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6044" w14:textId="77777777" w:rsidR="004854A1" w:rsidRDefault="004854A1" w:rsidP="00FB2835">
      <w:pPr>
        <w:pStyle w:val="Title"/>
      </w:pPr>
    </w:p>
    <w:p w14:paraId="4CA0F302" w14:textId="77777777" w:rsidR="004854A1" w:rsidRDefault="004854A1" w:rsidP="00FB2835">
      <w:pPr>
        <w:pStyle w:val="Title"/>
      </w:pPr>
    </w:p>
    <w:p w14:paraId="5597798E" w14:textId="77777777" w:rsidR="004854A1" w:rsidRDefault="004854A1" w:rsidP="00FB2835">
      <w:pPr>
        <w:pStyle w:val="Title"/>
      </w:pPr>
    </w:p>
    <w:p w14:paraId="2F1F10A8" w14:textId="77777777" w:rsidR="00FB2835" w:rsidRDefault="00FB2835" w:rsidP="00FB2835">
      <w:pPr>
        <w:pStyle w:val="Title"/>
        <w:rPr>
          <w:rStyle w:val="SubtitleChar"/>
          <w:b/>
          <w:bCs/>
        </w:rPr>
      </w:pPr>
      <w:r w:rsidRPr="003C2B9D">
        <w:t>Learner Unit Achievement Checklist</w:t>
      </w:r>
      <w:r>
        <w:t xml:space="preserve"> </w:t>
      </w:r>
    </w:p>
    <w:p w14:paraId="55CECF3A" w14:textId="77777777" w:rsidR="00FB2835" w:rsidRPr="003C2B9D" w:rsidRDefault="00FB2835" w:rsidP="00FB2835"/>
    <w:p w14:paraId="79F0C7DF" w14:textId="77777777" w:rsidR="00FB2835" w:rsidRPr="00391A87" w:rsidRDefault="00FB2835" w:rsidP="00FB2835">
      <w:pPr>
        <w:pStyle w:val="Subtitle"/>
        <w:rPr>
          <w:rFonts w:eastAsia="Aptos"/>
        </w:rPr>
      </w:pPr>
      <w:r w:rsidRPr="00391A87">
        <w:rPr>
          <w:rFonts w:eastAsia="Aptos"/>
        </w:rPr>
        <w:t>SEG Awards Level 3 Diploma in Health and Social Care Practice (Northern Ireland)</w:t>
      </w:r>
    </w:p>
    <w:p w14:paraId="2530B41E" w14:textId="77777777" w:rsidR="00DF0F29" w:rsidRPr="00391A87" w:rsidRDefault="00FB2835" w:rsidP="00C3345E">
      <w:pPr>
        <w:pStyle w:val="Subtitle"/>
        <w:rPr>
          <w:rFonts w:eastAsia="Aptos"/>
        </w:rPr>
      </w:pPr>
      <w:r w:rsidRPr="00391A87">
        <w:rPr>
          <w:rFonts w:eastAsia="Aptos"/>
        </w:rPr>
        <w:t>610/6288/1</w:t>
      </w:r>
      <w:r w:rsidR="00DF0F29">
        <w:br w:type="page"/>
      </w:r>
    </w:p>
    <w:p w14:paraId="587AB159" w14:textId="77777777" w:rsidR="00736535" w:rsidRDefault="00736535" w:rsidP="00736535">
      <w:pPr>
        <w:tabs>
          <w:tab w:val="left" w:pos="3510"/>
        </w:tabs>
        <w:rPr>
          <w:bCs/>
        </w:rPr>
      </w:pPr>
      <w:r>
        <w:rPr>
          <w:bCs/>
        </w:rPr>
        <w:lastRenderedPageBreak/>
        <w:t>SEG Awards Level 3 Diploma in Health and Social Care Practice (Northern Ireland)</w:t>
      </w:r>
    </w:p>
    <w:p w14:paraId="75F283FD" w14:textId="77777777" w:rsidR="00736535" w:rsidRDefault="00736535" w:rsidP="00736535">
      <w:pPr>
        <w:tabs>
          <w:tab w:val="left" w:pos="3510"/>
        </w:tabs>
        <w:rPr>
          <w:bCs/>
        </w:rPr>
      </w:pPr>
    </w:p>
    <w:p w14:paraId="73BE66E2"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A7DF48B" w14:textId="77777777" w:rsidR="00736535" w:rsidRDefault="00736535" w:rsidP="00736535">
      <w:pPr>
        <w:tabs>
          <w:tab w:val="left" w:pos="3510"/>
        </w:tabs>
        <w:rPr>
          <w:iCs w:val="0"/>
        </w:rPr>
      </w:pPr>
    </w:p>
    <w:p w14:paraId="7D1B6FD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09F0BF6" w14:textId="77777777" w:rsidR="00FB2835" w:rsidRDefault="00FB2835" w:rsidP="0048336A">
      <w:pPr>
        <w:rPr>
          <w:iCs w:val="0"/>
        </w:rPr>
      </w:pPr>
    </w:p>
    <w:p w14:paraId="109AA952" w14:textId="77777777" w:rsidR="00736535" w:rsidRPr="00561F81" w:rsidRDefault="00736535" w:rsidP="00736535">
      <w:pPr>
        <w:jc w:val="both"/>
        <w:rPr>
          <w:rFonts w:ascii="Verdana" w:hAnsi="Verdana"/>
          <w:b/>
          <w:szCs w:val="22"/>
        </w:rPr>
      </w:pPr>
      <w:r>
        <w:rPr>
          <w:rFonts w:ascii="Verdana" w:hAnsi="Verdana"/>
          <w:b/>
          <w:bCs/>
        </w:rPr>
        <w:t>L/651/7518 Continuing Professional Development in Health and Social Care</w:t>
      </w:r>
      <w:r w:rsidRPr="00561F81">
        <w:rPr>
          <w:rFonts w:ascii="Verdana" w:hAnsi="Verdana"/>
          <w:b/>
          <w:bCs/>
        </w:rPr>
        <w:t xml:space="preserve"> - Mandatory Unit</w:t>
      </w:r>
    </w:p>
    <w:p w14:paraId="185E772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06"/>
        <w:gridCol w:w="3622"/>
        <w:gridCol w:w="1348"/>
        <w:gridCol w:w="1415"/>
        <w:gridCol w:w="2284"/>
      </w:tblGrid>
      <w:tr w:rsidR="007577FA" w:rsidRPr="00561F81" w14:paraId="0C19B5E0" w14:textId="77777777" w:rsidTr="00391A87">
        <w:tc>
          <w:tcPr>
            <w:tcW w:w="4592" w:type="dxa"/>
          </w:tcPr>
          <w:p w14:paraId="7B0E984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9F54FC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301AF8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2B69C3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294A8B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5DEE1BB" w14:textId="77777777" w:rsidTr="00391A87">
        <w:tc>
          <w:tcPr>
            <w:tcW w:w="4592" w:type="dxa"/>
          </w:tcPr>
          <w:p w14:paraId="516315BC" w14:textId="77777777" w:rsidR="000A4E95" w:rsidRDefault="000A4E95" w:rsidP="00391A87">
            <w:pPr>
              <w:pStyle w:val="NormalWeb"/>
              <w:spacing w:before="0" w:beforeAutospacing="0" w:after="0" w:afterAutospacing="0"/>
              <w:rPr>
                <w:rFonts w:ascii="Verdana" w:hAnsi="Verdana" w:cs="Arial"/>
                <w:b/>
                <w:sz w:val="22"/>
                <w:szCs w:val="22"/>
              </w:rPr>
            </w:pPr>
          </w:p>
          <w:p w14:paraId="6145B27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the role and standards associated with regulatory bodies applicable to you and your setting and describe their impact on practice</w:t>
            </w:r>
          </w:p>
          <w:p w14:paraId="49DBC7D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F8F13D9" w14:textId="77777777" w:rsidR="00736535" w:rsidRPr="00391A87" w:rsidRDefault="00736535" w:rsidP="0099237B">
            <w:pPr>
              <w:pStyle w:val="Heading5"/>
              <w:rPr>
                <w:rFonts w:ascii="Verdana" w:hAnsi="Verdana"/>
                <w:color w:val="auto"/>
              </w:rPr>
            </w:pPr>
          </w:p>
        </w:tc>
        <w:tc>
          <w:tcPr>
            <w:tcW w:w="1184" w:type="dxa"/>
          </w:tcPr>
          <w:p w14:paraId="7EF925E6" w14:textId="77777777" w:rsidR="00736535" w:rsidRPr="00391A87" w:rsidRDefault="00736535" w:rsidP="0099237B">
            <w:pPr>
              <w:pStyle w:val="Heading5"/>
              <w:rPr>
                <w:rFonts w:ascii="Verdana" w:hAnsi="Verdana"/>
                <w:color w:val="auto"/>
              </w:rPr>
            </w:pPr>
          </w:p>
        </w:tc>
        <w:tc>
          <w:tcPr>
            <w:tcW w:w="1250" w:type="dxa"/>
          </w:tcPr>
          <w:p w14:paraId="372FDFFE" w14:textId="77777777" w:rsidR="00736535" w:rsidRPr="00391A87" w:rsidRDefault="00736535" w:rsidP="0099237B">
            <w:pPr>
              <w:pStyle w:val="Heading5"/>
              <w:rPr>
                <w:rFonts w:ascii="Verdana" w:hAnsi="Verdana"/>
                <w:color w:val="auto"/>
              </w:rPr>
            </w:pPr>
          </w:p>
        </w:tc>
        <w:tc>
          <w:tcPr>
            <w:tcW w:w="2682" w:type="dxa"/>
          </w:tcPr>
          <w:p w14:paraId="42B0DB6E" w14:textId="77777777" w:rsidR="00736535" w:rsidRPr="00391A87" w:rsidRDefault="00736535" w:rsidP="0099237B">
            <w:pPr>
              <w:pStyle w:val="Heading5"/>
              <w:rPr>
                <w:rFonts w:ascii="Verdana" w:hAnsi="Verdana"/>
                <w:color w:val="auto"/>
              </w:rPr>
            </w:pPr>
          </w:p>
        </w:tc>
      </w:tr>
      <w:tr w:rsidR="007577FA" w:rsidRPr="00561F81" w14:paraId="6E36262C" w14:textId="77777777" w:rsidTr="00391A87">
        <w:tc>
          <w:tcPr>
            <w:tcW w:w="4592" w:type="dxa"/>
          </w:tcPr>
          <w:p w14:paraId="22868373" w14:textId="77777777" w:rsidR="000A4E95" w:rsidRDefault="000A4E95" w:rsidP="00391A87">
            <w:pPr>
              <w:pStyle w:val="NormalWeb"/>
              <w:spacing w:before="0" w:beforeAutospacing="0" w:after="0" w:afterAutospacing="0"/>
              <w:rPr>
                <w:rFonts w:ascii="Verdana" w:hAnsi="Verdana" w:cs="Arial"/>
                <w:b/>
                <w:sz w:val="22"/>
                <w:szCs w:val="22"/>
              </w:rPr>
            </w:pPr>
          </w:p>
          <w:p w14:paraId="1D6D95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duties and responsibilities of your role</w:t>
            </w:r>
          </w:p>
          <w:p w14:paraId="1006034B" w14:textId="77777777" w:rsidR="000A4E95" w:rsidRDefault="000A4E95" w:rsidP="00391A87">
            <w:pPr>
              <w:pStyle w:val="NormalWeb"/>
              <w:spacing w:before="0" w:beforeAutospacing="0" w:after="0" w:afterAutospacing="0"/>
              <w:rPr>
                <w:rFonts w:ascii="Verdana" w:hAnsi="Verdana" w:cs="Arial"/>
                <w:b/>
                <w:sz w:val="22"/>
                <w:szCs w:val="22"/>
              </w:rPr>
            </w:pPr>
          </w:p>
          <w:p w14:paraId="51B916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Summarise the importance of continuing professional development in health and social care</w:t>
            </w:r>
          </w:p>
          <w:p w14:paraId="44B19BA0" w14:textId="77777777" w:rsidR="000A4E95" w:rsidRDefault="000A4E95" w:rsidP="00391A87">
            <w:pPr>
              <w:pStyle w:val="NormalWeb"/>
              <w:spacing w:before="0" w:beforeAutospacing="0" w:after="0" w:afterAutospacing="0"/>
              <w:rPr>
                <w:rFonts w:ascii="Verdana" w:hAnsi="Verdana" w:cs="Arial"/>
                <w:b/>
                <w:sz w:val="22"/>
                <w:szCs w:val="22"/>
              </w:rPr>
            </w:pPr>
          </w:p>
          <w:p w14:paraId="6CAC29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purpose and focus areas of your own supervision</w:t>
            </w:r>
          </w:p>
          <w:p w14:paraId="23D18361" w14:textId="77777777" w:rsidR="000A4E95" w:rsidRDefault="000A4E95" w:rsidP="00391A87">
            <w:pPr>
              <w:pStyle w:val="NormalWeb"/>
              <w:spacing w:before="0" w:beforeAutospacing="0" w:after="0" w:afterAutospacing="0"/>
              <w:rPr>
                <w:rFonts w:ascii="Verdana" w:hAnsi="Verdana" w:cs="Arial"/>
                <w:b/>
                <w:sz w:val="22"/>
                <w:szCs w:val="22"/>
              </w:rPr>
            </w:pPr>
          </w:p>
          <w:p w14:paraId="37A9D3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Provide access to records to demonstrate your active participation in:</w:t>
            </w:r>
          </w:p>
          <w:p w14:paraId="672A4357" w14:textId="77777777" w:rsidR="0083547B" w:rsidRDefault="0083547B" w:rsidP="00391A87">
            <w:pPr>
              <w:pStyle w:val="NormalWeb"/>
              <w:spacing w:before="0" w:beforeAutospacing="0" w:after="0" w:afterAutospacing="0"/>
              <w:rPr>
                <w:rFonts w:ascii="Verdana" w:hAnsi="Verdana" w:cs="Arial"/>
                <w:sz w:val="22"/>
                <w:szCs w:val="22"/>
                <w:lang w:val="en-GB"/>
              </w:rPr>
            </w:pPr>
          </w:p>
          <w:p w14:paraId="092BE528" w14:textId="4CC61BED" w:rsidR="00736535" w:rsidRDefault="00736535" w:rsidP="0083547B">
            <w:pPr>
              <w:pStyle w:val="NormalWeb"/>
              <w:numPr>
                <w:ilvl w:val="0"/>
                <w:numId w:val="3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 supervision process </w:t>
            </w:r>
          </w:p>
          <w:p w14:paraId="7402E28E" w14:textId="710D48EA" w:rsidR="00736535" w:rsidRDefault="00736535" w:rsidP="0083547B">
            <w:pPr>
              <w:pStyle w:val="NormalWeb"/>
              <w:numPr>
                <w:ilvl w:val="0"/>
                <w:numId w:val="3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other forms of CPD </w:t>
            </w:r>
          </w:p>
          <w:p w14:paraId="4BAA23A0" w14:textId="77777777" w:rsidR="0083547B" w:rsidRDefault="0083547B" w:rsidP="00391A87">
            <w:pPr>
              <w:pStyle w:val="NormalWeb"/>
              <w:spacing w:before="0" w:beforeAutospacing="0" w:after="0" w:afterAutospacing="0"/>
              <w:rPr>
                <w:rFonts w:ascii="Verdana" w:hAnsi="Verdana" w:cs="Arial"/>
                <w:sz w:val="22"/>
                <w:szCs w:val="22"/>
              </w:rPr>
            </w:pPr>
          </w:p>
          <w:p w14:paraId="2DBA562D" w14:textId="62FAD429"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 order to meet competence requirements of your own role</w:t>
            </w:r>
          </w:p>
          <w:p w14:paraId="6088C81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7A71596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980651D" w14:textId="77777777" w:rsidR="00736535" w:rsidRPr="00391A87" w:rsidRDefault="00736535" w:rsidP="0099237B">
            <w:pPr>
              <w:pStyle w:val="Heading5"/>
              <w:rPr>
                <w:rFonts w:ascii="Verdana" w:hAnsi="Verdana"/>
                <w:color w:val="auto"/>
              </w:rPr>
            </w:pPr>
          </w:p>
        </w:tc>
        <w:tc>
          <w:tcPr>
            <w:tcW w:w="1184" w:type="dxa"/>
          </w:tcPr>
          <w:p w14:paraId="7DB4047D" w14:textId="77777777" w:rsidR="00736535" w:rsidRPr="00391A87" w:rsidRDefault="00736535" w:rsidP="0099237B">
            <w:pPr>
              <w:pStyle w:val="Heading5"/>
              <w:rPr>
                <w:rFonts w:ascii="Verdana" w:hAnsi="Verdana"/>
                <w:color w:val="auto"/>
              </w:rPr>
            </w:pPr>
          </w:p>
        </w:tc>
        <w:tc>
          <w:tcPr>
            <w:tcW w:w="1250" w:type="dxa"/>
          </w:tcPr>
          <w:p w14:paraId="7E1D3262" w14:textId="77777777" w:rsidR="00736535" w:rsidRPr="00391A87" w:rsidRDefault="00736535" w:rsidP="0099237B">
            <w:pPr>
              <w:pStyle w:val="Heading5"/>
              <w:rPr>
                <w:rFonts w:ascii="Verdana" w:hAnsi="Verdana"/>
                <w:color w:val="auto"/>
              </w:rPr>
            </w:pPr>
          </w:p>
        </w:tc>
        <w:tc>
          <w:tcPr>
            <w:tcW w:w="2682" w:type="dxa"/>
          </w:tcPr>
          <w:p w14:paraId="4122C6EC" w14:textId="77777777" w:rsidR="00736535" w:rsidRPr="00391A87" w:rsidRDefault="00736535" w:rsidP="0099237B">
            <w:pPr>
              <w:pStyle w:val="Heading5"/>
              <w:rPr>
                <w:rFonts w:ascii="Verdana" w:hAnsi="Verdana"/>
                <w:color w:val="auto"/>
              </w:rPr>
            </w:pPr>
          </w:p>
        </w:tc>
      </w:tr>
      <w:tr w:rsidR="007577FA" w:rsidRPr="00561F81" w14:paraId="1C547D3A" w14:textId="77777777" w:rsidTr="00391A87">
        <w:tc>
          <w:tcPr>
            <w:tcW w:w="4592" w:type="dxa"/>
          </w:tcPr>
          <w:p w14:paraId="2E63490A" w14:textId="77777777" w:rsidR="000A4E95" w:rsidRDefault="000A4E95" w:rsidP="00391A87">
            <w:pPr>
              <w:pStyle w:val="NormalWeb"/>
              <w:spacing w:before="0" w:beforeAutospacing="0" w:after="0" w:afterAutospacing="0"/>
              <w:rPr>
                <w:rFonts w:ascii="Verdana" w:hAnsi="Verdana" w:cs="Arial"/>
                <w:b/>
                <w:sz w:val="22"/>
                <w:szCs w:val="22"/>
              </w:rPr>
            </w:pPr>
          </w:p>
          <w:p w14:paraId="1B89CEE0" w14:textId="77777777" w:rsidR="0083547B"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Explain what is meant by both: </w:t>
            </w:r>
          </w:p>
          <w:p w14:paraId="67C74A14" w14:textId="77777777" w:rsidR="0083547B" w:rsidRDefault="0083547B" w:rsidP="00391A87">
            <w:pPr>
              <w:pStyle w:val="NormalWeb"/>
              <w:spacing w:before="0" w:beforeAutospacing="0" w:after="0" w:afterAutospacing="0"/>
              <w:rPr>
                <w:rFonts w:ascii="Verdana" w:hAnsi="Verdana" w:cs="Arial"/>
                <w:sz w:val="22"/>
                <w:szCs w:val="22"/>
                <w:lang w:val="en-GB"/>
              </w:rPr>
            </w:pPr>
          </w:p>
          <w:p w14:paraId="22F7A95D" w14:textId="77777777" w:rsidR="0083547B" w:rsidRDefault="00736535" w:rsidP="0083547B">
            <w:pPr>
              <w:pStyle w:val="NormalWeb"/>
              <w:numPr>
                <w:ilvl w:val="0"/>
                <w:numId w:val="3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personal wellbeing </w:t>
            </w:r>
          </w:p>
          <w:p w14:paraId="31F5E391" w14:textId="6371E1FE" w:rsidR="00736535" w:rsidRDefault="00736535" w:rsidP="0083547B">
            <w:pPr>
              <w:pStyle w:val="NormalWeb"/>
              <w:numPr>
                <w:ilvl w:val="0"/>
                <w:numId w:val="3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resilience</w:t>
            </w:r>
          </w:p>
          <w:p w14:paraId="7CEAD392" w14:textId="284C4E95" w:rsidR="000A4E95" w:rsidRPr="0083547B"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57C38CA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Describe factors that affect your own wellbeing</w:t>
            </w:r>
          </w:p>
          <w:p w14:paraId="03F81CB8" w14:textId="77777777" w:rsidR="000A4E95" w:rsidRDefault="000A4E95" w:rsidP="00391A87">
            <w:pPr>
              <w:pStyle w:val="NormalWeb"/>
              <w:spacing w:before="0" w:beforeAutospacing="0" w:after="0" w:afterAutospacing="0"/>
              <w:rPr>
                <w:rFonts w:ascii="Verdana" w:hAnsi="Verdana" w:cs="Arial"/>
                <w:b/>
                <w:sz w:val="22"/>
                <w:szCs w:val="22"/>
              </w:rPr>
            </w:pPr>
          </w:p>
          <w:p w14:paraId="607272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a range of wellbeing supports available and identify ways to access them</w:t>
            </w:r>
          </w:p>
          <w:p w14:paraId="21ACA48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731BE7D" w14:textId="77777777" w:rsidR="00736535" w:rsidRPr="00391A87" w:rsidRDefault="00736535" w:rsidP="0099237B">
            <w:pPr>
              <w:pStyle w:val="Heading5"/>
              <w:rPr>
                <w:rFonts w:ascii="Verdana" w:hAnsi="Verdana"/>
                <w:color w:val="auto"/>
              </w:rPr>
            </w:pPr>
          </w:p>
        </w:tc>
        <w:tc>
          <w:tcPr>
            <w:tcW w:w="1184" w:type="dxa"/>
          </w:tcPr>
          <w:p w14:paraId="4A65B89F" w14:textId="77777777" w:rsidR="00736535" w:rsidRPr="00391A87" w:rsidRDefault="00736535" w:rsidP="0099237B">
            <w:pPr>
              <w:pStyle w:val="Heading5"/>
              <w:rPr>
                <w:rFonts w:ascii="Verdana" w:hAnsi="Verdana"/>
                <w:color w:val="auto"/>
              </w:rPr>
            </w:pPr>
          </w:p>
        </w:tc>
        <w:tc>
          <w:tcPr>
            <w:tcW w:w="1250" w:type="dxa"/>
          </w:tcPr>
          <w:p w14:paraId="3B68854D" w14:textId="77777777" w:rsidR="00736535" w:rsidRPr="00391A87" w:rsidRDefault="00736535" w:rsidP="0099237B">
            <w:pPr>
              <w:pStyle w:val="Heading5"/>
              <w:rPr>
                <w:rFonts w:ascii="Verdana" w:hAnsi="Verdana"/>
                <w:color w:val="auto"/>
              </w:rPr>
            </w:pPr>
          </w:p>
        </w:tc>
        <w:tc>
          <w:tcPr>
            <w:tcW w:w="2682" w:type="dxa"/>
          </w:tcPr>
          <w:p w14:paraId="33CEB723" w14:textId="77777777" w:rsidR="00736535" w:rsidRPr="00391A87" w:rsidRDefault="00736535" w:rsidP="0099237B">
            <w:pPr>
              <w:pStyle w:val="Heading5"/>
              <w:rPr>
                <w:rFonts w:ascii="Verdana" w:hAnsi="Verdana"/>
                <w:color w:val="auto"/>
              </w:rPr>
            </w:pPr>
          </w:p>
        </w:tc>
      </w:tr>
      <w:tr w:rsidR="007577FA" w:rsidRPr="00561F81" w14:paraId="579DE562" w14:textId="77777777" w:rsidTr="00391A87">
        <w:tc>
          <w:tcPr>
            <w:tcW w:w="4592" w:type="dxa"/>
          </w:tcPr>
          <w:p w14:paraId="7054E6CB" w14:textId="77777777" w:rsidR="000A4E95" w:rsidRDefault="000A4E95" w:rsidP="00391A87">
            <w:pPr>
              <w:pStyle w:val="NormalWeb"/>
              <w:spacing w:before="0" w:beforeAutospacing="0" w:after="0" w:afterAutospacing="0"/>
              <w:rPr>
                <w:rFonts w:ascii="Verdana" w:hAnsi="Verdana" w:cs="Arial"/>
                <w:b/>
                <w:sz w:val="22"/>
                <w:szCs w:val="22"/>
              </w:rPr>
            </w:pPr>
          </w:p>
          <w:p w14:paraId="0426F9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importance of reflective practice</w:t>
            </w:r>
          </w:p>
          <w:p w14:paraId="664FB106" w14:textId="77777777" w:rsidR="000A4E95" w:rsidRDefault="000A4E95" w:rsidP="00391A87">
            <w:pPr>
              <w:pStyle w:val="NormalWeb"/>
              <w:spacing w:before="0" w:beforeAutospacing="0" w:after="0" w:afterAutospacing="0"/>
              <w:rPr>
                <w:rFonts w:ascii="Verdana" w:hAnsi="Verdana" w:cs="Arial"/>
                <w:b/>
                <w:sz w:val="22"/>
                <w:szCs w:val="22"/>
              </w:rPr>
            </w:pPr>
          </w:p>
          <w:p w14:paraId="1A47138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Reflect on an aspect of recent learning in order to describe its impact on: your own development individuals or others</w:t>
            </w:r>
          </w:p>
          <w:p w14:paraId="33C55F3D" w14:textId="77777777" w:rsidR="000A4E95" w:rsidRDefault="000A4E95" w:rsidP="00391A87">
            <w:pPr>
              <w:pStyle w:val="NormalWeb"/>
              <w:spacing w:before="0" w:beforeAutospacing="0" w:after="0" w:afterAutospacing="0"/>
              <w:rPr>
                <w:rFonts w:ascii="Verdana" w:hAnsi="Verdana" w:cs="Arial"/>
                <w:b/>
                <w:sz w:val="22"/>
                <w:szCs w:val="22"/>
              </w:rPr>
            </w:pPr>
          </w:p>
          <w:p w14:paraId="1E44479D" w14:textId="77777777" w:rsidR="0083547B"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 xml:space="preserve">Use examples from your work environment in order to reflect on how your own practice: </w:t>
            </w:r>
          </w:p>
          <w:p w14:paraId="00395E3E" w14:textId="77777777" w:rsidR="0083547B" w:rsidRDefault="0083547B" w:rsidP="00391A87">
            <w:pPr>
              <w:pStyle w:val="NormalWeb"/>
              <w:spacing w:before="0" w:beforeAutospacing="0" w:after="0" w:afterAutospacing="0"/>
              <w:rPr>
                <w:rFonts w:ascii="Verdana" w:hAnsi="Verdana" w:cs="Arial"/>
                <w:sz w:val="22"/>
                <w:szCs w:val="22"/>
                <w:lang w:val="en-GB"/>
              </w:rPr>
            </w:pPr>
          </w:p>
          <w:p w14:paraId="6184CAC6" w14:textId="77777777" w:rsidR="0083547B" w:rsidRDefault="00736535" w:rsidP="0083547B">
            <w:pPr>
              <w:pStyle w:val="NormalWeb"/>
              <w:numPr>
                <w:ilvl w:val="0"/>
                <w:numId w:val="3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has improved </w:t>
            </w:r>
          </w:p>
          <w:p w14:paraId="35E3734A" w14:textId="33E13396" w:rsidR="00736535" w:rsidRDefault="00736535" w:rsidP="0083547B">
            <w:pPr>
              <w:pStyle w:val="NormalWeb"/>
              <w:numPr>
                <w:ilvl w:val="0"/>
                <w:numId w:val="3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may need to improve</w:t>
            </w:r>
          </w:p>
          <w:p w14:paraId="71CAA65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65C23E3" w14:textId="77777777" w:rsidR="00736535" w:rsidRPr="00391A87" w:rsidRDefault="00736535" w:rsidP="0099237B">
            <w:pPr>
              <w:pStyle w:val="Heading5"/>
              <w:rPr>
                <w:rFonts w:ascii="Verdana" w:hAnsi="Verdana"/>
                <w:color w:val="auto"/>
              </w:rPr>
            </w:pPr>
          </w:p>
        </w:tc>
        <w:tc>
          <w:tcPr>
            <w:tcW w:w="1184" w:type="dxa"/>
          </w:tcPr>
          <w:p w14:paraId="17D96BA6" w14:textId="77777777" w:rsidR="00736535" w:rsidRPr="00391A87" w:rsidRDefault="00736535" w:rsidP="0099237B">
            <w:pPr>
              <w:pStyle w:val="Heading5"/>
              <w:rPr>
                <w:rFonts w:ascii="Verdana" w:hAnsi="Verdana"/>
                <w:color w:val="auto"/>
              </w:rPr>
            </w:pPr>
          </w:p>
        </w:tc>
        <w:tc>
          <w:tcPr>
            <w:tcW w:w="1250" w:type="dxa"/>
          </w:tcPr>
          <w:p w14:paraId="0B036AEB" w14:textId="77777777" w:rsidR="00736535" w:rsidRPr="00391A87" w:rsidRDefault="00736535" w:rsidP="0099237B">
            <w:pPr>
              <w:pStyle w:val="Heading5"/>
              <w:rPr>
                <w:rFonts w:ascii="Verdana" w:hAnsi="Verdana"/>
                <w:color w:val="auto"/>
              </w:rPr>
            </w:pPr>
          </w:p>
        </w:tc>
        <w:tc>
          <w:tcPr>
            <w:tcW w:w="2682" w:type="dxa"/>
          </w:tcPr>
          <w:p w14:paraId="1D2961E9" w14:textId="77777777" w:rsidR="00736535" w:rsidRPr="00391A87" w:rsidRDefault="00736535" w:rsidP="0099237B">
            <w:pPr>
              <w:pStyle w:val="Heading5"/>
              <w:rPr>
                <w:rFonts w:ascii="Verdana" w:hAnsi="Verdana"/>
                <w:color w:val="auto"/>
              </w:rPr>
            </w:pPr>
          </w:p>
        </w:tc>
      </w:tr>
    </w:tbl>
    <w:p w14:paraId="5F75D437"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7E1998A" w14:textId="77777777" w:rsidTr="00391A87">
        <w:tc>
          <w:tcPr>
            <w:tcW w:w="12575" w:type="dxa"/>
          </w:tcPr>
          <w:p w14:paraId="465B263C"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1D6A6FC" w14:textId="77777777" w:rsidR="00736535" w:rsidRPr="00391A87" w:rsidRDefault="00736535" w:rsidP="00391A87">
            <w:pPr>
              <w:jc w:val="both"/>
              <w:rPr>
                <w:rFonts w:cs="Times New Roman"/>
                <w:b/>
              </w:rPr>
            </w:pPr>
          </w:p>
          <w:p w14:paraId="12D0ED90" w14:textId="77777777" w:rsidR="00736535" w:rsidRPr="00391A87" w:rsidRDefault="00736535" w:rsidP="00391A87">
            <w:pPr>
              <w:jc w:val="both"/>
              <w:rPr>
                <w:rFonts w:cs="Times New Roman"/>
                <w:b/>
              </w:rPr>
            </w:pPr>
          </w:p>
          <w:p w14:paraId="743662E2" w14:textId="77777777" w:rsidR="00736535" w:rsidRPr="00391A87" w:rsidRDefault="00736535" w:rsidP="00391A87">
            <w:pPr>
              <w:jc w:val="both"/>
              <w:rPr>
                <w:rFonts w:cs="Times New Roman"/>
                <w:b/>
              </w:rPr>
            </w:pPr>
          </w:p>
          <w:p w14:paraId="657C736E" w14:textId="77777777" w:rsidR="00736535" w:rsidRPr="00391A87" w:rsidRDefault="00736535" w:rsidP="00391A87">
            <w:pPr>
              <w:jc w:val="both"/>
              <w:rPr>
                <w:rFonts w:cs="Times New Roman"/>
                <w:b/>
              </w:rPr>
            </w:pPr>
          </w:p>
          <w:p w14:paraId="72654290" w14:textId="77777777" w:rsidR="00736535" w:rsidRPr="00391A87" w:rsidRDefault="00736535" w:rsidP="00391A87">
            <w:pPr>
              <w:jc w:val="both"/>
              <w:rPr>
                <w:rFonts w:cs="Times New Roman"/>
                <w:b/>
              </w:rPr>
            </w:pPr>
          </w:p>
          <w:p w14:paraId="31B774F7" w14:textId="77777777" w:rsidR="00736535" w:rsidRPr="00391A87" w:rsidRDefault="00736535" w:rsidP="00391A87">
            <w:pPr>
              <w:jc w:val="both"/>
              <w:rPr>
                <w:b/>
              </w:rPr>
            </w:pPr>
            <w:r w:rsidRPr="00391A87">
              <w:rPr>
                <w:b/>
              </w:rPr>
              <w:t xml:space="preserve">Name:                                                                                     Signature:                                                                             </w:t>
            </w:r>
          </w:p>
          <w:p w14:paraId="660EFBDF" w14:textId="77777777" w:rsidR="00736535" w:rsidRPr="00391A87" w:rsidRDefault="00736535" w:rsidP="00391A87">
            <w:pPr>
              <w:jc w:val="both"/>
              <w:rPr>
                <w:b/>
              </w:rPr>
            </w:pPr>
            <w:r w:rsidRPr="00391A87">
              <w:rPr>
                <w:b/>
              </w:rPr>
              <w:t xml:space="preserve">Date:                                 </w:t>
            </w:r>
          </w:p>
        </w:tc>
      </w:tr>
    </w:tbl>
    <w:p w14:paraId="54CC22D1" w14:textId="77777777" w:rsidR="00736535" w:rsidRDefault="00736535" w:rsidP="0048336A"/>
    <w:p w14:paraId="3660840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FB664D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6FEB445" w14:textId="77777777" w:rsidTr="00391A87">
        <w:tc>
          <w:tcPr>
            <w:tcW w:w="12575" w:type="dxa"/>
          </w:tcPr>
          <w:p w14:paraId="0347C449" w14:textId="77777777" w:rsidR="00736535" w:rsidRPr="00391A87" w:rsidRDefault="00736535" w:rsidP="00391A87">
            <w:pPr>
              <w:jc w:val="both"/>
              <w:rPr>
                <w:rFonts w:cs="Times New Roman"/>
                <w:b/>
              </w:rPr>
            </w:pPr>
            <w:r w:rsidRPr="00391A87">
              <w:rPr>
                <w:rFonts w:cs="Times New Roman"/>
                <w:b/>
              </w:rPr>
              <w:t>INTERNAL MODERATOR COMMENTS:</w:t>
            </w:r>
          </w:p>
          <w:p w14:paraId="7341C3C3" w14:textId="77777777" w:rsidR="00736535" w:rsidRPr="00391A87" w:rsidRDefault="00736535" w:rsidP="00391A87">
            <w:pPr>
              <w:jc w:val="both"/>
              <w:rPr>
                <w:rFonts w:cs="Times New Roman"/>
                <w:b/>
              </w:rPr>
            </w:pPr>
          </w:p>
          <w:p w14:paraId="3D00063B" w14:textId="77777777" w:rsidR="00736535" w:rsidRPr="00391A87" w:rsidRDefault="00736535" w:rsidP="00391A87">
            <w:pPr>
              <w:jc w:val="both"/>
              <w:rPr>
                <w:rFonts w:cs="Times New Roman"/>
                <w:b/>
              </w:rPr>
            </w:pPr>
          </w:p>
          <w:p w14:paraId="44FBCFB0" w14:textId="77777777" w:rsidR="00736535" w:rsidRPr="00391A87" w:rsidRDefault="00736535" w:rsidP="00391A87">
            <w:pPr>
              <w:jc w:val="both"/>
              <w:rPr>
                <w:rFonts w:cs="Times New Roman"/>
                <w:b/>
              </w:rPr>
            </w:pPr>
          </w:p>
          <w:p w14:paraId="0B5B6D01" w14:textId="77777777" w:rsidR="00736535" w:rsidRPr="00391A87" w:rsidRDefault="00736535" w:rsidP="00391A87">
            <w:pPr>
              <w:jc w:val="both"/>
              <w:rPr>
                <w:rFonts w:cs="Times New Roman"/>
                <w:b/>
              </w:rPr>
            </w:pPr>
          </w:p>
          <w:p w14:paraId="4D717F94" w14:textId="77777777" w:rsidR="00736535" w:rsidRPr="00391A87" w:rsidRDefault="00736535" w:rsidP="00391A87">
            <w:pPr>
              <w:jc w:val="both"/>
              <w:rPr>
                <w:rFonts w:cs="Times New Roman"/>
                <w:b/>
              </w:rPr>
            </w:pPr>
          </w:p>
          <w:p w14:paraId="16381DCB" w14:textId="77777777" w:rsidR="00736535" w:rsidRPr="00391A87" w:rsidRDefault="00736535" w:rsidP="00391A87">
            <w:pPr>
              <w:jc w:val="both"/>
              <w:rPr>
                <w:b/>
              </w:rPr>
            </w:pPr>
            <w:r w:rsidRPr="00391A87">
              <w:rPr>
                <w:b/>
              </w:rPr>
              <w:t xml:space="preserve">Name:                                                                                     Signature:                                                                             </w:t>
            </w:r>
          </w:p>
          <w:p w14:paraId="01DBC419" w14:textId="77777777" w:rsidR="00736535" w:rsidRPr="00391A87" w:rsidRDefault="00736535" w:rsidP="00391A87">
            <w:pPr>
              <w:jc w:val="both"/>
              <w:rPr>
                <w:b/>
              </w:rPr>
            </w:pPr>
            <w:r w:rsidRPr="00391A87">
              <w:rPr>
                <w:b/>
              </w:rPr>
              <w:t xml:space="preserve">Date:                                 </w:t>
            </w:r>
          </w:p>
        </w:tc>
      </w:tr>
      <w:tr w:rsidR="00736535" w:rsidRPr="007E224B" w14:paraId="29F184C9" w14:textId="77777777" w:rsidTr="00391A87">
        <w:tc>
          <w:tcPr>
            <w:tcW w:w="12575" w:type="dxa"/>
          </w:tcPr>
          <w:p w14:paraId="545695F5" w14:textId="77777777" w:rsidR="00736535" w:rsidRPr="00391A87" w:rsidRDefault="00736535" w:rsidP="00391A87">
            <w:pPr>
              <w:jc w:val="both"/>
              <w:rPr>
                <w:rFonts w:cs="Times New Roman"/>
                <w:b/>
              </w:rPr>
            </w:pPr>
            <w:r w:rsidRPr="00391A87">
              <w:rPr>
                <w:rFonts w:cs="Times New Roman"/>
                <w:b/>
              </w:rPr>
              <w:t>EXTERNAL MODERATOR COMMENTS:</w:t>
            </w:r>
          </w:p>
          <w:p w14:paraId="18C3AF26" w14:textId="77777777" w:rsidR="00736535" w:rsidRPr="00391A87" w:rsidRDefault="00736535" w:rsidP="00391A87">
            <w:pPr>
              <w:jc w:val="both"/>
              <w:rPr>
                <w:rFonts w:cs="Times New Roman"/>
                <w:b/>
              </w:rPr>
            </w:pPr>
          </w:p>
          <w:p w14:paraId="262301CC" w14:textId="77777777" w:rsidR="00736535" w:rsidRPr="00391A87" w:rsidRDefault="00736535" w:rsidP="00391A87">
            <w:pPr>
              <w:jc w:val="both"/>
              <w:rPr>
                <w:rFonts w:cs="Times New Roman"/>
                <w:b/>
              </w:rPr>
            </w:pPr>
          </w:p>
          <w:p w14:paraId="2808C368" w14:textId="77777777" w:rsidR="00736535" w:rsidRPr="00391A87" w:rsidRDefault="00736535" w:rsidP="00391A87">
            <w:pPr>
              <w:jc w:val="both"/>
              <w:rPr>
                <w:rFonts w:cs="Times New Roman"/>
                <w:b/>
              </w:rPr>
            </w:pPr>
          </w:p>
          <w:p w14:paraId="733D2D84" w14:textId="77777777" w:rsidR="00736535" w:rsidRPr="00391A87" w:rsidRDefault="00736535" w:rsidP="00391A87">
            <w:pPr>
              <w:jc w:val="both"/>
              <w:rPr>
                <w:rFonts w:cs="Times New Roman"/>
                <w:b/>
              </w:rPr>
            </w:pPr>
          </w:p>
          <w:p w14:paraId="0D081EC3" w14:textId="77777777" w:rsidR="00736535" w:rsidRPr="00391A87" w:rsidRDefault="00736535" w:rsidP="00391A87">
            <w:pPr>
              <w:jc w:val="both"/>
              <w:rPr>
                <w:rFonts w:cs="Times New Roman"/>
                <w:b/>
              </w:rPr>
            </w:pPr>
          </w:p>
          <w:p w14:paraId="0B90D16C" w14:textId="77777777" w:rsidR="00736535" w:rsidRPr="00391A87" w:rsidRDefault="00736535" w:rsidP="00391A87">
            <w:pPr>
              <w:jc w:val="both"/>
              <w:rPr>
                <w:b/>
              </w:rPr>
            </w:pPr>
            <w:r w:rsidRPr="00391A87">
              <w:rPr>
                <w:b/>
              </w:rPr>
              <w:t xml:space="preserve">Name:                                                                                     Signature:                                                                             </w:t>
            </w:r>
          </w:p>
          <w:p w14:paraId="4DBEC0A6" w14:textId="77777777" w:rsidR="00736535" w:rsidRPr="00391A87" w:rsidRDefault="00736535" w:rsidP="00391A87">
            <w:pPr>
              <w:jc w:val="both"/>
              <w:rPr>
                <w:b/>
              </w:rPr>
            </w:pPr>
            <w:r w:rsidRPr="00391A87">
              <w:rPr>
                <w:b/>
              </w:rPr>
              <w:t xml:space="preserve">Date:                                 </w:t>
            </w:r>
          </w:p>
        </w:tc>
      </w:tr>
    </w:tbl>
    <w:p w14:paraId="317FDCC0" w14:textId="77777777" w:rsidR="00736535" w:rsidRDefault="00736535" w:rsidP="00736535">
      <w:pPr>
        <w:pStyle w:val="mainheading"/>
        <w:spacing w:before="0" w:after="0"/>
        <w:jc w:val="both"/>
        <w:rPr>
          <w:rFonts w:ascii="Verdana" w:hAnsi="Verdana"/>
          <w:b w:val="0"/>
          <w:bCs/>
          <w:sz w:val="22"/>
        </w:rPr>
      </w:pPr>
    </w:p>
    <w:p w14:paraId="1144816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C25031E" w14:textId="77777777" w:rsidR="00FB2835" w:rsidRPr="0048336A" w:rsidRDefault="00FB2835" w:rsidP="0048336A"/>
    <w:p w14:paraId="02F5604E"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A7C51FA" w14:textId="77777777" w:rsidR="00736535" w:rsidRDefault="00736535" w:rsidP="00736535">
      <w:pPr>
        <w:tabs>
          <w:tab w:val="left" w:pos="3510"/>
        </w:tabs>
        <w:rPr>
          <w:iCs w:val="0"/>
        </w:rPr>
      </w:pPr>
    </w:p>
    <w:p w14:paraId="2E619BCC"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1A29F86" w14:textId="77777777" w:rsidR="00FB2835" w:rsidRDefault="00FB2835" w:rsidP="0048336A">
      <w:pPr>
        <w:rPr>
          <w:iCs w:val="0"/>
        </w:rPr>
      </w:pPr>
    </w:p>
    <w:p w14:paraId="06CEBD49" w14:textId="77777777" w:rsidR="00736535" w:rsidRPr="00561F81" w:rsidRDefault="00736535" w:rsidP="00736535">
      <w:pPr>
        <w:jc w:val="both"/>
        <w:rPr>
          <w:rFonts w:ascii="Verdana" w:hAnsi="Verdana"/>
          <w:b/>
          <w:szCs w:val="22"/>
        </w:rPr>
      </w:pPr>
      <w:r>
        <w:rPr>
          <w:rFonts w:ascii="Verdana" w:hAnsi="Verdana"/>
          <w:b/>
          <w:bCs/>
        </w:rPr>
        <w:t>M/651/7519 Promoting Effective Communication and Information Sharing in Health and Social Care</w:t>
      </w:r>
      <w:r w:rsidRPr="00561F81">
        <w:rPr>
          <w:rFonts w:ascii="Verdana" w:hAnsi="Verdana"/>
          <w:b/>
          <w:bCs/>
        </w:rPr>
        <w:t xml:space="preserve"> - Mandatory Unit</w:t>
      </w:r>
    </w:p>
    <w:p w14:paraId="444058AF"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0"/>
        <w:gridCol w:w="3649"/>
        <w:gridCol w:w="1348"/>
        <w:gridCol w:w="1415"/>
        <w:gridCol w:w="2303"/>
      </w:tblGrid>
      <w:tr w:rsidR="007577FA" w:rsidRPr="00561F81" w14:paraId="4D162572" w14:textId="77777777" w:rsidTr="00391A87">
        <w:tc>
          <w:tcPr>
            <w:tcW w:w="4592" w:type="dxa"/>
          </w:tcPr>
          <w:p w14:paraId="7397102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552CB0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443D44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933E15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657B05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E1C5AC9" w14:textId="77777777" w:rsidTr="00391A87">
        <w:tc>
          <w:tcPr>
            <w:tcW w:w="4592" w:type="dxa"/>
          </w:tcPr>
          <w:p w14:paraId="65A766B2" w14:textId="77777777" w:rsidR="000A4E95" w:rsidRDefault="000A4E95" w:rsidP="00391A87">
            <w:pPr>
              <w:pStyle w:val="NormalWeb"/>
              <w:spacing w:before="0" w:beforeAutospacing="0" w:after="0" w:afterAutospacing="0"/>
              <w:rPr>
                <w:rFonts w:ascii="Verdana" w:hAnsi="Verdana" w:cs="Arial"/>
                <w:b/>
                <w:sz w:val="22"/>
                <w:szCs w:val="22"/>
              </w:rPr>
            </w:pPr>
          </w:p>
          <w:p w14:paraId="621BA4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importance of effective communication in building and maintaining relationships with individuals and others</w:t>
            </w:r>
          </w:p>
          <w:p w14:paraId="5975AF81" w14:textId="77777777" w:rsidR="000A4E95" w:rsidRDefault="000A4E95" w:rsidP="00391A87">
            <w:pPr>
              <w:pStyle w:val="NormalWeb"/>
              <w:spacing w:before="0" w:beforeAutospacing="0" w:after="0" w:afterAutospacing="0"/>
              <w:rPr>
                <w:rFonts w:ascii="Verdana" w:hAnsi="Verdana" w:cs="Arial"/>
                <w:b/>
                <w:sz w:val="22"/>
                <w:szCs w:val="22"/>
              </w:rPr>
            </w:pPr>
          </w:p>
          <w:p w14:paraId="12DAD6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skills required to be an effective communicator within your own role and context</w:t>
            </w:r>
          </w:p>
          <w:p w14:paraId="705C647F" w14:textId="77777777" w:rsidR="000A4E95" w:rsidRDefault="000A4E95" w:rsidP="00391A87">
            <w:pPr>
              <w:pStyle w:val="NormalWeb"/>
              <w:spacing w:before="0" w:beforeAutospacing="0" w:after="0" w:afterAutospacing="0"/>
              <w:rPr>
                <w:rFonts w:ascii="Verdana" w:hAnsi="Verdana" w:cs="Arial"/>
                <w:b/>
                <w:sz w:val="22"/>
                <w:szCs w:val="22"/>
              </w:rPr>
            </w:pPr>
          </w:p>
          <w:p w14:paraId="2388472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how technologies can be used to promote and enhance effective communication with individuals and others in the context of your role</w:t>
            </w:r>
          </w:p>
          <w:p w14:paraId="3E1DCBE1" w14:textId="77777777" w:rsidR="000A4E95" w:rsidRDefault="000A4E95" w:rsidP="00391A87">
            <w:pPr>
              <w:pStyle w:val="NormalWeb"/>
              <w:spacing w:before="0" w:beforeAutospacing="0" w:after="0" w:afterAutospacing="0"/>
              <w:rPr>
                <w:rFonts w:ascii="Verdana" w:hAnsi="Verdana" w:cs="Arial"/>
                <w:b/>
                <w:sz w:val="22"/>
                <w:szCs w:val="22"/>
              </w:rPr>
            </w:pPr>
          </w:p>
          <w:p w14:paraId="182339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Analyse barriers to effective communication that may be experienced in your own role and context and describe how to overcome these</w:t>
            </w:r>
          </w:p>
          <w:p w14:paraId="1A5357EB" w14:textId="77777777" w:rsidR="000A4E95" w:rsidRDefault="000A4E95" w:rsidP="00391A87">
            <w:pPr>
              <w:pStyle w:val="NormalWeb"/>
              <w:spacing w:before="0" w:beforeAutospacing="0" w:after="0" w:afterAutospacing="0"/>
              <w:rPr>
                <w:rFonts w:ascii="Verdana" w:hAnsi="Verdana" w:cs="Arial"/>
                <w:b/>
                <w:sz w:val="22"/>
                <w:szCs w:val="22"/>
              </w:rPr>
            </w:pPr>
          </w:p>
          <w:p w14:paraId="0A609D4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Reflect on your use of effective communication in complex, sensitive or challenging situations and identify communication skills to develop</w:t>
            </w:r>
          </w:p>
          <w:p w14:paraId="377F5F0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C6D5108" w14:textId="77777777" w:rsidR="00736535" w:rsidRPr="00391A87" w:rsidRDefault="00736535" w:rsidP="0099237B">
            <w:pPr>
              <w:pStyle w:val="Heading5"/>
              <w:rPr>
                <w:rFonts w:ascii="Verdana" w:hAnsi="Verdana"/>
                <w:color w:val="auto"/>
              </w:rPr>
            </w:pPr>
          </w:p>
        </w:tc>
        <w:tc>
          <w:tcPr>
            <w:tcW w:w="1184" w:type="dxa"/>
          </w:tcPr>
          <w:p w14:paraId="78CA704D" w14:textId="77777777" w:rsidR="00736535" w:rsidRPr="00391A87" w:rsidRDefault="00736535" w:rsidP="0099237B">
            <w:pPr>
              <w:pStyle w:val="Heading5"/>
              <w:rPr>
                <w:rFonts w:ascii="Verdana" w:hAnsi="Verdana"/>
                <w:color w:val="auto"/>
              </w:rPr>
            </w:pPr>
          </w:p>
        </w:tc>
        <w:tc>
          <w:tcPr>
            <w:tcW w:w="1250" w:type="dxa"/>
          </w:tcPr>
          <w:p w14:paraId="0943365B" w14:textId="77777777" w:rsidR="00736535" w:rsidRPr="00391A87" w:rsidRDefault="00736535" w:rsidP="0099237B">
            <w:pPr>
              <w:pStyle w:val="Heading5"/>
              <w:rPr>
                <w:rFonts w:ascii="Verdana" w:hAnsi="Verdana"/>
                <w:color w:val="auto"/>
              </w:rPr>
            </w:pPr>
          </w:p>
        </w:tc>
        <w:tc>
          <w:tcPr>
            <w:tcW w:w="2682" w:type="dxa"/>
          </w:tcPr>
          <w:p w14:paraId="7289089D" w14:textId="77777777" w:rsidR="00736535" w:rsidRPr="00391A87" w:rsidRDefault="00736535" w:rsidP="0099237B">
            <w:pPr>
              <w:pStyle w:val="Heading5"/>
              <w:rPr>
                <w:rFonts w:ascii="Verdana" w:hAnsi="Verdana"/>
                <w:color w:val="auto"/>
              </w:rPr>
            </w:pPr>
          </w:p>
        </w:tc>
      </w:tr>
      <w:tr w:rsidR="007577FA" w:rsidRPr="00561F81" w14:paraId="3731650E" w14:textId="77777777" w:rsidTr="00391A87">
        <w:tc>
          <w:tcPr>
            <w:tcW w:w="4592" w:type="dxa"/>
          </w:tcPr>
          <w:p w14:paraId="70D38C49" w14:textId="77777777" w:rsidR="000A4E95" w:rsidRDefault="000A4E95" w:rsidP="00391A87">
            <w:pPr>
              <w:pStyle w:val="NormalWeb"/>
              <w:spacing w:before="0" w:beforeAutospacing="0" w:after="0" w:afterAutospacing="0"/>
              <w:rPr>
                <w:rFonts w:ascii="Verdana" w:hAnsi="Verdana" w:cs="Arial"/>
                <w:b/>
                <w:sz w:val="22"/>
                <w:szCs w:val="22"/>
              </w:rPr>
            </w:pPr>
          </w:p>
          <w:p w14:paraId="7EB9C0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Outline the legislation relevant to information sharing in health and social care</w:t>
            </w:r>
          </w:p>
          <w:p w14:paraId="37155C5E" w14:textId="77777777" w:rsidR="000A4E95" w:rsidRDefault="000A4E95" w:rsidP="00391A87">
            <w:pPr>
              <w:pStyle w:val="NormalWeb"/>
              <w:spacing w:before="0" w:beforeAutospacing="0" w:after="0" w:afterAutospacing="0"/>
              <w:rPr>
                <w:rFonts w:ascii="Verdana" w:hAnsi="Verdana" w:cs="Arial"/>
                <w:b/>
                <w:sz w:val="22"/>
                <w:szCs w:val="22"/>
              </w:rPr>
            </w:pPr>
          </w:p>
          <w:p w14:paraId="49855EF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Summarise key principles with regard to confidentiality and information sharing, including relevant Regulatory Standards applicable to your job role and context    </w:t>
            </w:r>
          </w:p>
          <w:p w14:paraId="1C99C569" w14:textId="77777777" w:rsidR="000A4E95" w:rsidRDefault="000A4E95" w:rsidP="00391A87">
            <w:pPr>
              <w:pStyle w:val="NormalWeb"/>
              <w:spacing w:before="0" w:beforeAutospacing="0" w:after="0" w:afterAutospacing="0"/>
              <w:rPr>
                <w:rFonts w:ascii="Verdana" w:hAnsi="Verdana" w:cs="Arial"/>
                <w:b/>
                <w:sz w:val="22"/>
                <w:szCs w:val="22"/>
              </w:rPr>
            </w:pPr>
          </w:p>
          <w:p w14:paraId="52371B2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the potential tension between maintaining an individual’s confidentiality and sharing information with others</w:t>
            </w:r>
          </w:p>
          <w:p w14:paraId="271937A7" w14:textId="77777777" w:rsidR="000A4E95" w:rsidRDefault="000A4E95" w:rsidP="00391A87">
            <w:pPr>
              <w:pStyle w:val="NormalWeb"/>
              <w:spacing w:before="0" w:beforeAutospacing="0" w:after="0" w:afterAutospacing="0"/>
              <w:rPr>
                <w:rFonts w:ascii="Verdana" w:hAnsi="Verdana" w:cs="Arial"/>
                <w:b/>
                <w:sz w:val="22"/>
                <w:szCs w:val="22"/>
              </w:rPr>
            </w:pPr>
          </w:p>
          <w:p w14:paraId="0D78DA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what is meant by a ‘data breach’ in the handling of information</w:t>
            </w:r>
          </w:p>
          <w:p w14:paraId="70505E7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6459A21" w14:textId="77777777" w:rsidR="00736535" w:rsidRPr="00391A87" w:rsidRDefault="00736535" w:rsidP="0099237B">
            <w:pPr>
              <w:pStyle w:val="Heading5"/>
              <w:rPr>
                <w:rFonts w:ascii="Verdana" w:hAnsi="Verdana"/>
                <w:color w:val="auto"/>
              </w:rPr>
            </w:pPr>
          </w:p>
        </w:tc>
        <w:tc>
          <w:tcPr>
            <w:tcW w:w="1184" w:type="dxa"/>
          </w:tcPr>
          <w:p w14:paraId="4736D129" w14:textId="77777777" w:rsidR="00736535" w:rsidRPr="00391A87" w:rsidRDefault="00736535" w:rsidP="0099237B">
            <w:pPr>
              <w:pStyle w:val="Heading5"/>
              <w:rPr>
                <w:rFonts w:ascii="Verdana" w:hAnsi="Verdana"/>
                <w:color w:val="auto"/>
              </w:rPr>
            </w:pPr>
          </w:p>
        </w:tc>
        <w:tc>
          <w:tcPr>
            <w:tcW w:w="1250" w:type="dxa"/>
          </w:tcPr>
          <w:p w14:paraId="1D02DE53" w14:textId="77777777" w:rsidR="00736535" w:rsidRPr="00391A87" w:rsidRDefault="00736535" w:rsidP="0099237B">
            <w:pPr>
              <w:pStyle w:val="Heading5"/>
              <w:rPr>
                <w:rFonts w:ascii="Verdana" w:hAnsi="Verdana"/>
                <w:color w:val="auto"/>
              </w:rPr>
            </w:pPr>
          </w:p>
        </w:tc>
        <w:tc>
          <w:tcPr>
            <w:tcW w:w="2682" w:type="dxa"/>
          </w:tcPr>
          <w:p w14:paraId="1217D41F" w14:textId="77777777" w:rsidR="00736535" w:rsidRPr="00391A87" w:rsidRDefault="00736535" w:rsidP="0099237B">
            <w:pPr>
              <w:pStyle w:val="Heading5"/>
              <w:rPr>
                <w:rFonts w:ascii="Verdana" w:hAnsi="Verdana"/>
                <w:color w:val="auto"/>
              </w:rPr>
            </w:pPr>
          </w:p>
        </w:tc>
      </w:tr>
      <w:tr w:rsidR="007577FA" w:rsidRPr="00561F81" w14:paraId="74C3F33E" w14:textId="77777777" w:rsidTr="00391A87">
        <w:tc>
          <w:tcPr>
            <w:tcW w:w="4592" w:type="dxa"/>
          </w:tcPr>
          <w:p w14:paraId="7CFEA1F9" w14:textId="77777777" w:rsidR="000A4E95" w:rsidRDefault="000A4E95" w:rsidP="00391A87">
            <w:pPr>
              <w:pStyle w:val="NormalWeb"/>
              <w:spacing w:before="0" w:beforeAutospacing="0" w:after="0" w:afterAutospacing="0"/>
              <w:rPr>
                <w:rFonts w:ascii="Verdana" w:hAnsi="Verdana" w:cs="Arial"/>
                <w:b/>
                <w:sz w:val="22"/>
                <w:szCs w:val="22"/>
              </w:rPr>
            </w:pPr>
          </w:p>
          <w:p w14:paraId="4F98D0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the use of appropriate communication methods and skills when communicating with individuals, in accordance with their needs, wishes and preferences and agreed ways of working</w:t>
            </w:r>
          </w:p>
          <w:p w14:paraId="347579CD" w14:textId="77777777" w:rsidR="000A4E95" w:rsidRDefault="000A4E95" w:rsidP="00391A87">
            <w:pPr>
              <w:pStyle w:val="NormalWeb"/>
              <w:spacing w:before="0" w:beforeAutospacing="0" w:after="0" w:afterAutospacing="0"/>
              <w:rPr>
                <w:rFonts w:ascii="Verdana" w:hAnsi="Verdana" w:cs="Arial"/>
                <w:b/>
                <w:sz w:val="22"/>
                <w:szCs w:val="22"/>
              </w:rPr>
            </w:pPr>
          </w:p>
          <w:p w14:paraId="19CE71F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to respond appropriately to an individual’s reactions when communicating with them</w:t>
            </w:r>
          </w:p>
          <w:p w14:paraId="1FF69E98" w14:textId="77777777" w:rsidR="000A4E95" w:rsidRDefault="000A4E95" w:rsidP="00391A87">
            <w:pPr>
              <w:pStyle w:val="NormalWeb"/>
              <w:spacing w:before="0" w:beforeAutospacing="0" w:after="0" w:afterAutospacing="0"/>
              <w:rPr>
                <w:rFonts w:ascii="Verdana" w:hAnsi="Verdana" w:cs="Arial"/>
                <w:b/>
                <w:sz w:val="22"/>
                <w:szCs w:val="22"/>
              </w:rPr>
            </w:pPr>
          </w:p>
          <w:p w14:paraId="532EF7D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how to overcome barriers to communicating effectively with an individual</w:t>
            </w:r>
          </w:p>
          <w:p w14:paraId="4BE7166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B5232D8" w14:textId="77777777" w:rsidR="00736535" w:rsidRPr="00391A87" w:rsidRDefault="00736535" w:rsidP="0099237B">
            <w:pPr>
              <w:pStyle w:val="Heading5"/>
              <w:rPr>
                <w:rFonts w:ascii="Verdana" w:hAnsi="Verdana"/>
                <w:color w:val="auto"/>
              </w:rPr>
            </w:pPr>
          </w:p>
        </w:tc>
        <w:tc>
          <w:tcPr>
            <w:tcW w:w="1184" w:type="dxa"/>
          </w:tcPr>
          <w:p w14:paraId="1B757DBC" w14:textId="77777777" w:rsidR="00736535" w:rsidRPr="00391A87" w:rsidRDefault="00736535" w:rsidP="0099237B">
            <w:pPr>
              <w:pStyle w:val="Heading5"/>
              <w:rPr>
                <w:rFonts w:ascii="Verdana" w:hAnsi="Verdana"/>
                <w:color w:val="auto"/>
              </w:rPr>
            </w:pPr>
          </w:p>
        </w:tc>
        <w:tc>
          <w:tcPr>
            <w:tcW w:w="1250" w:type="dxa"/>
          </w:tcPr>
          <w:p w14:paraId="0565531E" w14:textId="77777777" w:rsidR="00736535" w:rsidRPr="00391A87" w:rsidRDefault="00736535" w:rsidP="0099237B">
            <w:pPr>
              <w:pStyle w:val="Heading5"/>
              <w:rPr>
                <w:rFonts w:ascii="Verdana" w:hAnsi="Verdana"/>
                <w:color w:val="auto"/>
              </w:rPr>
            </w:pPr>
          </w:p>
        </w:tc>
        <w:tc>
          <w:tcPr>
            <w:tcW w:w="2682" w:type="dxa"/>
          </w:tcPr>
          <w:p w14:paraId="1B3253C2" w14:textId="77777777" w:rsidR="00736535" w:rsidRPr="00391A87" w:rsidRDefault="00736535" w:rsidP="0099237B">
            <w:pPr>
              <w:pStyle w:val="Heading5"/>
              <w:rPr>
                <w:rFonts w:ascii="Verdana" w:hAnsi="Verdana"/>
                <w:color w:val="auto"/>
              </w:rPr>
            </w:pPr>
          </w:p>
        </w:tc>
      </w:tr>
      <w:tr w:rsidR="007577FA" w:rsidRPr="00561F81" w14:paraId="32281311" w14:textId="77777777" w:rsidTr="00391A87">
        <w:tc>
          <w:tcPr>
            <w:tcW w:w="4592" w:type="dxa"/>
          </w:tcPr>
          <w:p w14:paraId="1C579374" w14:textId="77777777" w:rsidR="000A4E95" w:rsidRDefault="000A4E95" w:rsidP="00391A87">
            <w:pPr>
              <w:pStyle w:val="NormalWeb"/>
              <w:spacing w:before="0" w:beforeAutospacing="0" w:after="0" w:afterAutospacing="0"/>
              <w:rPr>
                <w:rFonts w:ascii="Verdana" w:hAnsi="Verdana" w:cs="Arial"/>
                <w:b/>
                <w:sz w:val="22"/>
                <w:szCs w:val="22"/>
              </w:rPr>
            </w:pPr>
          </w:p>
          <w:p w14:paraId="66C07B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Demonstrate how to maintain accurate, complete, retrievable and up to date records, in accordance with legal requirements and agreed ways of working</w:t>
            </w:r>
          </w:p>
          <w:p w14:paraId="014B8D25" w14:textId="77777777" w:rsidR="000A4E95" w:rsidRDefault="000A4E95" w:rsidP="00391A87">
            <w:pPr>
              <w:pStyle w:val="NormalWeb"/>
              <w:spacing w:before="0" w:beforeAutospacing="0" w:after="0" w:afterAutospacing="0"/>
              <w:rPr>
                <w:rFonts w:ascii="Verdana" w:hAnsi="Verdana" w:cs="Arial"/>
                <w:b/>
                <w:sz w:val="22"/>
                <w:szCs w:val="22"/>
              </w:rPr>
            </w:pPr>
          </w:p>
          <w:p w14:paraId="4A726C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maintain confidentiality in day-today communication and record keeping, in line with agreed ways of working</w:t>
            </w:r>
          </w:p>
          <w:p w14:paraId="22C01772" w14:textId="77777777" w:rsidR="000A4E95" w:rsidRDefault="000A4E95" w:rsidP="00391A87">
            <w:pPr>
              <w:pStyle w:val="NormalWeb"/>
              <w:spacing w:before="0" w:beforeAutospacing="0" w:after="0" w:afterAutospacing="0"/>
              <w:rPr>
                <w:rFonts w:ascii="Verdana" w:hAnsi="Verdana" w:cs="Arial"/>
                <w:b/>
                <w:sz w:val="22"/>
                <w:szCs w:val="22"/>
              </w:rPr>
            </w:pPr>
          </w:p>
          <w:p w14:paraId="3E50334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Demonstrate the appropriate and safe use of digital communication systems</w:t>
            </w:r>
          </w:p>
          <w:p w14:paraId="25CAF8F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6BEDA79" w14:textId="77777777" w:rsidR="00736535" w:rsidRPr="00391A87" w:rsidRDefault="00736535" w:rsidP="0099237B">
            <w:pPr>
              <w:pStyle w:val="Heading5"/>
              <w:rPr>
                <w:rFonts w:ascii="Verdana" w:hAnsi="Verdana"/>
                <w:color w:val="auto"/>
              </w:rPr>
            </w:pPr>
          </w:p>
        </w:tc>
        <w:tc>
          <w:tcPr>
            <w:tcW w:w="1184" w:type="dxa"/>
          </w:tcPr>
          <w:p w14:paraId="12D048A0" w14:textId="77777777" w:rsidR="00736535" w:rsidRPr="00391A87" w:rsidRDefault="00736535" w:rsidP="0099237B">
            <w:pPr>
              <w:pStyle w:val="Heading5"/>
              <w:rPr>
                <w:rFonts w:ascii="Verdana" w:hAnsi="Verdana"/>
                <w:color w:val="auto"/>
              </w:rPr>
            </w:pPr>
          </w:p>
        </w:tc>
        <w:tc>
          <w:tcPr>
            <w:tcW w:w="1250" w:type="dxa"/>
          </w:tcPr>
          <w:p w14:paraId="5B7ECE8E" w14:textId="77777777" w:rsidR="00736535" w:rsidRPr="00391A87" w:rsidRDefault="00736535" w:rsidP="0099237B">
            <w:pPr>
              <w:pStyle w:val="Heading5"/>
              <w:rPr>
                <w:rFonts w:ascii="Verdana" w:hAnsi="Verdana"/>
                <w:color w:val="auto"/>
              </w:rPr>
            </w:pPr>
          </w:p>
        </w:tc>
        <w:tc>
          <w:tcPr>
            <w:tcW w:w="2682" w:type="dxa"/>
          </w:tcPr>
          <w:p w14:paraId="2AC712C7" w14:textId="77777777" w:rsidR="00736535" w:rsidRPr="00391A87" w:rsidRDefault="00736535" w:rsidP="0099237B">
            <w:pPr>
              <w:pStyle w:val="Heading5"/>
              <w:rPr>
                <w:rFonts w:ascii="Verdana" w:hAnsi="Verdana"/>
                <w:color w:val="auto"/>
              </w:rPr>
            </w:pPr>
          </w:p>
        </w:tc>
      </w:tr>
      <w:tr w:rsidR="007577FA" w:rsidRPr="00561F81" w14:paraId="120869AE" w14:textId="77777777" w:rsidTr="00391A87">
        <w:tc>
          <w:tcPr>
            <w:tcW w:w="4592" w:type="dxa"/>
          </w:tcPr>
          <w:p w14:paraId="4670448C" w14:textId="77777777" w:rsidR="000A4E95" w:rsidRDefault="000A4E95" w:rsidP="00391A87">
            <w:pPr>
              <w:pStyle w:val="NormalWeb"/>
              <w:spacing w:before="0" w:beforeAutospacing="0" w:after="0" w:afterAutospacing="0"/>
              <w:rPr>
                <w:rFonts w:ascii="Verdana" w:hAnsi="Verdana" w:cs="Arial"/>
                <w:b/>
                <w:sz w:val="22"/>
                <w:szCs w:val="22"/>
              </w:rPr>
            </w:pPr>
          </w:p>
          <w:p w14:paraId="5C0292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Summarise the main points of agreed policy and procedure for handling complaints within your own organisation</w:t>
            </w:r>
          </w:p>
          <w:p w14:paraId="69C43B5E" w14:textId="77777777" w:rsidR="000A4E95" w:rsidRDefault="000A4E95" w:rsidP="00391A87">
            <w:pPr>
              <w:pStyle w:val="NormalWeb"/>
              <w:spacing w:before="0" w:beforeAutospacing="0" w:after="0" w:afterAutospacing="0"/>
              <w:rPr>
                <w:rFonts w:ascii="Verdana" w:hAnsi="Verdana" w:cs="Arial"/>
                <w:b/>
                <w:sz w:val="22"/>
                <w:szCs w:val="22"/>
              </w:rPr>
            </w:pPr>
          </w:p>
          <w:p w14:paraId="282675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Explain why having an accessible complaints procedure can reduce the likelihood of abuse</w:t>
            </w:r>
          </w:p>
          <w:p w14:paraId="6680BA44" w14:textId="77777777" w:rsidR="000A4E95" w:rsidRDefault="000A4E95" w:rsidP="00391A87">
            <w:pPr>
              <w:pStyle w:val="NormalWeb"/>
              <w:spacing w:before="0" w:beforeAutospacing="0" w:after="0" w:afterAutospacing="0"/>
              <w:rPr>
                <w:rFonts w:ascii="Verdana" w:hAnsi="Verdana" w:cs="Arial"/>
                <w:b/>
                <w:sz w:val="22"/>
                <w:szCs w:val="22"/>
              </w:rPr>
            </w:pPr>
          </w:p>
          <w:p w14:paraId="7376A94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Explain how to support an individual or others to make a complaint</w:t>
            </w:r>
          </w:p>
          <w:p w14:paraId="2A48FC2F" w14:textId="77777777" w:rsidR="000A4E95" w:rsidRDefault="000A4E95" w:rsidP="00391A87">
            <w:pPr>
              <w:pStyle w:val="NormalWeb"/>
              <w:spacing w:before="0" w:beforeAutospacing="0" w:after="0" w:afterAutospacing="0"/>
              <w:rPr>
                <w:rFonts w:ascii="Verdana" w:hAnsi="Verdana" w:cs="Arial"/>
                <w:b/>
                <w:sz w:val="22"/>
                <w:szCs w:val="22"/>
              </w:rPr>
            </w:pPr>
          </w:p>
          <w:p w14:paraId="7D0924C8" w14:textId="0B037A63"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Describe service improvements that resulted from feedback, in your own or other services</w:t>
            </w:r>
          </w:p>
        </w:tc>
        <w:tc>
          <w:tcPr>
            <w:tcW w:w="4202" w:type="dxa"/>
          </w:tcPr>
          <w:p w14:paraId="62D50DE8" w14:textId="77777777" w:rsidR="00736535" w:rsidRPr="00391A87" w:rsidRDefault="00736535" w:rsidP="0099237B">
            <w:pPr>
              <w:pStyle w:val="Heading5"/>
              <w:rPr>
                <w:rFonts w:ascii="Verdana" w:hAnsi="Verdana"/>
                <w:color w:val="auto"/>
              </w:rPr>
            </w:pPr>
          </w:p>
        </w:tc>
        <w:tc>
          <w:tcPr>
            <w:tcW w:w="1184" w:type="dxa"/>
          </w:tcPr>
          <w:p w14:paraId="228363DC" w14:textId="77777777" w:rsidR="00736535" w:rsidRPr="00391A87" w:rsidRDefault="00736535" w:rsidP="0099237B">
            <w:pPr>
              <w:pStyle w:val="Heading5"/>
              <w:rPr>
                <w:rFonts w:ascii="Verdana" w:hAnsi="Verdana"/>
                <w:color w:val="auto"/>
              </w:rPr>
            </w:pPr>
          </w:p>
        </w:tc>
        <w:tc>
          <w:tcPr>
            <w:tcW w:w="1250" w:type="dxa"/>
          </w:tcPr>
          <w:p w14:paraId="259ABBF3" w14:textId="77777777" w:rsidR="00736535" w:rsidRPr="00391A87" w:rsidRDefault="00736535" w:rsidP="0099237B">
            <w:pPr>
              <w:pStyle w:val="Heading5"/>
              <w:rPr>
                <w:rFonts w:ascii="Verdana" w:hAnsi="Verdana"/>
                <w:color w:val="auto"/>
              </w:rPr>
            </w:pPr>
          </w:p>
        </w:tc>
        <w:tc>
          <w:tcPr>
            <w:tcW w:w="2682" w:type="dxa"/>
          </w:tcPr>
          <w:p w14:paraId="3C2928A1" w14:textId="77777777" w:rsidR="00736535" w:rsidRPr="00391A87" w:rsidRDefault="00736535" w:rsidP="0099237B">
            <w:pPr>
              <w:pStyle w:val="Heading5"/>
              <w:rPr>
                <w:rFonts w:ascii="Verdana" w:hAnsi="Verdana"/>
                <w:color w:val="auto"/>
              </w:rPr>
            </w:pPr>
          </w:p>
        </w:tc>
      </w:tr>
    </w:tbl>
    <w:p w14:paraId="67CAECB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6341B55" w14:textId="77777777" w:rsidTr="00391A87">
        <w:tc>
          <w:tcPr>
            <w:tcW w:w="12575" w:type="dxa"/>
          </w:tcPr>
          <w:p w14:paraId="6EE8CECC"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4525487" w14:textId="77777777" w:rsidR="00736535" w:rsidRPr="00391A87" w:rsidRDefault="00736535" w:rsidP="00391A87">
            <w:pPr>
              <w:jc w:val="both"/>
              <w:rPr>
                <w:rFonts w:cs="Times New Roman"/>
                <w:b/>
              </w:rPr>
            </w:pPr>
          </w:p>
          <w:p w14:paraId="1581B8F4" w14:textId="77777777" w:rsidR="00736535" w:rsidRPr="00391A87" w:rsidRDefault="00736535" w:rsidP="00391A87">
            <w:pPr>
              <w:jc w:val="both"/>
              <w:rPr>
                <w:rFonts w:cs="Times New Roman"/>
                <w:b/>
              </w:rPr>
            </w:pPr>
          </w:p>
          <w:p w14:paraId="2CA13080" w14:textId="77777777" w:rsidR="00736535" w:rsidRPr="00391A87" w:rsidRDefault="00736535" w:rsidP="00391A87">
            <w:pPr>
              <w:jc w:val="both"/>
              <w:rPr>
                <w:rFonts w:cs="Times New Roman"/>
                <w:b/>
              </w:rPr>
            </w:pPr>
          </w:p>
          <w:p w14:paraId="3ECE5965" w14:textId="77777777" w:rsidR="00736535" w:rsidRPr="00391A87" w:rsidRDefault="00736535" w:rsidP="00391A87">
            <w:pPr>
              <w:jc w:val="both"/>
              <w:rPr>
                <w:rFonts w:cs="Times New Roman"/>
                <w:b/>
              </w:rPr>
            </w:pPr>
          </w:p>
          <w:p w14:paraId="0D4848B1" w14:textId="77777777" w:rsidR="00736535" w:rsidRPr="00391A87" w:rsidRDefault="00736535" w:rsidP="00391A87">
            <w:pPr>
              <w:jc w:val="both"/>
              <w:rPr>
                <w:rFonts w:cs="Times New Roman"/>
                <w:b/>
              </w:rPr>
            </w:pPr>
          </w:p>
          <w:p w14:paraId="29196F57" w14:textId="77777777" w:rsidR="00736535" w:rsidRPr="00391A87" w:rsidRDefault="00736535" w:rsidP="00391A87">
            <w:pPr>
              <w:jc w:val="both"/>
              <w:rPr>
                <w:b/>
              </w:rPr>
            </w:pPr>
            <w:r w:rsidRPr="00391A87">
              <w:rPr>
                <w:b/>
              </w:rPr>
              <w:t xml:space="preserve">Name:                                                                                     Signature:                                                                             </w:t>
            </w:r>
          </w:p>
          <w:p w14:paraId="4FD1298E" w14:textId="77777777" w:rsidR="00736535" w:rsidRPr="00391A87" w:rsidRDefault="00736535" w:rsidP="00391A87">
            <w:pPr>
              <w:jc w:val="both"/>
              <w:rPr>
                <w:b/>
              </w:rPr>
            </w:pPr>
            <w:r w:rsidRPr="00391A87">
              <w:rPr>
                <w:b/>
              </w:rPr>
              <w:t xml:space="preserve">Date:                                 </w:t>
            </w:r>
          </w:p>
        </w:tc>
      </w:tr>
    </w:tbl>
    <w:p w14:paraId="38095130" w14:textId="77777777" w:rsidR="00736535" w:rsidRDefault="00736535" w:rsidP="0048336A"/>
    <w:p w14:paraId="587C78F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A38EC4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4926287" w14:textId="77777777" w:rsidTr="00391A87">
        <w:tc>
          <w:tcPr>
            <w:tcW w:w="12575" w:type="dxa"/>
          </w:tcPr>
          <w:p w14:paraId="34CE20A3" w14:textId="77777777" w:rsidR="00736535" w:rsidRPr="00391A87" w:rsidRDefault="00736535" w:rsidP="00391A87">
            <w:pPr>
              <w:jc w:val="both"/>
              <w:rPr>
                <w:rFonts w:cs="Times New Roman"/>
                <w:b/>
              </w:rPr>
            </w:pPr>
            <w:r w:rsidRPr="00391A87">
              <w:rPr>
                <w:rFonts w:cs="Times New Roman"/>
                <w:b/>
              </w:rPr>
              <w:t>INTERNAL MODERATOR COMMENTS:</w:t>
            </w:r>
          </w:p>
          <w:p w14:paraId="62C6DECF" w14:textId="77777777" w:rsidR="00736535" w:rsidRPr="00391A87" w:rsidRDefault="00736535" w:rsidP="00391A87">
            <w:pPr>
              <w:jc w:val="both"/>
              <w:rPr>
                <w:rFonts w:cs="Times New Roman"/>
                <w:b/>
              </w:rPr>
            </w:pPr>
          </w:p>
          <w:p w14:paraId="025EA3FD" w14:textId="77777777" w:rsidR="00736535" w:rsidRPr="00391A87" w:rsidRDefault="00736535" w:rsidP="00391A87">
            <w:pPr>
              <w:jc w:val="both"/>
              <w:rPr>
                <w:rFonts w:cs="Times New Roman"/>
                <w:b/>
              </w:rPr>
            </w:pPr>
          </w:p>
          <w:p w14:paraId="03C5CCE6" w14:textId="77777777" w:rsidR="00736535" w:rsidRPr="00391A87" w:rsidRDefault="00736535" w:rsidP="00391A87">
            <w:pPr>
              <w:jc w:val="both"/>
              <w:rPr>
                <w:rFonts w:cs="Times New Roman"/>
                <w:b/>
              </w:rPr>
            </w:pPr>
          </w:p>
          <w:p w14:paraId="56523892" w14:textId="77777777" w:rsidR="00736535" w:rsidRPr="00391A87" w:rsidRDefault="00736535" w:rsidP="00391A87">
            <w:pPr>
              <w:jc w:val="both"/>
              <w:rPr>
                <w:rFonts w:cs="Times New Roman"/>
                <w:b/>
              </w:rPr>
            </w:pPr>
          </w:p>
          <w:p w14:paraId="2B511F88" w14:textId="77777777" w:rsidR="00736535" w:rsidRPr="00391A87" w:rsidRDefault="00736535" w:rsidP="00391A87">
            <w:pPr>
              <w:jc w:val="both"/>
              <w:rPr>
                <w:rFonts w:cs="Times New Roman"/>
                <w:b/>
              </w:rPr>
            </w:pPr>
          </w:p>
          <w:p w14:paraId="6233818A" w14:textId="77777777" w:rsidR="00736535" w:rsidRPr="00391A87" w:rsidRDefault="00736535" w:rsidP="00391A87">
            <w:pPr>
              <w:jc w:val="both"/>
              <w:rPr>
                <w:b/>
              </w:rPr>
            </w:pPr>
            <w:r w:rsidRPr="00391A87">
              <w:rPr>
                <w:b/>
              </w:rPr>
              <w:t xml:space="preserve">Name:                                                                                     Signature:                                                                             </w:t>
            </w:r>
          </w:p>
          <w:p w14:paraId="6CFD82DE" w14:textId="77777777" w:rsidR="00736535" w:rsidRPr="00391A87" w:rsidRDefault="00736535" w:rsidP="00391A87">
            <w:pPr>
              <w:jc w:val="both"/>
              <w:rPr>
                <w:b/>
              </w:rPr>
            </w:pPr>
            <w:r w:rsidRPr="00391A87">
              <w:rPr>
                <w:b/>
              </w:rPr>
              <w:t xml:space="preserve">Date:                                 </w:t>
            </w:r>
          </w:p>
        </w:tc>
      </w:tr>
      <w:tr w:rsidR="00736535" w:rsidRPr="007E224B" w14:paraId="72535C02" w14:textId="77777777" w:rsidTr="00391A87">
        <w:tc>
          <w:tcPr>
            <w:tcW w:w="12575" w:type="dxa"/>
          </w:tcPr>
          <w:p w14:paraId="0EDAB3D5" w14:textId="77777777" w:rsidR="00736535" w:rsidRPr="00391A87" w:rsidRDefault="00736535" w:rsidP="00391A87">
            <w:pPr>
              <w:jc w:val="both"/>
              <w:rPr>
                <w:rFonts w:cs="Times New Roman"/>
                <w:b/>
              </w:rPr>
            </w:pPr>
            <w:r w:rsidRPr="00391A87">
              <w:rPr>
                <w:rFonts w:cs="Times New Roman"/>
                <w:b/>
              </w:rPr>
              <w:t>EXTERNAL MODERATOR COMMENTS:</w:t>
            </w:r>
          </w:p>
          <w:p w14:paraId="77319D3C" w14:textId="77777777" w:rsidR="00736535" w:rsidRPr="00391A87" w:rsidRDefault="00736535" w:rsidP="00391A87">
            <w:pPr>
              <w:jc w:val="both"/>
              <w:rPr>
                <w:rFonts w:cs="Times New Roman"/>
                <w:b/>
              </w:rPr>
            </w:pPr>
          </w:p>
          <w:p w14:paraId="456A031A" w14:textId="77777777" w:rsidR="00736535" w:rsidRPr="00391A87" w:rsidRDefault="00736535" w:rsidP="00391A87">
            <w:pPr>
              <w:jc w:val="both"/>
              <w:rPr>
                <w:rFonts w:cs="Times New Roman"/>
                <w:b/>
              </w:rPr>
            </w:pPr>
          </w:p>
          <w:p w14:paraId="0F05E37A" w14:textId="77777777" w:rsidR="00736535" w:rsidRPr="00391A87" w:rsidRDefault="00736535" w:rsidP="00391A87">
            <w:pPr>
              <w:jc w:val="both"/>
              <w:rPr>
                <w:rFonts w:cs="Times New Roman"/>
                <w:b/>
              </w:rPr>
            </w:pPr>
          </w:p>
          <w:p w14:paraId="6FF4696D" w14:textId="77777777" w:rsidR="00736535" w:rsidRPr="00391A87" w:rsidRDefault="00736535" w:rsidP="00391A87">
            <w:pPr>
              <w:jc w:val="both"/>
              <w:rPr>
                <w:rFonts w:cs="Times New Roman"/>
                <w:b/>
              </w:rPr>
            </w:pPr>
          </w:p>
          <w:p w14:paraId="0E7D7DF3" w14:textId="77777777" w:rsidR="00736535" w:rsidRPr="00391A87" w:rsidRDefault="00736535" w:rsidP="00391A87">
            <w:pPr>
              <w:jc w:val="both"/>
              <w:rPr>
                <w:rFonts w:cs="Times New Roman"/>
                <w:b/>
              </w:rPr>
            </w:pPr>
          </w:p>
          <w:p w14:paraId="7F5596C9" w14:textId="77777777" w:rsidR="00736535" w:rsidRPr="00391A87" w:rsidRDefault="00736535" w:rsidP="00391A87">
            <w:pPr>
              <w:jc w:val="both"/>
              <w:rPr>
                <w:b/>
              </w:rPr>
            </w:pPr>
            <w:r w:rsidRPr="00391A87">
              <w:rPr>
                <w:b/>
              </w:rPr>
              <w:t xml:space="preserve">Name:                                                                                     Signature:                                                                             </w:t>
            </w:r>
          </w:p>
          <w:p w14:paraId="1186901D" w14:textId="77777777" w:rsidR="00736535" w:rsidRPr="00391A87" w:rsidRDefault="00736535" w:rsidP="00391A87">
            <w:pPr>
              <w:jc w:val="both"/>
              <w:rPr>
                <w:b/>
              </w:rPr>
            </w:pPr>
            <w:r w:rsidRPr="00391A87">
              <w:rPr>
                <w:b/>
              </w:rPr>
              <w:t xml:space="preserve">Date:                                 </w:t>
            </w:r>
          </w:p>
        </w:tc>
      </w:tr>
    </w:tbl>
    <w:p w14:paraId="02FDB0C4" w14:textId="77777777" w:rsidR="00736535" w:rsidRDefault="00736535" w:rsidP="00736535">
      <w:pPr>
        <w:pStyle w:val="mainheading"/>
        <w:spacing w:before="0" w:after="0"/>
        <w:jc w:val="both"/>
        <w:rPr>
          <w:rFonts w:ascii="Verdana" w:hAnsi="Verdana"/>
          <w:b w:val="0"/>
          <w:bCs/>
          <w:sz w:val="22"/>
        </w:rPr>
      </w:pPr>
    </w:p>
    <w:p w14:paraId="5973026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C2F1F67" w14:textId="77777777" w:rsidR="00FB2835" w:rsidRPr="0048336A" w:rsidRDefault="00FB2835" w:rsidP="0048336A"/>
    <w:p w14:paraId="26D48CEF"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32F707C" w14:textId="77777777" w:rsidR="00736535" w:rsidRDefault="00736535" w:rsidP="00736535">
      <w:pPr>
        <w:tabs>
          <w:tab w:val="left" w:pos="3510"/>
        </w:tabs>
        <w:rPr>
          <w:iCs w:val="0"/>
        </w:rPr>
      </w:pPr>
    </w:p>
    <w:p w14:paraId="0DFB1FB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5FC5AB6" w14:textId="77777777" w:rsidR="00FB2835" w:rsidRDefault="00FB2835" w:rsidP="0048336A">
      <w:pPr>
        <w:rPr>
          <w:iCs w:val="0"/>
        </w:rPr>
      </w:pPr>
    </w:p>
    <w:p w14:paraId="6D30F0E6" w14:textId="77777777" w:rsidR="00736535" w:rsidRPr="00561F81" w:rsidRDefault="00736535" w:rsidP="00736535">
      <w:pPr>
        <w:jc w:val="both"/>
        <w:rPr>
          <w:rFonts w:ascii="Verdana" w:hAnsi="Verdana"/>
          <w:b/>
          <w:szCs w:val="22"/>
        </w:rPr>
      </w:pPr>
      <w:r>
        <w:rPr>
          <w:rFonts w:ascii="Verdana" w:hAnsi="Verdana"/>
          <w:b/>
          <w:bCs/>
        </w:rPr>
        <w:t>Y/651/7520 Promoting and Implementing Health and Safety in Health and Social Care</w:t>
      </w:r>
      <w:r w:rsidRPr="00561F81">
        <w:rPr>
          <w:rFonts w:ascii="Verdana" w:hAnsi="Verdana"/>
          <w:b/>
          <w:bCs/>
        </w:rPr>
        <w:t xml:space="preserve"> - Mandatory Unit</w:t>
      </w:r>
    </w:p>
    <w:p w14:paraId="0996A04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15"/>
        <w:gridCol w:w="3617"/>
        <w:gridCol w:w="1348"/>
        <w:gridCol w:w="1415"/>
        <w:gridCol w:w="2280"/>
      </w:tblGrid>
      <w:tr w:rsidR="007577FA" w:rsidRPr="00561F81" w14:paraId="6CCB47F2" w14:textId="77777777" w:rsidTr="00391A87">
        <w:tc>
          <w:tcPr>
            <w:tcW w:w="4592" w:type="dxa"/>
          </w:tcPr>
          <w:p w14:paraId="728F1C2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73800F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A8B282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790413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42223F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FE095CE" w14:textId="77777777" w:rsidTr="00391A87">
        <w:tc>
          <w:tcPr>
            <w:tcW w:w="4592" w:type="dxa"/>
          </w:tcPr>
          <w:p w14:paraId="4D94011B" w14:textId="77777777" w:rsidR="000A4E95" w:rsidRDefault="000A4E95" w:rsidP="00391A87">
            <w:pPr>
              <w:pStyle w:val="NormalWeb"/>
              <w:spacing w:before="0" w:beforeAutospacing="0" w:after="0" w:afterAutospacing="0"/>
              <w:rPr>
                <w:rFonts w:ascii="Verdana" w:hAnsi="Verdana" w:cs="Arial"/>
                <w:b/>
                <w:sz w:val="22"/>
                <w:szCs w:val="22"/>
              </w:rPr>
            </w:pPr>
          </w:p>
          <w:p w14:paraId="47301080" w14:textId="77777777" w:rsidR="0083547B"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 xml:space="preserve">Outline current legislation in relation to: </w:t>
            </w:r>
          </w:p>
          <w:p w14:paraId="055CEB98" w14:textId="77777777" w:rsidR="0083547B" w:rsidRDefault="0083547B" w:rsidP="00391A87">
            <w:pPr>
              <w:pStyle w:val="NormalWeb"/>
              <w:spacing w:before="0" w:beforeAutospacing="0" w:after="0" w:afterAutospacing="0"/>
              <w:rPr>
                <w:rFonts w:ascii="Verdana" w:hAnsi="Verdana" w:cs="Arial"/>
                <w:sz w:val="22"/>
                <w:szCs w:val="22"/>
                <w:lang w:val="en-GB"/>
              </w:rPr>
            </w:pPr>
          </w:p>
          <w:p w14:paraId="6A68A556" w14:textId="77777777" w:rsidR="0083547B" w:rsidRDefault="00736535" w:rsidP="0083547B">
            <w:pPr>
              <w:pStyle w:val="NormalWeb"/>
              <w:numPr>
                <w:ilvl w:val="0"/>
                <w:numId w:val="3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overarching health and safety </w:t>
            </w:r>
          </w:p>
          <w:p w14:paraId="60A8872D" w14:textId="0A7FF863" w:rsidR="0083547B" w:rsidRDefault="00736535" w:rsidP="0083547B">
            <w:pPr>
              <w:pStyle w:val="NormalWeb"/>
              <w:numPr>
                <w:ilvl w:val="0"/>
                <w:numId w:val="3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fire safety </w:t>
            </w:r>
          </w:p>
          <w:p w14:paraId="67DDFF22" w14:textId="77777777" w:rsidR="0083547B" w:rsidRDefault="00736535" w:rsidP="0083547B">
            <w:pPr>
              <w:pStyle w:val="NormalWeb"/>
              <w:numPr>
                <w:ilvl w:val="0"/>
                <w:numId w:val="3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hazardous substances </w:t>
            </w:r>
          </w:p>
          <w:p w14:paraId="53DAC800" w14:textId="77777777" w:rsidR="0083547B" w:rsidRDefault="00736535" w:rsidP="0083547B">
            <w:pPr>
              <w:pStyle w:val="NormalWeb"/>
              <w:numPr>
                <w:ilvl w:val="0"/>
                <w:numId w:val="3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moving and handling equipment or objects   </w:t>
            </w:r>
            <w:r w:rsidRPr="00391A87">
              <w:rPr>
                <w:rFonts w:ascii="Verdana" w:hAnsi="Verdana" w:cs="Arial"/>
                <w:sz w:val="22"/>
                <w:szCs w:val="22"/>
                <w:lang w:val="en-GB"/>
              </w:rPr>
              <w:tab/>
              <w:t xml:space="preserve"> </w:t>
            </w:r>
          </w:p>
          <w:p w14:paraId="41FB3BC1" w14:textId="4A91BBB4" w:rsidR="00736535" w:rsidRDefault="00736535" w:rsidP="0083547B">
            <w:pPr>
              <w:pStyle w:val="NormalWeb"/>
              <w:numPr>
                <w:ilvl w:val="0"/>
                <w:numId w:val="3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infection prevention and control</w:t>
            </w:r>
          </w:p>
          <w:p w14:paraId="5E3037DF" w14:textId="77777777" w:rsidR="000A4E95" w:rsidRDefault="000A4E95" w:rsidP="00391A87">
            <w:pPr>
              <w:pStyle w:val="NormalWeb"/>
              <w:spacing w:before="0" w:beforeAutospacing="0" w:after="0" w:afterAutospacing="0"/>
              <w:rPr>
                <w:rFonts w:ascii="Verdana" w:hAnsi="Verdana" w:cs="Arial"/>
                <w:b/>
                <w:sz w:val="22"/>
                <w:szCs w:val="22"/>
              </w:rPr>
            </w:pPr>
          </w:p>
          <w:p w14:paraId="2FC83DEA" w14:textId="77777777" w:rsidR="0083547B"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 xml:space="preserve">Explain your role and responsibilities in relation to: </w:t>
            </w:r>
          </w:p>
          <w:p w14:paraId="70005223" w14:textId="77777777" w:rsidR="0083547B" w:rsidRDefault="0083547B" w:rsidP="00391A87">
            <w:pPr>
              <w:pStyle w:val="NormalWeb"/>
              <w:spacing w:before="0" w:beforeAutospacing="0" w:after="0" w:afterAutospacing="0"/>
              <w:rPr>
                <w:rFonts w:ascii="Verdana" w:hAnsi="Verdana" w:cs="Arial"/>
                <w:sz w:val="22"/>
                <w:szCs w:val="22"/>
                <w:lang w:val="en-GB"/>
              </w:rPr>
            </w:pPr>
          </w:p>
          <w:p w14:paraId="7F22A475" w14:textId="77777777" w:rsidR="0083547B" w:rsidRDefault="00736535" w:rsidP="0083547B">
            <w:pPr>
              <w:pStyle w:val="NormalWeb"/>
              <w:numPr>
                <w:ilvl w:val="0"/>
                <w:numId w:val="4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overarching health and safety </w:t>
            </w:r>
          </w:p>
          <w:p w14:paraId="40C425E9" w14:textId="77777777" w:rsidR="0083547B" w:rsidRDefault="00736535" w:rsidP="0083547B">
            <w:pPr>
              <w:pStyle w:val="NormalWeb"/>
              <w:numPr>
                <w:ilvl w:val="0"/>
                <w:numId w:val="4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fire safety </w:t>
            </w:r>
          </w:p>
          <w:p w14:paraId="6982952D" w14:textId="77777777" w:rsidR="0083547B" w:rsidRDefault="0083547B" w:rsidP="0083547B">
            <w:pPr>
              <w:pStyle w:val="NormalWeb"/>
              <w:numPr>
                <w:ilvl w:val="0"/>
                <w:numId w:val="40"/>
              </w:numPr>
              <w:spacing w:before="0" w:beforeAutospacing="0" w:after="0" w:afterAutospacing="0"/>
              <w:rPr>
                <w:rFonts w:ascii="Verdana" w:hAnsi="Verdana" w:cs="Arial"/>
                <w:sz w:val="22"/>
                <w:szCs w:val="22"/>
                <w:lang w:val="en-GB"/>
              </w:rPr>
            </w:pPr>
            <w:r>
              <w:rPr>
                <w:rFonts w:ascii="Verdana" w:hAnsi="Verdana" w:cs="Arial"/>
                <w:sz w:val="22"/>
                <w:szCs w:val="22"/>
                <w:lang w:val="en-GB"/>
              </w:rPr>
              <w:t xml:space="preserve">storing and handing </w:t>
            </w:r>
            <w:r w:rsidR="00736535" w:rsidRPr="00391A87">
              <w:rPr>
                <w:rFonts w:ascii="Verdana" w:hAnsi="Verdana" w:cs="Arial"/>
                <w:sz w:val="22"/>
                <w:szCs w:val="22"/>
                <w:lang w:val="en-GB"/>
              </w:rPr>
              <w:t xml:space="preserve">hazardous substances </w:t>
            </w:r>
          </w:p>
          <w:p w14:paraId="45724ACA" w14:textId="77777777" w:rsidR="0083547B" w:rsidRDefault="00736535" w:rsidP="0083547B">
            <w:pPr>
              <w:pStyle w:val="NormalWeb"/>
              <w:numPr>
                <w:ilvl w:val="0"/>
                <w:numId w:val="4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moving and handling equipment or objects   </w:t>
            </w:r>
            <w:r w:rsidRPr="00391A87">
              <w:rPr>
                <w:rFonts w:ascii="Verdana" w:hAnsi="Verdana" w:cs="Arial"/>
                <w:sz w:val="22"/>
                <w:szCs w:val="22"/>
                <w:lang w:val="en-GB"/>
              </w:rPr>
              <w:tab/>
              <w:t xml:space="preserve"> </w:t>
            </w:r>
          </w:p>
          <w:p w14:paraId="7ADC6144" w14:textId="51A1C0E7" w:rsidR="00736535" w:rsidRDefault="00736535" w:rsidP="0083547B">
            <w:pPr>
              <w:pStyle w:val="NormalWeb"/>
              <w:numPr>
                <w:ilvl w:val="0"/>
                <w:numId w:val="4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infection prevention and control</w:t>
            </w:r>
          </w:p>
          <w:p w14:paraId="738C662F" w14:textId="77777777" w:rsidR="000A4E95" w:rsidRDefault="000A4E95" w:rsidP="00391A87">
            <w:pPr>
              <w:pStyle w:val="NormalWeb"/>
              <w:spacing w:before="0" w:beforeAutospacing="0" w:after="0" w:afterAutospacing="0"/>
              <w:rPr>
                <w:rFonts w:ascii="Verdana" w:hAnsi="Verdana" w:cs="Arial"/>
                <w:b/>
                <w:sz w:val="22"/>
                <w:szCs w:val="22"/>
              </w:rPr>
            </w:pPr>
          </w:p>
          <w:p w14:paraId="6C391C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procedures to follow in relation to incidents and accidents which could occur in your work setting</w:t>
            </w:r>
          </w:p>
          <w:p w14:paraId="65FE855D" w14:textId="77777777" w:rsidR="000A4E95" w:rsidRDefault="000A4E95" w:rsidP="00391A87">
            <w:pPr>
              <w:pStyle w:val="NormalWeb"/>
              <w:spacing w:before="0" w:beforeAutospacing="0" w:after="0" w:afterAutospacing="0"/>
              <w:rPr>
                <w:rFonts w:ascii="Verdana" w:hAnsi="Verdana" w:cs="Arial"/>
                <w:b/>
                <w:sz w:val="22"/>
                <w:szCs w:val="22"/>
              </w:rPr>
            </w:pPr>
          </w:p>
          <w:p w14:paraId="704F3C3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actions to take in your role in relation to unsafe health and safety practices</w:t>
            </w:r>
          </w:p>
          <w:p w14:paraId="2AC503D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331E3AA" w14:textId="77777777" w:rsidR="00736535" w:rsidRPr="00391A87" w:rsidRDefault="00736535" w:rsidP="0099237B">
            <w:pPr>
              <w:pStyle w:val="Heading5"/>
              <w:rPr>
                <w:rFonts w:ascii="Verdana" w:hAnsi="Verdana"/>
                <w:color w:val="auto"/>
              </w:rPr>
            </w:pPr>
          </w:p>
        </w:tc>
        <w:tc>
          <w:tcPr>
            <w:tcW w:w="1184" w:type="dxa"/>
          </w:tcPr>
          <w:p w14:paraId="0BF7DB4F" w14:textId="77777777" w:rsidR="00736535" w:rsidRPr="00391A87" w:rsidRDefault="00736535" w:rsidP="0099237B">
            <w:pPr>
              <w:pStyle w:val="Heading5"/>
              <w:rPr>
                <w:rFonts w:ascii="Verdana" w:hAnsi="Verdana"/>
                <w:color w:val="auto"/>
              </w:rPr>
            </w:pPr>
          </w:p>
        </w:tc>
        <w:tc>
          <w:tcPr>
            <w:tcW w:w="1250" w:type="dxa"/>
          </w:tcPr>
          <w:p w14:paraId="3EA5246A" w14:textId="77777777" w:rsidR="00736535" w:rsidRPr="00391A87" w:rsidRDefault="00736535" w:rsidP="0099237B">
            <w:pPr>
              <w:pStyle w:val="Heading5"/>
              <w:rPr>
                <w:rFonts w:ascii="Verdana" w:hAnsi="Verdana"/>
                <w:color w:val="auto"/>
              </w:rPr>
            </w:pPr>
          </w:p>
        </w:tc>
        <w:tc>
          <w:tcPr>
            <w:tcW w:w="2682" w:type="dxa"/>
          </w:tcPr>
          <w:p w14:paraId="6072D19E" w14:textId="77777777" w:rsidR="00736535" w:rsidRPr="00391A87" w:rsidRDefault="00736535" w:rsidP="0099237B">
            <w:pPr>
              <w:pStyle w:val="Heading5"/>
              <w:rPr>
                <w:rFonts w:ascii="Verdana" w:hAnsi="Verdana"/>
                <w:color w:val="auto"/>
              </w:rPr>
            </w:pPr>
          </w:p>
        </w:tc>
      </w:tr>
      <w:tr w:rsidR="007577FA" w:rsidRPr="00561F81" w14:paraId="5BE14591" w14:textId="77777777" w:rsidTr="00391A87">
        <w:tc>
          <w:tcPr>
            <w:tcW w:w="4592" w:type="dxa"/>
          </w:tcPr>
          <w:p w14:paraId="55DFDFE5" w14:textId="77777777" w:rsidR="000A4E95" w:rsidRDefault="000A4E95" w:rsidP="00391A87">
            <w:pPr>
              <w:pStyle w:val="NormalWeb"/>
              <w:spacing w:before="0" w:beforeAutospacing="0" w:after="0" w:afterAutospacing="0"/>
              <w:rPr>
                <w:rFonts w:ascii="Verdana" w:hAnsi="Verdana" w:cs="Arial"/>
                <w:b/>
                <w:sz w:val="22"/>
                <w:szCs w:val="22"/>
              </w:rPr>
            </w:pPr>
          </w:p>
          <w:p w14:paraId="089D28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Adhere to fire safety requirements in accordance with your role and work setting</w:t>
            </w:r>
          </w:p>
          <w:p w14:paraId="103283A2" w14:textId="77777777" w:rsidR="000A4E95" w:rsidRDefault="000A4E95" w:rsidP="00391A87">
            <w:pPr>
              <w:pStyle w:val="NormalWeb"/>
              <w:spacing w:before="0" w:beforeAutospacing="0" w:after="0" w:afterAutospacing="0"/>
              <w:rPr>
                <w:rFonts w:ascii="Verdana" w:hAnsi="Verdana" w:cs="Arial"/>
                <w:b/>
                <w:sz w:val="22"/>
                <w:szCs w:val="22"/>
              </w:rPr>
            </w:pPr>
          </w:p>
          <w:p w14:paraId="7CF0A4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different types of risk assessments that are applicable to your work setting</w:t>
            </w:r>
          </w:p>
          <w:p w14:paraId="36EF7390" w14:textId="77777777" w:rsidR="000A4E95" w:rsidRDefault="000A4E95" w:rsidP="00391A87">
            <w:pPr>
              <w:pStyle w:val="NormalWeb"/>
              <w:spacing w:before="0" w:beforeAutospacing="0" w:after="0" w:afterAutospacing="0"/>
              <w:rPr>
                <w:rFonts w:ascii="Verdana" w:hAnsi="Verdana" w:cs="Arial"/>
                <w:b/>
                <w:sz w:val="22"/>
                <w:szCs w:val="22"/>
              </w:rPr>
            </w:pPr>
          </w:p>
          <w:p w14:paraId="1B31378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Adhere to risk assessments in relation to health and safety when undertaking your own job role</w:t>
            </w:r>
          </w:p>
          <w:p w14:paraId="4A2CE6B3" w14:textId="77777777" w:rsidR="000A4E95" w:rsidRDefault="000A4E95" w:rsidP="00391A87">
            <w:pPr>
              <w:pStyle w:val="NormalWeb"/>
              <w:spacing w:before="0" w:beforeAutospacing="0" w:after="0" w:afterAutospacing="0"/>
              <w:rPr>
                <w:rFonts w:ascii="Verdana" w:hAnsi="Verdana" w:cs="Arial"/>
                <w:b/>
                <w:sz w:val="22"/>
                <w:szCs w:val="22"/>
              </w:rPr>
            </w:pPr>
          </w:p>
          <w:p w14:paraId="379B4FF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Work with team members and / or others to monitor potential health and safety risks in your work setting</w:t>
            </w:r>
          </w:p>
          <w:p w14:paraId="5C58C3D9" w14:textId="77777777" w:rsidR="000A4E95" w:rsidRDefault="000A4E95" w:rsidP="00391A87">
            <w:pPr>
              <w:pStyle w:val="NormalWeb"/>
              <w:spacing w:before="0" w:beforeAutospacing="0" w:after="0" w:afterAutospacing="0"/>
              <w:rPr>
                <w:rFonts w:ascii="Verdana" w:hAnsi="Verdana" w:cs="Arial"/>
                <w:b/>
                <w:sz w:val="22"/>
                <w:szCs w:val="22"/>
              </w:rPr>
            </w:pPr>
          </w:p>
          <w:p w14:paraId="545E50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Identify tasks in your work setting that should not be undertaken without specific training</w:t>
            </w:r>
          </w:p>
          <w:p w14:paraId="413D2B1E" w14:textId="77777777" w:rsidR="000A4E95" w:rsidRDefault="000A4E95" w:rsidP="00391A87">
            <w:pPr>
              <w:pStyle w:val="NormalWeb"/>
              <w:spacing w:before="0" w:beforeAutospacing="0" w:after="0" w:afterAutospacing="0"/>
              <w:rPr>
                <w:rFonts w:ascii="Verdana" w:hAnsi="Verdana" w:cs="Arial"/>
                <w:b/>
                <w:sz w:val="22"/>
                <w:szCs w:val="22"/>
              </w:rPr>
            </w:pPr>
          </w:p>
          <w:p w14:paraId="62ABEDF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Describe types of additional support that you may require in relation to health and safety and how to access this support</w:t>
            </w:r>
          </w:p>
          <w:p w14:paraId="78D6302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C01D37B" w14:textId="77777777" w:rsidR="00736535" w:rsidRPr="00391A87" w:rsidRDefault="00736535" w:rsidP="0099237B">
            <w:pPr>
              <w:pStyle w:val="Heading5"/>
              <w:rPr>
                <w:rFonts w:ascii="Verdana" w:hAnsi="Verdana"/>
                <w:color w:val="auto"/>
              </w:rPr>
            </w:pPr>
          </w:p>
        </w:tc>
        <w:tc>
          <w:tcPr>
            <w:tcW w:w="1184" w:type="dxa"/>
          </w:tcPr>
          <w:p w14:paraId="7D1B0001" w14:textId="77777777" w:rsidR="00736535" w:rsidRPr="00391A87" w:rsidRDefault="00736535" w:rsidP="0099237B">
            <w:pPr>
              <w:pStyle w:val="Heading5"/>
              <w:rPr>
                <w:rFonts w:ascii="Verdana" w:hAnsi="Verdana"/>
                <w:color w:val="auto"/>
              </w:rPr>
            </w:pPr>
          </w:p>
        </w:tc>
        <w:tc>
          <w:tcPr>
            <w:tcW w:w="1250" w:type="dxa"/>
          </w:tcPr>
          <w:p w14:paraId="0FDC1CE7" w14:textId="77777777" w:rsidR="00736535" w:rsidRPr="00391A87" w:rsidRDefault="00736535" w:rsidP="0099237B">
            <w:pPr>
              <w:pStyle w:val="Heading5"/>
              <w:rPr>
                <w:rFonts w:ascii="Verdana" w:hAnsi="Verdana"/>
                <w:color w:val="auto"/>
              </w:rPr>
            </w:pPr>
          </w:p>
        </w:tc>
        <w:tc>
          <w:tcPr>
            <w:tcW w:w="2682" w:type="dxa"/>
          </w:tcPr>
          <w:p w14:paraId="0A4D8B2F" w14:textId="77777777" w:rsidR="00736535" w:rsidRPr="00391A87" w:rsidRDefault="00736535" w:rsidP="0099237B">
            <w:pPr>
              <w:pStyle w:val="Heading5"/>
              <w:rPr>
                <w:rFonts w:ascii="Verdana" w:hAnsi="Verdana"/>
                <w:color w:val="auto"/>
              </w:rPr>
            </w:pPr>
          </w:p>
        </w:tc>
      </w:tr>
      <w:tr w:rsidR="007577FA" w:rsidRPr="00561F81" w14:paraId="00E6FE38" w14:textId="77777777" w:rsidTr="00391A87">
        <w:tc>
          <w:tcPr>
            <w:tcW w:w="4592" w:type="dxa"/>
          </w:tcPr>
          <w:p w14:paraId="6C36AE0E" w14:textId="77777777" w:rsidR="000A4E95" w:rsidRDefault="000A4E95" w:rsidP="00391A87">
            <w:pPr>
              <w:pStyle w:val="NormalWeb"/>
              <w:spacing w:before="0" w:beforeAutospacing="0" w:after="0" w:afterAutospacing="0"/>
              <w:rPr>
                <w:rFonts w:ascii="Verdana" w:hAnsi="Verdana" w:cs="Arial"/>
                <w:b/>
                <w:sz w:val="22"/>
                <w:szCs w:val="22"/>
              </w:rPr>
            </w:pPr>
          </w:p>
          <w:p w14:paraId="08C03BE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importance of ensuring that others are aware of your whereabouts</w:t>
            </w:r>
          </w:p>
          <w:p w14:paraId="51C61D0D" w14:textId="77777777" w:rsidR="000A4E95" w:rsidRDefault="000A4E95" w:rsidP="00391A87">
            <w:pPr>
              <w:pStyle w:val="NormalWeb"/>
              <w:spacing w:before="0" w:beforeAutospacing="0" w:after="0" w:afterAutospacing="0"/>
              <w:rPr>
                <w:rFonts w:ascii="Verdana" w:hAnsi="Verdana" w:cs="Arial"/>
                <w:b/>
                <w:sz w:val="22"/>
                <w:szCs w:val="22"/>
              </w:rPr>
            </w:pPr>
          </w:p>
          <w:p w14:paraId="38554E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Use agreed ways of working to protect your own security and the security of others in the work setting</w:t>
            </w:r>
          </w:p>
          <w:p w14:paraId="3BA9738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EC1EB8A" w14:textId="77777777" w:rsidR="00736535" w:rsidRPr="00391A87" w:rsidRDefault="00736535" w:rsidP="0099237B">
            <w:pPr>
              <w:pStyle w:val="Heading5"/>
              <w:rPr>
                <w:rFonts w:ascii="Verdana" w:hAnsi="Verdana"/>
                <w:color w:val="auto"/>
              </w:rPr>
            </w:pPr>
          </w:p>
        </w:tc>
        <w:tc>
          <w:tcPr>
            <w:tcW w:w="1184" w:type="dxa"/>
          </w:tcPr>
          <w:p w14:paraId="207603BF" w14:textId="77777777" w:rsidR="00736535" w:rsidRPr="00391A87" w:rsidRDefault="00736535" w:rsidP="0099237B">
            <w:pPr>
              <w:pStyle w:val="Heading5"/>
              <w:rPr>
                <w:rFonts w:ascii="Verdana" w:hAnsi="Verdana"/>
                <w:color w:val="auto"/>
              </w:rPr>
            </w:pPr>
          </w:p>
        </w:tc>
        <w:tc>
          <w:tcPr>
            <w:tcW w:w="1250" w:type="dxa"/>
          </w:tcPr>
          <w:p w14:paraId="6A7A7E8A" w14:textId="77777777" w:rsidR="00736535" w:rsidRPr="00391A87" w:rsidRDefault="00736535" w:rsidP="0099237B">
            <w:pPr>
              <w:pStyle w:val="Heading5"/>
              <w:rPr>
                <w:rFonts w:ascii="Verdana" w:hAnsi="Verdana"/>
                <w:color w:val="auto"/>
              </w:rPr>
            </w:pPr>
          </w:p>
        </w:tc>
        <w:tc>
          <w:tcPr>
            <w:tcW w:w="2682" w:type="dxa"/>
          </w:tcPr>
          <w:p w14:paraId="78557143" w14:textId="77777777" w:rsidR="00736535" w:rsidRPr="00391A87" w:rsidRDefault="00736535" w:rsidP="0099237B">
            <w:pPr>
              <w:pStyle w:val="Heading5"/>
              <w:rPr>
                <w:rFonts w:ascii="Verdana" w:hAnsi="Verdana"/>
                <w:color w:val="auto"/>
              </w:rPr>
            </w:pPr>
          </w:p>
        </w:tc>
      </w:tr>
    </w:tbl>
    <w:p w14:paraId="38B36CF5"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CBB857C" w14:textId="77777777" w:rsidTr="00391A87">
        <w:tc>
          <w:tcPr>
            <w:tcW w:w="12575" w:type="dxa"/>
          </w:tcPr>
          <w:p w14:paraId="5667B8D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42ADA22" w14:textId="77777777" w:rsidR="00736535" w:rsidRPr="00391A87" w:rsidRDefault="00736535" w:rsidP="00391A87">
            <w:pPr>
              <w:jc w:val="both"/>
              <w:rPr>
                <w:rFonts w:cs="Times New Roman"/>
                <w:b/>
              </w:rPr>
            </w:pPr>
          </w:p>
          <w:p w14:paraId="5AFF35DF" w14:textId="77777777" w:rsidR="00736535" w:rsidRPr="00391A87" w:rsidRDefault="00736535" w:rsidP="00391A87">
            <w:pPr>
              <w:jc w:val="both"/>
              <w:rPr>
                <w:rFonts w:cs="Times New Roman"/>
                <w:b/>
              </w:rPr>
            </w:pPr>
          </w:p>
          <w:p w14:paraId="0BC29EF5" w14:textId="77777777" w:rsidR="00736535" w:rsidRPr="00391A87" w:rsidRDefault="00736535" w:rsidP="00391A87">
            <w:pPr>
              <w:jc w:val="both"/>
              <w:rPr>
                <w:rFonts w:cs="Times New Roman"/>
                <w:b/>
              </w:rPr>
            </w:pPr>
          </w:p>
          <w:p w14:paraId="4458C28B" w14:textId="77777777" w:rsidR="00736535" w:rsidRPr="00391A87" w:rsidRDefault="00736535" w:rsidP="00391A87">
            <w:pPr>
              <w:jc w:val="both"/>
              <w:rPr>
                <w:rFonts w:cs="Times New Roman"/>
                <w:b/>
              </w:rPr>
            </w:pPr>
          </w:p>
          <w:p w14:paraId="1C2C286A" w14:textId="77777777" w:rsidR="00736535" w:rsidRPr="00391A87" w:rsidRDefault="00736535" w:rsidP="00391A87">
            <w:pPr>
              <w:jc w:val="both"/>
              <w:rPr>
                <w:rFonts w:cs="Times New Roman"/>
                <w:b/>
              </w:rPr>
            </w:pPr>
          </w:p>
          <w:p w14:paraId="65171CC8" w14:textId="77777777" w:rsidR="00736535" w:rsidRPr="00391A87" w:rsidRDefault="00736535" w:rsidP="00391A87">
            <w:pPr>
              <w:jc w:val="both"/>
              <w:rPr>
                <w:b/>
              </w:rPr>
            </w:pPr>
            <w:r w:rsidRPr="00391A87">
              <w:rPr>
                <w:b/>
              </w:rPr>
              <w:t xml:space="preserve">Name:                                                                                     Signature:                                                                             </w:t>
            </w:r>
          </w:p>
          <w:p w14:paraId="42B8204A" w14:textId="77777777" w:rsidR="00736535" w:rsidRPr="00391A87" w:rsidRDefault="00736535" w:rsidP="00391A87">
            <w:pPr>
              <w:jc w:val="both"/>
              <w:rPr>
                <w:b/>
              </w:rPr>
            </w:pPr>
            <w:r w:rsidRPr="00391A87">
              <w:rPr>
                <w:b/>
              </w:rPr>
              <w:t xml:space="preserve">Date:                                 </w:t>
            </w:r>
          </w:p>
        </w:tc>
      </w:tr>
    </w:tbl>
    <w:p w14:paraId="30FCAE47" w14:textId="77777777" w:rsidR="00736535" w:rsidRDefault="00736535" w:rsidP="0048336A"/>
    <w:p w14:paraId="68B6B78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4AB98C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7BAECE0" w14:textId="77777777" w:rsidTr="00391A87">
        <w:tc>
          <w:tcPr>
            <w:tcW w:w="12575" w:type="dxa"/>
          </w:tcPr>
          <w:p w14:paraId="0611B363" w14:textId="77777777" w:rsidR="00736535" w:rsidRPr="00391A87" w:rsidRDefault="00736535" w:rsidP="00391A87">
            <w:pPr>
              <w:jc w:val="both"/>
              <w:rPr>
                <w:rFonts w:cs="Times New Roman"/>
                <w:b/>
              </w:rPr>
            </w:pPr>
            <w:r w:rsidRPr="00391A87">
              <w:rPr>
                <w:rFonts w:cs="Times New Roman"/>
                <w:b/>
              </w:rPr>
              <w:t>INTERNAL MODERATOR COMMENTS:</w:t>
            </w:r>
          </w:p>
          <w:p w14:paraId="701B984E" w14:textId="77777777" w:rsidR="00736535" w:rsidRPr="00391A87" w:rsidRDefault="00736535" w:rsidP="00391A87">
            <w:pPr>
              <w:jc w:val="both"/>
              <w:rPr>
                <w:rFonts w:cs="Times New Roman"/>
                <w:b/>
              </w:rPr>
            </w:pPr>
          </w:p>
          <w:p w14:paraId="6DAEE324" w14:textId="77777777" w:rsidR="00736535" w:rsidRPr="00391A87" w:rsidRDefault="00736535" w:rsidP="00391A87">
            <w:pPr>
              <w:jc w:val="both"/>
              <w:rPr>
                <w:rFonts w:cs="Times New Roman"/>
                <w:b/>
              </w:rPr>
            </w:pPr>
          </w:p>
          <w:p w14:paraId="694CD130" w14:textId="77777777" w:rsidR="00736535" w:rsidRPr="00391A87" w:rsidRDefault="00736535" w:rsidP="00391A87">
            <w:pPr>
              <w:jc w:val="both"/>
              <w:rPr>
                <w:rFonts w:cs="Times New Roman"/>
                <w:b/>
              </w:rPr>
            </w:pPr>
          </w:p>
          <w:p w14:paraId="43021B0B" w14:textId="77777777" w:rsidR="00736535" w:rsidRPr="00391A87" w:rsidRDefault="00736535" w:rsidP="00391A87">
            <w:pPr>
              <w:jc w:val="both"/>
              <w:rPr>
                <w:rFonts w:cs="Times New Roman"/>
                <w:b/>
              </w:rPr>
            </w:pPr>
          </w:p>
          <w:p w14:paraId="42D45175" w14:textId="77777777" w:rsidR="00736535" w:rsidRPr="00391A87" w:rsidRDefault="00736535" w:rsidP="00391A87">
            <w:pPr>
              <w:jc w:val="both"/>
              <w:rPr>
                <w:rFonts w:cs="Times New Roman"/>
                <w:b/>
              </w:rPr>
            </w:pPr>
          </w:p>
          <w:p w14:paraId="6645D4E3" w14:textId="77777777" w:rsidR="00736535" w:rsidRPr="00391A87" w:rsidRDefault="00736535" w:rsidP="00391A87">
            <w:pPr>
              <w:jc w:val="both"/>
              <w:rPr>
                <w:b/>
              </w:rPr>
            </w:pPr>
            <w:r w:rsidRPr="00391A87">
              <w:rPr>
                <w:b/>
              </w:rPr>
              <w:t xml:space="preserve">Name:                                                                                     Signature:                                                                             </w:t>
            </w:r>
          </w:p>
          <w:p w14:paraId="2004EB13" w14:textId="77777777" w:rsidR="00736535" w:rsidRPr="00391A87" w:rsidRDefault="00736535" w:rsidP="00391A87">
            <w:pPr>
              <w:jc w:val="both"/>
              <w:rPr>
                <w:b/>
              </w:rPr>
            </w:pPr>
            <w:r w:rsidRPr="00391A87">
              <w:rPr>
                <w:b/>
              </w:rPr>
              <w:t xml:space="preserve">Date:                                 </w:t>
            </w:r>
          </w:p>
        </w:tc>
      </w:tr>
      <w:tr w:rsidR="00736535" w:rsidRPr="007E224B" w14:paraId="5327B435" w14:textId="77777777" w:rsidTr="00391A87">
        <w:tc>
          <w:tcPr>
            <w:tcW w:w="12575" w:type="dxa"/>
          </w:tcPr>
          <w:p w14:paraId="591E3753" w14:textId="77777777" w:rsidR="00736535" w:rsidRPr="00391A87" w:rsidRDefault="00736535" w:rsidP="00391A87">
            <w:pPr>
              <w:jc w:val="both"/>
              <w:rPr>
                <w:rFonts w:cs="Times New Roman"/>
                <w:b/>
              </w:rPr>
            </w:pPr>
            <w:r w:rsidRPr="00391A87">
              <w:rPr>
                <w:rFonts w:cs="Times New Roman"/>
                <w:b/>
              </w:rPr>
              <w:t>EXTERNAL MODERATOR COMMENTS:</w:t>
            </w:r>
          </w:p>
          <w:p w14:paraId="773D3EFE" w14:textId="77777777" w:rsidR="00736535" w:rsidRPr="00391A87" w:rsidRDefault="00736535" w:rsidP="00391A87">
            <w:pPr>
              <w:jc w:val="both"/>
              <w:rPr>
                <w:rFonts w:cs="Times New Roman"/>
                <w:b/>
              </w:rPr>
            </w:pPr>
          </w:p>
          <w:p w14:paraId="03A6A04C" w14:textId="77777777" w:rsidR="00736535" w:rsidRPr="00391A87" w:rsidRDefault="00736535" w:rsidP="00391A87">
            <w:pPr>
              <w:jc w:val="both"/>
              <w:rPr>
                <w:rFonts w:cs="Times New Roman"/>
                <w:b/>
              </w:rPr>
            </w:pPr>
          </w:p>
          <w:p w14:paraId="2A602734" w14:textId="77777777" w:rsidR="00736535" w:rsidRPr="00391A87" w:rsidRDefault="00736535" w:rsidP="00391A87">
            <w:pPr>
              <w:jc w:val="both"/>
              <w:rPr>
                <w:rFonts w:cs="Times New Roman"/>
                <w:b/>
              </w:rPr>
            </w:pPr>
          </w:p>
          <w:p w14:paraId="45CCB415" w14:textId="77777777" w:rsidR="00736535" w:rsidRPr="00391A87" w:rsidRDefault="00736535" w:rsidP="00391A87">
            <w:pPr>
              <w:jc w:val="both"/>
              <w:rPr>
                <w:rFonts w:cs="Times New Roman"/>
                <w:b/>
              </w:rPr>
            </w:pPr>
          </w:p>
          <w:p w14:paraId="59255A53" w14:textId="77777777" w:rsidR="00736535" w:rsidRPr="00391A87" w:rsidRDefault="00736535" w:rsidP="00391A87">
            <w:pPr>
              <w:jc w:val="both"/>
              <w:rPr>
                <w:rFonts w:cs="Times New Roman"/>
                <w:b/>
              </w:rPr>
            </w:pPr>
          </w:p>
          <w:p w14:paraId="0907140C" w14:textId="77777777" w:rsidR="00736535" w:rsidRPr="00391A87" w:rsidRDefault="00736535" w:rsidP="00391A87">
            <w:pPr>
              <w:jc w:val="both"/>
              <w:rPr>
                <w:b/>
              </w:rPr>
            </w:pPr>
            <w:r w:rsidRPr="00391A87">
              <w:rPr>
                <w:b/>
              </w:rPr>
              <w:t xml:space="preserve">Name:                                                                                     Signature:                                                                             </w:t>
            </w:r>
          </w:p>
          <w:p w14:paraId="6F98C76E" w14:textId="77777777" w:rsidR="00736535" w:rsidRPr="00391A87" w:rsidRDefault="00736535" w:rsidP="00391A87">
            <w:pPr>
              <w:jc w:val="both"/>
              <w:rPr>
                <w:b/>
              </w:rPr>
            </w:pPr>
            <w:r w:rsidRPr="00391A87">
              <w:rPr>
                <w:b/>
              </w:rPr>
              <w:t xml:space="preserve">Date:                                 </w:t>
            </w:r>
          </w:p>
        </w:tc>
      </w:tr>
    </w:tbl>
    <w:p w14:paraId="353928CD" w14:textId="77777777" w:rsidR="00736535" w:rsidRDefault="00736535" w:rsidP="00736535">
      <w:pPr>
        <w:pStyle w:val="mainheading"/>
        <w:spacing w:before="0" w:after="0"/>
        <w:jc w:val="both"/>
        <w:rPr>
          <w:rFonts w:ascii="Verdana" w:hAnsi="Verdana"/>
          <w:b w:val="0"/>
          <w:bCs/>
          <w:sz w:val="22"/>
        </w:rPr>
      </w:pPr>
    </w:p>
    <w:p w14:paraId="6CDF084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34C7FE7" w14:textId="77777777" w:rsidR="00FB2835" w:rsidRPr="0048336A" w:rsidRDefault="00FB2835" w:rsidP="0048336A"/>
    <w:p w14:paraId="68D3961C"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8329E2B" w14:textId="77777777" w:rsidR="00736535" w:rsidRDefault="00736535" w:rsidP="00736535">
      <w:pPr>
        <w:tabs>
          <w:tab w:val="left" w:pos="3510"/>
        </w:tabs>
        <w:rPr>
          <w:iCs w:val="0"/>
        </w:rPr>
      </w:pPr>
    </w:p>
    <w:p w14:paraId="68EAA3F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CA164D2" w14:textId="77777777" w:rsidR="00FB2835" w:rsidRDefault="00FB2835" w:rsidP="0048336A">
      <w:pPr>
        <w:rPr>
          <w:iCs w:val="0"/>
        </w:rPr>
      </w:pPr>
    </w:p>
    <w:p w14:paraId="26A58C34" w14:textId="77777777" w:rsidR="00736535" w:rsidRPr="00561F81" w:rsidRDefault="00736535" w:rsidP="00736535">
      <w:pPr>
        <w:jc w:val="both"/>
        <w:rPr>
          <w:rFonts w:ascii="Verdana" w:hAnsi="Verdana"/>
          <w:b/>
          <w:szCs w:val="22"/>
        </w:rPr>
      </w:pPr>
      <w:r>
        <w:rPr>
          <w:rFonts w:ascii="Verdana" w:hAnsi="Verdana"/>
          <w:b/>
          <w:bCs/>
        </w:rPr>
        <w:t>A/651/7521 Understand Safeguarding Protection and Duty of Care in Health and Social Care</w:t>
      </w:r>
      <w:r w:rsidRPr="00561F81">
        <w:rPr>
          <w:rFonts w:ascii="Verdana" w:hAnsi="Verdana"/>
          <w:b/>
          <w:bCs/>
        </w:rPr>
        <w:t xml:space="preserve"> - Mandatory Unit</w:t>
      </w:r>
    </w:p>
    <w:p w14:paraId="38007E68"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62"/>
        <w:gridCol w:w="3589"/>
        <w:gridCol w:w="1348"/>
        <w:gridCol w:w="1415"/>
        <w:gridCol w:w="2261"/>
      </w:tblGrid>
      <w:tr w:rsidR="007577FA" w:rsidRPr="00561F81" w14:paraId="0A1B45B9" w14:textId="77777777" w:rsidTr="00391A87">
        <w:tc>
          <w:tcPr>
            <w:tcW w:w="4592" w:type="dxa"/>
          </w:tcPr>
          <w:p w14:paraId="05FE3B9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541DC1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AA520F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BEE8FE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A145C0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CB74EE2" w14:textId="77777777" w:rsidTr="00391A87">
        <w:tc>
          <w:tcPr>
            <w:tcW w:w="4592" w:type="dxa"/>
          </w:tcPr>
          <w:p w14:paraId="534E8121" w14:textId="77777777" w:rsidR="000A4E95" w:rsidRDefault="000A4E95" w:rsidP="00391A87">
            <w:pPr>
              <w:pStyle w:val="NormalWeb"/>
              <w:spacing w:before="0" w:beforeAutospacing="0" w:after="0" w:afterAutospacing="0"/>
              <w:rPr>
                <w:rFonts w:ascii="Verdana" w:hAnsi="Verdana" w:cs="Arial"/>
                <w:b/>
                <w:sz w:val="22"/>
                <w:szCs w:val="22"/>
              </w:rPr>
            </w:pPr>
          </w:p>
          <w:p w14:paraId="05BCAE4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current, relevant legislation, policies and local systems that relate to safeguarding and protection of those at risk of harm from abuse, neglect or exploitation</w:t>
            </w:r>
          </w:p>
          <w:p w14:paraId="3277753F" w14:textId="77777777" w:rsidR="000A4E95" w:rsidRDefault="000A4E95" w:rsidP="00391A87">
            <w:pPr>
              <w:pStyle w:val="NormalWeb"/>
              <w:spacing w:before="0" w:beforeAutospacing="0" w:after="0" w:afterAutospacing="0"/>
              <w:rPr>
                <w:rFonts w:ascii="Verdana" w:hAnsi="Verdana" w:cs="Arial"/>
                <w:b/>
                <w:sz w:val="22"/>
                <w:szCs w:val="22"/>
              </w:rPr>
            </w:pPr>
          </w:p>
          <w:p w14:paraId="2BD9D1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the roles of at least three different agencies in safeguarding and protecting individuals’ right to live safely and be free from abuse, neglect or exploitation</w:t>
            </w:r>
          </w:p>
          <w:p w14:paraId="5E41068B" w14:textId="77777777" w:rsidR="000A4E95" w:rsidRDefault="000A4E95" w:rsidP="00391A87">
            <w:pPr>
              <w:pStyle w:val="NormalWeb"/>
              <w:spacing w:before="0" w:beforeAutospacing="0" w:after="0" w:afterAutospacing="0"/>
              <w:rPr>
                <w:rFonts w:ascii="Verdana" w:hAnsi="Verdana" w:cs="Arial"/>
                <w:b/>
                <w:sz w:val="22"/>
                <w:szCs w:val="22"/>
              </w:rPr>
            </w:pPr>
          </w:p>
          <w:p w14:paraId="7FA4D9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how reports into failures in upholding individuals’ right to live free from abuse, neglect or exploitation have influenced current practice</w:t>
            </w:r>
          </w:p>
          <w:p w14:paraId="7241057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37A904D" w14:textId="77777777" w:rsidR="00736535" w:rsidRPr="00391A87" w:rsidRDefault="00736535" w:rsidP="0099237B">
            <w:pPr>
              <w:pStyle w:val="Heading5"/>
              <w:rPr>
                <w:rFonts w:ascii="Verdana" w:hAnsi="Verdana"/>
                <w:color w:val="auto"/>
              </w:rPr>
            </w:pPr>
          </w:p>
        </w:tc>
        <w:tc>
          <w:tcPr>
            <w:tcW w:w="1184" w:type="dxa"/>
          </w:tcPr>
          <w:p w14:paraId="4FFEA221" w14:textId="77777777" w:rsidR="00736535" w:rsidRPr="00391A87" w:rsidRDefault="00736535" w:rsidP="0099237B">
            <w:pPr>
              <w:pStyle w:val="Heading5"/>
              <w:rPr>
                <w:rFonts w:ascii="Verdana" w:hAnsi="Verdana"/>
                <w:color w:val="auto"/>
              </w:rPr>
            </w:pPr>
          </w:p>
        </w:tc>
        <w:tc>
          <w:tcPr>
            <w:tcW w:w="1250" w:type="dxa"/>
          </w:tcPr>
          <w:p w14:paraId="769EA2C1" w14:textId="77777777" w:rsidR="00736535" w:rsidRPr="00391A87" w:rsidRDefault="00736535" w:rsidP="0099237B">
            <w:pPr>
              <w:pStyle w:val="Heading5"/>
              <w:rPr>
                <w:rFonts w:ascii="Verdana" w:hAnsi="Verdana"/>
                <w:color w:val="auto"/>
              </w:rPr>
            </w:pPr>
          </w:p>
        </w:tc>
        <w:tc>
          <w:tcPr>
            <w:tcW w:w="2682" w:type="dxa"/>
          </w:tcPr>
          <w:p w14:paraId="3ED6ACFD" w14:textId="77777777" w:rsidR="00736535" w:rsidRPr="00391A87" w:rsidRDefault="00736535" w:rsidP="0099237B">
            <w:pPr>
              <w:pStyle w:val="Heading5"/>
              <w:rPr>
                <w:rFonts w:ascii="Verdana" w:hAnsi="Verdana"/>
                <w:color w:val="auto"/>
              </w:rPr>
            </w:pPr>
          </w:p>
        </w:tc>
      </w:tr>
      <w:tr w:rsidR="007577FA" w:rsidRPr="00561F81" w14:paraId="7D46BCE9" w14:textId="77777777" w:rsidTr="00391A87">
        <w:tc>
          <w:tcPr>
            <w:tcW w:w="4592" w:type="dxa"/>
          </w:tcPr>
          <w:p w14:paraId="2F5A204D" w14:textId="77777777" w:rsidR="000A4E95" w:rsidRDefault="000A4E95" w:rsidP="00391A87">
            <w:pPr>
              <w:pStyle w:val="NormalWeb"/>
              <w:spacing w:before="0" w:beforeAutospacing="0" w:after="0" w:afterAutospacing="0"/>
              <w:rPr>
                <w:rFonts w:ascii="Verdana" w:hAnsi="Verdana" w:cs="Arial"/>
                <w:b/>
                <w:sz w:val="22"/>
                <w:szCs w:val="22"/>
              </w:rPr>
            </w:pPr>
          </w:p>
          <w:p w14:paraId="2F95E88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factors that may contribute to individuals being at risk of harm from abuse, neglect or exploitation</w:t>
            </w:r>
          </w:p>
          <w:p w14:paraId="2506C350" w14:textId="77777777" w:rsidR="000A4E95" w:rsidRDefault="000A4E95" w:rsidP="00391A87">
            <w:pPr>
              <w:pStyle w:val="NormalWeb"/>
              <w:spacing w:before="0" w:beforeAutospacing="0" w:after="0" w:afterAutospacing="0"/>
              <w:rPr>
                <w:rFonts w:ascii="Verdana" w:hAnsi="Verdana" w:cs="Arial"/>
                <w:b/>
                <w:sz w:val="22"/>
                <w:szCs w:val="22"/>
              </w:rPr>
            </w:pPr>
          </w:p>
          <w:p w14:paraId="505E9964" w14:textId="77777777" w:rsidR="0083547B"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Describe each of the following types of harm and their potential indicators: </w:t>
            </w:r>
            <w:r w:rsidRPr="00391A87">
              <w:rPr>
                <w:rFonts w:ascii="Verdana" w:hAnsi="Verdana" w:cs="Arial"/>
                <w:sz w:val="22"/>
                <w:szCs w:val="22"/>
                <w:lang w:val="en-GB"/>
              </w:rPr>
              <w:tab/>
            </w:r>
          </w:p>
          <w:p w14:paraId="31094172" w14:textId="77777777" w:rsidR="0083547B" w:rsidRDefault="0083547B" w:rsidP="00391A87">
            <w:pPr>
              <w:pStyle w:val="NormalWeb"/>
              <w:spacing w:before="0" w:beforeAutospacing="0" w:after="0" w:afterAutospacing="0"/>
              <w:rPr>
                <w:rFonts w:ascii="Verdana" w:hAnsi="Verdana" w:cs="Arial"/>
                <w:sz w:val="22"/>
                <w:szCs w:val="22"/>
                <w:lang w:val="en-GB"/>
              </w:rPr>
            </w:pPr>
          </w:p>
          <w:p w14:paraId="38FC7EF2" w14:textId="77777777" w:rsidR="0083547B" w:rsidRDefault="00736535" w:rsidP="0083547B">
            <w:pPr>
              <w:pStyle w:val="NormalWeb"/>
              <w:numPr>
                <w:ilvl w:val="0"/>
                <w:numId w:val="4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physical abuse   </w:t>
            </w:r>
            <w:r w:rsidRPr="00391A87">
              <w:rPr>
                <w:rFonts w:ascii="Verdana" w:hAnsi="Verdana" w:cs="Arial"/>
                <w:sz w:val="22"/>
                <w:szCs w:val="22"/>
                <w:lang w:val="en-GB"/>
              </w:rPr>
              <w:tab/>
              <w:t xml:space="preserve"> </w:t>
            </w:r>
          </w:p>
          <w:p w14:paraId="6BA6220C" w14:textId="77777777" w:rsidR="0083547B" w:rsidRDefault="00736535" w:rsidP="0083547B">
            <w:pPr>
              <w:pStyle w:val="NormalWeb"/>
              <w:numPr>
                <w:ilvl w:val="0"/>
                <w:numId w:val="4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sexual abuse   </w:t>
            </w:r>
            <w:r w:rsidRPr="00391A87">
              <w:rPr>
                <w:rFonts w:ascii="Verdana" w:hAnsi="Verdana" w:cs="Arial"/>
                <w:sz w:val="22"/>
                <w:szCs w:val="22"/>
                <w:lang w:val="en-GB"/>
              </w:rPr>
              <w:tab/>
              <w:t xml:space="preserve"> </w:t>
            </w:r>
          </w:p>
          <w:p w14:paraId="519FEE78" w14:textId="77777777" w:rsidR="0083547B" w:rsidRDefault="00736535" w:rsidP="0083547B">
            <w:pPr>
              <w:pStyle w:val="NormalWeb"/>
              <w:numPr>
                <w:ilvl w:val="0"/>
                <w:numId w:val="4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emotional / psychological abuse   financial abuse   </w:t>
            </w:r>
            <w:r w:rsidRPr="00391A87">
              <w:rPr>
                <w:rFonts w:ascii="Verdana" w:hAnsi="Verdana" w:cs="Arial"/>
                <w:sz w:val="22"/>
                <w:szCs w:val="22"/>
                <w:lang w:val="en-GB"/>
              </w:rPr>
              <w:tab/>
            </w:r>
          </w:p>
          <w:p w14:paraId="63BF39FF" w14:textId="77777777" w:rsidR="0083547B" w:rsidRDefault="00736535" w:rsidP="0083547B">
            <w:pPr>
              <w:pStyle w:val="NormalWeb"/>
              <w:numPr>
                <w:ilvl w:val="0"/>
                <w:numId w:val="4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institutional abuse   </w:t>
            </w:r>
            <w:r w:rsidRPr="00391A87">
              <w:rPr>
                <w:rFonts w:ascii="Verdana" w:hAnsi="Verdana" w:cs="Arial"/>
                <w:sz w:val="22"/>
                <w:szCs w:val="22"/>
                <w:lang w:val="en-GB"/>
              </w:rPr>
              <w:tab/>
              <w:t xml:space="preserve"> </w:t>
            </w:r>
          </w:p>
          <w:p w14:paraId="1AB417E9" w14:textId="77777777" w:rsidR="0083547B" w:rsidRDefault="00736535" w:rsidP="0083547B">
            <w:pPr>
              <w:pStyle w:val="NormalWeb"/>
              <w:numPr>
                <w:ilvl w:val="0"/>
                <w:numId w:val="4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neglect   </w:t>
            </w:r>
            <w:r w:rsidRPr="00391A87">
              <w:rPr>
                <w:rFonts w:ascii="Verdana" w:hAnsi="Verdana" w:cs="Arial"/>
                <w:sz w:val="22"/>
                <w:szCs w:val="22"/>
                <w:lang w:val="en-GB"/>
              </w:rPr>
              <w:tab/>
              <w:t xml:space="preserve"> </w:t>
            </w:r>
          </w:p>
          <w:p w14:paraId="25662714" w14:textId="77777777" w:rsidR="0083547B" w:rsidRDefault="00736535" w:rsidP="0083547B">
            <w:pPr>
              <w:pStyle w:val="NormalWeb"/>
              <w:numPr>
                <w:ilvl w:val="0"/>
                <w:numId w:val="4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domestic abuse   </w:t>
            </w:r>
            <w:r w:rsidRPr="00391A87">
              <w:rPr>
                <w:rFonts w:ascii="Verdana" w:hAnsi="Verdana" w:cs="Arial"/>
                <w:sz w:val="22"/>
                <w:szCs w:val="22"/>
                <w:lang w:val="en-GB"/>
              </w:rPr>
              <w:tab/>
              <w:t xml:space="preserve"> </w:t>
            </w:r>
          </w:p>
          <w:p w14:paraId="276D9AFF" w14:textId="77777777" w:rsidR="0083547B" w:rsidRDefault="00736535" w:rsidP="0083547B">
            <w:pPr>
              <w:pStyle w:val="NormalWeb"/>
              <w:numPr>
                <w:ilvl w:val="0"/>
                <w:numId w:val="4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exploitation   </w:t>
            </w:r>
            <w:r w:rsidRPr="00391A87">
              <w:rPr>
                <w:rFonts w:ascii="Verdana" w:hAnsi="Verdana" w:cs="Arial"/>
                <w:sz w:val="22"/>
                <w:szCs w:val="22"/>
                <w:lang w:val="en-GB"/>
              </w:rPr>
              <w:tab/>
              <w:t xml:space="preserve"> </w:t>
            </w:r>
          </w:p>
          <w:p w14:paraId="53C0D70A" w14:textId="77777777" w:rsidR="0083547B" w:rsidRDefault="00736535" w:rsidP="0083547B">
            <w:pPr>
              <w:pStyle w:val="NormalWeb"/>
              <w:numPr>
                <w:ilvl w:val="0"/>
                <w:numId w:val="4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human trafficking / modern slavery   </w:t>
            </w:r>
            <w:r w:rsidRPr="00391A87">
              <w:rPr>
                <w:rFonts w:ascii="Verdana" w:hAnsi="Verdana" w:cs="Arial"/>
                <w:sz w:val="22"/>
                <w:szCs w:val="22"/>
                <w:lang w:val="en-GB"/>
              </w:rPr>
              <w:tab/>
              <w:t xml:space="preserve"> </w:t>
            </w:r>
          </w:p>
          <w:p w14:paraId="0F7F8AFD" w14:textId="32DFEE2C" w:rsidR="00736535" w:rsidRDefault="00736535" w:rsidP="0083547B">
            <w:pPr>
              <w:pStyle w:val="NormalWeb"/>
              <w:numPr>
                <w:ilvl w:val="0"/>
                <w:numId w:val="4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discriminatory abuse (hate crime)</w:t>
            </w:r>
          </w:p>
          <w:p w14:paraId="2B03C4DB" w14:textId="77777777" w:rsidR="000A4E95" w:rsidRDefault="000A4E95" w:rsidP="00391A87">
            <w:pPr>
              <w:pStyle w:val="NormalWeb"/>
              <w:spacing w:before="0" w:beforeAutospacing="0" w:after="0" w:afterAutospacing="0"/>
              <w:rPr>
                <w:rFonts w:ascii="Verdana" w:hAnsi="Verdana" w:cs="Arial"/>
                <w:b/>
                <w:sz w:val="22"/>
                <w:szCs w:val="22"/>
              </w:rPr>
            </w:pPr>
          </w:p>
          <w:p w14:paraId="0C031AA0" w14:textId="5C8178F5"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potential risks of harm to individuals using electronic communication devices and systems</w:t>
            </w:r>
          </w:p>
        </w:tc>
        <w:tc>
          <w:tcPr>
            <w:tcW w:w="4202" w:type="dxa"/>
          </w:tcPr>
          <w:p w14:paraId="6E212F55" w14:textId="77777777" w:rsidR="00736535" w:rsidRPr="00391A87" w:rsidRDefault="00736535" w:rsidP="0099237B">
            <w:pPr>
              <w:pStyle w:val="Heading5"/>
              <w:rPr>
                <w:rFonts w:ascii="Verdana" w:hAnsi="Verdana"/>
                <w:color w:val="auto"/>
              </w:rPr>
            </w:pPr>
          </w:p>
        </w:tc>
        <w:tc>
          <w:tcPr>
            <w:tcW w:w="1184" w:type="dxa"/>
          </w:tcPr>
          <w:p w14:paraId="0A21CD76" w14:textId="77777777" w:rsidR="00736535" w:rsidRPr="00391A87" w:rsidRDefault="00736535" w:rsidP="0099237B">
            <w:pPr>
              <w:pStyle w:val="Heading5"/>
              <w:rPr>
                <w:rFonts w:ascii="Verdana" w:hAnsi="Verdana"/>
                <w:color w:val="auto"/>
              </w:rPr>
            </w:pPr>
          </w:p>
        </w:tc>
        <w:tc>
          <w:tcPr>
            <w:tcW w:w="1250" w:type="dxa"/>
          </w:tcPr>
          <w:p w14:paraId="4DD3EBD4" w14:textId="77777777" w:rsidR="00736535" w:rsidRPr="00391A87" w:rsidRDefault="00736535" w:rsidP="0099237B">
            <w:pPr>
              <w:pStyle w:val="Heading5"/>
              <w:rPr>
                <w:rFonts w:ascii="Verdana" w:hAnsi="Verdana"/>
                <w:color w:val="auto"/>
              </w:rPr>
            </w:pPr>
          </w:p>
        </w:tc>
        <w:tc>
          <w:tcPr>
            <w:tcW w:w="2682" w:type="dxa"/>
          </w:tcPr>
          <w:p w14:paraId="560AF430" w14:textId="77777777" w:rsidR="00736535" w:rsidRPr="00391A87" w:rsidRDefault="00736535" w:rsidP="0099237B">
            <w:pPr>
              <w:pStyle w:val="Heading5"/>
              <w:rPr>
                <w:rFonts w:ascii="Verdana" w:hAnsi="Verdana"/>
                <w:color w:val="auto"/>
              </w:rPr>
            </w:pPr>
          </w:p>
        </w:tc>
      </w:tr>
      <w:tr w:rsidR="007577FA" w:rsidRPr="00561F81" w14:paraId="4D953F3F" w14:textId="77777777" w:rsidTr="00391A87">
        <w:tc>
          <w:tcPr>
            <w:tcW w:w="4592" w:type="dxa"/>
          </w:tcPr>
          <w:p w14:paraId="1DCA30EE" w14:textId="77777777" w:rsidR="000A4E95" w:rsidRDefault="000A4E95" w:rsidP="00391A87">
            <w:pPr>
              <w:pStyle w:val="NormalWeb"/>
              <w:spacing w:before="0" w:beforeAutospacing="0" w:after="0" w:afterAutospacing="0"/>
              <w:rPr>
                <w:rFonts w:ascii="Verdana" w:hAnsi="Verdana" w:cs="Arial"/>
                <w:b/>
                <w:sz w:val="22"/>
                <w:szCs w:val="22"/>
              </w:rPr>
            </w:pPr>
          </w:p>
          <w:p w14:paraId="37D2372F" w14:textId="77777777" w:rsidR="0083547B"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Describe actions to take in your role, and in accordance with agreed ways of working if: </w:t>
            </w:r>
          </w:p>
          <w:p w14:paraId="735497E9" w14:textId="77777777" w:rsidR="0083547B" w:rsidRDefault="0083547B" w:rsidP="00391A87">
            <w:pPr>
              <w:pStyle w:val="NormalWeb"/>
              <w:spacing w:before="0" w:beforeAutospacing="0" w:after="0" w:afterAutospacing="0"/>
              <w:rPr>
                <w:rFonts w:ascii="Verdana" w:hAnsi="Verdana" w:cs="Arial"/>
                <w:sz w:val="22"/>
                <w:szCs w:val="22"/>
                <w:lang w:val="en-GB"/>
              </w:rPr>
            </w:pPr>
          </w:p>
          <w:p w14:paraId="5C3BCC1E" w14:textId="77777777" w:rsidR="0083547B" w:rsidRDefault="00736535" w:rsidP="0083547B">
            <w:pPr>
              <w:pStyle w:val="NormalWeb"/>
              <w:numPr>
                <w:ilvl w:val="0"/>
                <w:numId w:val="4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there are suspicions that one or more individuals are being abused   </w:t>
            </w:r>
          </w:p>
          <w:p w14:paraId="482C474C" w14:textId="77777777" w:rsidR="0083547B" w:rsidRDefault="00736535" w:rsidP="0083547B">
            <w:pPr>
              <w:pStyle w:val="NormalWeb"/>
              <w:numPr>
                <w:ilvl w:val="0"/>
                <w:numId w:val="4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one or more individuals disclose that they are being abused    </w:t>
            </w:r>
            <w:r w:rsidRPr="00391A87">
              <w:rPr>
                <w:rFonts w:ascii="Verdana" w:hAnsi="Verdana" w:cs="Arial"/>
                <w:sz w:val="22"/>
                <w:szCs w:val="22"/>
                <w:lang w:val="en-GB"/>
              </w:rPr>
              <w:tab/>
              <w:t xml:space="preserve"> </w:t>
            </w:r>
          </w:p>
          <w:p w14:paraId="70C3DEB8" w14:textId="7D127555" w:rsidR="00736535" w:rsidRDefault="00736535" w:rsidP="0083547B">
            <w:pPr>
              <w:pStyle w:val="NormalWeb"/>
              <w:numPr>
                <w:ilvl w:val="0"/>
                <w:numId w:val="4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there are suspicions about the abuse of another person, other than individuals in direct receipt of your service </w:t>
            </w:r>
          </w:p>
          <w:p w14:paraId="254424E4" w14:textId="77777777" w:rsidR="000A4E95" w:rsidRDefault="000A4E95" w:rsidP="00391A87">
            <w:pPr>
              <w:pStyle w:val="NormalWeb"/>
              <w:spacing w:before="0" w:beforeAutospacing="0" w:after="0" w:afterAutospacing="0"/>
              <w:rPr>
                <w:rFonts w:ascii="Verdana" w:hAnsi="Verdana" w:cs="Arial"/>
                <w:b/>
                <w:sz w:val="22"/>
                <w:szCs w:val="22"/>
              </w:rPr>
            </w:pPr>
          </w:p>
          <w:p w14:paraId="424815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Outline ways to ensure that evidence of abuse is preserved</w:t>
            </w:r>
          </w:p>
          <w:p w14:paraId="627FAE72" w14:textId="77777777" w:rsidR="000A4E95" w:rsidRDefault="000A4E95" w:rsidP="00391A87">
            <w:pPr>
              <w:pStyle w:val="NormalWeb"/>
              <w:spacing w:before="0" w:beforeAutospacing="0" w:after="0" w:afterAutospacing="0"/>
              <w:rPr>
                <w:rFonts w:ascii="Verdana" w:hAnsi="Verdana" w:cs="Arial"/>
                <w:b/>
                <w:sz w:val="22"/>
                <w:szCs w:val="22"/>
              </w:rPr>
            </w:pPr>
          </w:p>
          <w:p w14:paraId="575446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when and how to seek support in relation to responding to safeguarding concerns</w:t>
            </w:r>
          </w:p>
          <w:p w14:paraId="571107A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35EF605" w14:textId="77777777" w:rsidR="00736535" w:rsidRPr="00391A87" w:rsidRDefault="00736535" w:rsidP="0099237B">
            <w:pPr>
              <w:pStyle w:val="Heading5"/>
              <w:rPr>
                <w:rFonts w:ascii="Verdana" w:hAnsi="Verdana"/>
                <w:color w:val="auto"/>
              </w:rPr>
            </w:pPr>
          </w:p>
        </w:tc>
        <w:tc>
          <w:tcPr>
            <w:tcW w:w="1184" w:type="dxa"/>
          </w:tcPr>
          <w:p w14:paraId="2D10F6AF" w14:textId="77777777" w:rsidR="00736535" w:rsidRPr="00391A87" w:rsidRDefault="00736535" w:rsidP="0099237B">
            <w:pPr>
              <w:pStyle w:val="Heading5"/>
              <w:rPr>
                <w:rFonts w:ascii="Verdana" w:hAnsi="Verdana"/>
                <w:color w:val="auto"/>
              </w:rPr>
            </w:pPr>
          </w:p>
        </w:tc>
        <w:tc>
          <w:tcPr>
            <w:tcW w:w="1250" w:type="dxa"/>
          </w:tcPr>
          <w:p w14:paraId="7ED45B61" w14:textId="77777777" w:rsidR="00736535" w:rsidRPr="00391A87" w:rsidRDefault="00736535" w:rsidP="0099237B">
            <w:pPr>
              <w:pStyle w:val="Heading5"/>
              <w:rPr>
                <w:rFonts w:ascii="Verdana" w:hAnsi="Verdana"/>
                <w:color w:val="auto"/>
              </w:rPr>
            </w:pPr>
          </w:p>
        </w:tc>
        <w:tc>
          <w:tcPr>
            <w:tcW w:w="2682" w:type="dxa"/>
          </w:tcPr>
          <w:p w14:paraId="33C2A734" w14:textId="77777777" w:rsidR="00736535" w:rsidRPr="00391A87" w:rsidRDefault="00736535" w:rsidP="0099237B">
            <w:pPr>
              <w:pStyle w:val="Heading5"/>
              <w:rPr>
                <w:rFonts w:ascii="Verdana" w:hAnsi="Verdana"/>
                <w:color w:val="auto"/>
              </w:rPr>
            </w:pPr>
          </w:p>
        </w:tc>
      </w:tr>
      <w:tr w:rsidR="007577FA" w:rsidRPr="00561F81" w14:paraId="277AE479" w14:textId="77777777" w:rsidTr="00391A87">
        <w:tc>
          <w:tcPr>
            <w:tcW w:w="4592" w:type="dxa"/>
          </w:tcPr>
          <w:p w14:paraId="71A8270E" w14:textId="77777777" w:rsidR="000A4E95" w:rsidRDefault="000A4E95" w:rsidP="00391A87">
            <w:pPr>
              <w:pStyle w:val="NormalWeb"/>
              <w:spacing w:before="0" w:beforeAutospacing="0" w:after="0" w:afterAutospacing="0"/>
              <w:rPr>
                <w:rFonts w:ascii="Verdana" w:hAnsi="Verdana" w:cs="Arial"/>
                <w:b/>
                <w:sz w:val="22"/>
                <w:szCs w:val="22"/>
              </w:rPr>
            </w:pPr>
          </w:p>
          <w:p w14:paraId="5AEF35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what it means to have a duty of care in your own role and how it contributes to the safeguarding and protection of individuals and others</w:t>
            </w:r>
          </w:p>
          <w:p w14:paraId="25EDF5B9" w14:textId="77777777" w:rsidR="000A4E95" w:rsidRDefault="000A4E95" w:rsidP="00391A87">
            <w:pPr>
              <w:pStyle w:val="NormalWeb"/>
              <w:spacing w:before="0" w:beforeAutospacing="0" w:after="0" w:afterAutospacing="0"/>
              <w:rPr>
                <w:rFonts w:ascii="Verdana" w:hAnsi="Verdana" w:cs="Arial"/>
                <w:b/>
                <w:sz w:val="22"/>
                <w:szCs w:val="22"/>
              </w:rPr>
            </w:pPr>
          </w:p>
          <w:p w14:paraId="34F86E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at least two strategies to reduce the likelihood of abuse, neglect or exploitation occurring</w:t>
            </w:r>
          </w:p>
          <w:p w14:paraId="39A3039A" w14:textId="77777777" w:rsidR="000A4E95" w:rsidRDefault="000A4E95" w:rsidP="00391A87">
            <w:pPr>
              <w:pStyle w:val="NormalWeb"/>
              <w:spacing w:before="0" w:beforeAutospacing="0" w:after="0" w:afterAutospacing="0"/>
              <w:rPr>
                <w:rFonts w:ascii="Verdana" w:hAnsi="Verdana" w:cs="Arial"/>
                <w:b/>
                <w:sz w:val="22"/>
                <w:szCs w:val="22"/>
              </w:rPr>
            </w:pPr>
          </w:p>
          <w:p w14:paraId="3DCDEF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what is meant by raising a concern in the public interest (whistleblowing)</w:t>
            </w:r>
          </w:p>
          <w:p w14:paraId="2072A90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9CB7869" w14:textId="77777777" w:rsidR="00736535" w:rsidRPr="00391A87" w:rsidRDefault="00736535" w:rsidP="0099237B">
            <w:pPr>
              <w:pStyle w:val="Heading5"/>
              <w:rPr>
                <w:rFonts w:ascii="Verdana" w:hAnsi="Verdana"/>
                <w:color w:val="auto"/>
              </w:rPr>
            </w:pPr>
          </w:p>
        </w:tc>
        <w:tc>
          <w:tcPr>
            <w:tcW w:w="1184" w:type="dxa"/>
          </w:tcPr>
          <w:p w14:paraId="3DD7528D" w14:textId="77777777" w:rsidR="00736535" w:rsidRPr="00391A87" w:rsidRDefault="00736535" w:rsidP="0099237B">
            <w:pPr>
              <w:pStyle w:val="Heading5"/>
              <w:rPr>
                <w:rFonts w:ascii="Verdana" w:hAnsi="Verdana"/>
                <w:color w:val="auto"/>
              </w:rPr>
            </w:pPr>
          </w:p>
        </w:tc>
        <w:tc>
          <w:tcPr>
            <w:tcW w:w="1250" w:type="dxa"/>
          </w:tcPr>
          <w:p w14:paraId="0886AF1D" w14:textId="77777777" w:rsidR="00736535" w:rsidRPr="00391A87" w:rsidRDefault="00736535" w:rsidP="0099237B">
            <w:pPr>
              <w:pStyle w:val="Heading5"/>
              <w:rPr>
                <w:rFonts w:ascii="Verdana" w:hAnsi="Verdana"/>
                <w:color w:val="auto"/>
              </w:rPr>
            </w:pPr>
          </w:p>
        </w:tc>
        <w:tc>
          <w:tcPr>
            <w:tcW w:w="2682" w:type="dxa"/>
          </w:tcPr>
          <w:p w14:paraId="31F88E61" w14:textId="77777777" w:rsidR="00736535" w:rsidRPr="00391A87" w:rsidRDefault="00736535" w:rsidP="0099237B">
            <w:pPr>
              <w:pStyle w:val="Heading5"/>
              <w:rPr>
                <w:rFonts w:ascii="Verdana" w:hAnsi="Verdana"/>
                <w:color w:val="auto"/>
              </w:rPr>
            </w:pPr>
          </w:p>
        </w:tc>
      </w:tr>
    </w:tbl>
    <w:p w14:paraId="309BC98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C38D359" w14:textId="77777777" w:rsidTr="00391A87">
        <w:tc>
          <w:tcPr>
            <w:tcW w:w="12575" w:type="dxa"/>
          </w:tcPr>
          <w:p w14:paraId="638E21A5"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EAD913A" w14:textId="77777777" w:rsidR="00736535" w:rsidRPr="00391A87" w:rsidRDefault="00736535" w:rsidP="00391A87">
            <w:pPr>
              <w:jc w:val="both"/>
              <w:rPr>
                <w:rFonts w:cs="Times New Roman"/>
                <w:b/>
              </w:rPr>
            </w:pPr>
          </w:p>
          <w:p w14:paraId="43A9598D" w14:textId="77777777" w:rsidR="00736535" w:rsidRPr="00391A87" w:rsidRDefault="00736535" w:rsidP="00391A87">
            <w:pPr>
              <w:jc w:val="both"/>
              <w:rPr>
                <w:rFonts w:cs="Times New Roman"/>
                <w:b/>
              </w:rPr>
            </w:pPr>
          </w:p>
          <w:p w14:paraId="52DD5D40" w14:textId="77777777" w:rsidR="00736535" w:rsidRPr="00391A87" w:rsidRDefault="00736535" w:rsidP="00391A87">
            <w:pPr>
              <w:jc w:val="both"/>
              <w:rPr>
                <w:rFonts w:cs="Times New Roman"/>
                <w:b/>
              </w:rPr>
            </w:pPr>
          </w:p>
          <w:p w14:paraId="114F30BA" w14:textId="77777777" w:rsidR="00736535" w:rsidRPr="00391A87" w:rsidRDefault="00736535" w:rsidP="00391A87">
            <w:pPr>
              <w:jc w:val="both"/>
              <w:rPr>
                <w:rFonts w:cs="Times New Roman"/>
                <w:b/>
              </w:rPr>
            </w:pPr>
          </w:p>
          <w:p w14:paraId="260D0632" w14:textId="77777777" w:rsidR="00736535" w:rsidRPr="00391A87" w:rsidRDefault="00736535" w:rsidP="00391A87">
            <w:pPr>
              <w:jc w:val="both"/>
              <w:rPr>
                <w:rFonts w:cs="Times New Roman"/>
                <w:b/>
              </w:rPr>
            </w:pPr>
          </w:p>
          <w:p w14:paraId="5CB36F99" w14:textId="77777777" w:rsidR="00736535" w:rsidRPr="00391A87" w:rsidRDefault="00736535" w:rsidP="00391A87">
            <w:pPr>
              <w:jc w:val="both"/>
              <w:rPr>
                <w:b/>
              </w:rPr>
            </w:pPr>
            <w:r w:rsidRPr="00391A87">
              <w:rPr>
                <w:b/>
              </w:rPr>
              <w:t xml:space="preserve">Name:                                                                                     Signature:                                                                             </w:t>
            </w:r>
          </w:p>
          <w:p w14:paraId="6ACD2CB4" w14:textId="77777777" w:rsidR="00736535" w:rsidRPr="00391A87" w:rsidRDefault="00736535" w:rsidP="00391A87">
            <w:pPr>
              <w:jc w:val="both"/>
              <w:rPr>
                <w:b/>
              </w:rPr>
            </w:pPr>
            <w:r w:rsidRPr="00391A87">
              <w:rPr>
                <w:b/>
              </w:rPr>
              <w:t xml:space="preserve">Date:                                 </w:t>
            </w:r>
          </w:p>
        </w:tc>
      </w:tr>
    </w:tbl>
    <w:p w14:paraId="0B10F525" w14:textId="77777777" w:rsidR="00736535" w:rsidRDefault="00736535" w:rsidP="0048336A"/>
    <w:p w14:paraId="249950E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8C26EB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A3A7F9F" w14:textId="77777777" w:rsidTr="00391A87">
        <w:tc>
          <w:tcPr>
            <w:tcW w:w="12575" w:type="dxa"/>
          </w:tcPr>
          <w:p w14:paraId="461D2091" w14:textId="77777777" w:rsidR="00736535" w:rsidRPr="00391A87" w:rsidRDefault="00736535" w:rsidP="00391A87">
            <w:pPr>
              <w:jc w:val="both"/>
              <w:rPr>
                <w:rFonts w:cs="Times New Roman"/>
                <w:b/>
              </w:rPr>
            </w:pPr>
            <w:r w:rsidRPr="00391A87">
              <w:rPr>
                <w:rFonts w:cs="Times New Roman"/>
                <w:b/>
              </w:rPr>
              <w:t>INTERNAL MODERATOR COMMENTS:</w:t>
            </w:r>
          </w:p>
          <w:p w14:paraId="66773137" w14:textId="77777777" w:rsidR="00736535" w:rsidRPr="00391A87" w:rsidRDefault="00736535" w:rsidP="00391A87">
            <w:pPr>
              <w:jc w:val="both"/>
              <w:rPr>
                <w:rFonts w:cs="Times New Roman"/>
                <w:b/>
              </w:rPr>
            </w:pPr>
          </w:p>
          <w:p w14:paraId="05A80352" w14:textId="77777777" w:rsidR="00736535" w:rsidRPr="00391A87" w:rsidRDefault="00736535" w:rsidP="00391A87">
            <w:pPr>
              <w:jc w:val="both"/>
              <w:rPr>
                <w:rFonts w:cs="Times New Roman"/>
                <w:b/>
              </w:rPr>
            </w:pPr>
          </w:p>
          <w:p w14:paraId="19940954" w14:textId="77777777" w:rsidR="00736535" w:rsidRPr="00391A87" w:rsidRDefault="00736535" w:rsidP="00391A87">
            <w:pPr>
              <w:jc w:val="both"/>
              <w:rPr>
                <w:rFonts w:cs="Times New Roman"/>
                <w:b/>
              </w:rPr>
            </w:pPr>
          </w:p>
          <w:p w14:paraId="5F369941" w14:textId="77777777" w:rsidR="00736535" w:rsidRPr="00391A87" w:rsidRDefault="00736535" w:rsidP="00391A87">
            <w:pPr>
              <w:jc w:val="both"/>
              <w:rPr>
                <w:rFonts w:cs="Times New Roman"/>
                <w:b/>
              </w:rPr>
            </w:pPr>
          </w:p>
          <w:p w14:paraId="4CA2463A" w14:textId="77777777" w:rsidR="00736535" w:rsidRPr="00391A87" w:rsidRDefault="00736535" w:rsidP="00391A87">
            <w:pPr>
              <w:jc w:val="both"/>
              <w:rPr>
                <w:rFonts w:cs="Times New Roman"/>
                <w:b/>
              </w:rPr>
            </w:pPr>
          </w:p>
          <w:p w14:paraId="086D0354" w14:textId="77777777" w:rsidR="00736535" w:rsidRPr="00391A87" w:rsidRDefault="00736535" w:rsidP="00391A87">
            <w:pPr>
              <w:jc w:val="both"/>
              <w:rPr>
                <w:b/>
              </w:rPr>
            </w:pPr>
            <w:r w:rsidRPr="00391A87">
              <w:rPr>
                <w:b/>
              </w:rPr>
              <w:t xml:space="preserve">Name:                                                                                     Signature:                                                                             </w:t>
            </w:r>
          </w:p>
          <w:p w14:paraId="59256257" w14:textId="77777777" w:rsidR="00736535" w:rsidRPr="00391A87" w:rsidRDefault="00736535" w:rsidP="00391A87">
            <w:pPr>
              <w:jc w:val="both"/>
              <w:rPr>
                <w:b/>
              </w:rPr>
            </w:pPr>
            <w:r w:rsidRPr="00391A87">
              <w:rPr>
                <w:b/>
              </w:rPr>
              <w:t xml:space="preserve">Date:                                 </w:t>
            </w:r>
          </w:p>
        </w:tc>
      </w:tr>
      <w:tr w:rsidR="00736535" w:rsidRPr="007E224B" w14:paraId="17936BD1" w14:textId="77777777" w:rsidTr="00391A87">
        <w:tc>
          <w:tcPr>
            <w:tcW w:w="12575" w:type="dxa"/>
          </w:tcPr>
          <w:p w14:paraId="013EAC57" w14:textId="77777777" w:rsidR="00736535" w:rsidRPr="00391A87" w:rsidRDefault="00736535" w:rsidP="00391A87">
            <w:pPr>
              <w:jc w:val="both"/>
              <w:rPr>
                <w:rFonts w:cs="Times New Roman"/>
                <w:b/>
              </w:rPr>
            </w:pPr>
            <w:r w:rsidRPr="00391A87">
              <w:rPr>
                <w:rFonts w:cs="Times New Roman"/>
                <w:b/>
              </w:rPr>
              <w:t>EXTERNAL MODERATOR COMMENTS:</w:t>
            </w:r>
          </w:p>
          <w:p w14:paraId="5C663436" w14:textId="77777777" w:rsidR="00736535" w:rsidRPr="00391A87" w:rsidRDefault="00736535" w:rsidP="00391A87">
            <w:pPr>
              <w:jc w:val="both"/>
              <w:rPr>
                <w:rFonts w:cs="Times New Roman"/>
                <w:b/>
              </w:rPr>
            </w:pPr>
          </w:p>
          <w:p w14:paraId="57EDD4B5" w14:textId="77777777" w:rsidR="00736535" w:rsidRPr="00391A87" w:rsidRDefault="00736535" w:rsidP="00391A87">
            <w:pPr>
              <w:jc w:val="both"/>
              <w:rPr>
                <w:rFonts w:cs="Times New Roman"/>
                <w:b/>
              </w:rPr>
            </w:pPr>
          </w:p>
          <w:p w14:paraId="5A0607EF" w14:textId="77777777" w:rsidR="00736535" w:rsidRPr="00391A87" w:rsidRDefault="00736535" w:rsidP="00391A87">
            <w:pPr>
              <w:jc w:val="both"/>
              <w:rPr>
                <w:rFonts w:cs="Times New Roman"/>
                <w:b/>
              </w:rPr>
            </w:pPr>
          </w:p>
          <w:p w14:paraId="346B300B" w14:textId="77777777" w:rsidR="00736535" w:rsidRPr="00391A87" w:rsidRDefault="00736535" w:rsidP="00391A87">
            <w:pPr>
              <w:jc w:val="both"/>
              <w:rPr>
                <w:rFonts w:cs="Times New Roman"/>
                <w:b/>
              </w:rPr>
            </w:pPr>
          </w:p>
          <w:p w14:paraId="0F1EF622" w14:textId="77777777" w:rsidR="00736535" w:rsidRPr="00391A87" w:rsidRDefault="00736535" w:rsidP="00391A87">
            <w:pPr>
              <w:jc w:val="both"/>
              <w:rPr>
                <w:rFonts w:cs="Times New Roman"/>
                <w:b/>
              </w:rPr>
            </w:pPr>
          </w:p>
          <w:p w14:paraId="31D52B8D" w14:textId="77777777" w:rsidR="00736535" w:rsidRPr="00391A87" w:rsidRDefault="00736535" w:rsidP="00391A87">
            <w:pPr>
              <w:jc w:val="both"/>
              <w:rPr>
                <w:b/>
              </w:rPr>
            </w:pPr>
            <w:r w:rsidRPr="00391A87">
              <w:rPr>
                <w:b/>
              </w:rPr>
              <w:t xml:space="preserve">Name:                                                                                     Signature:                                                                             </w:t>
            </w:r>
          </w:p>
          <w:p w14:paraId="59F498B6" w14:textId="77777777" w:rsidR="00736535" w:rsidRPr="00391A87" w:rsidRDefault="00736535" w:rsidP="00391A87">
            <w:pPr>
              <w:jc w:val="both"/>
              <w:rPr>
                <w:b/>
              </w:rPr>
            </w:pPr>
            <w:r w:rsidRPr="00391A87">
              <w:rPr>
                <w:b/>
              </w:rPr>
              <w:t xml:space="preserve">Date:                                 </w:t>
            </w:r>
          </w:p>
        </w:tc>
      </w:tr>
    </w:tbl>
    <w:p w14:paraId="0D9BE168" w14:textId="77777777" w:rsidR="00736535" w:rsidRDefault="00736535" w:rsidP="00736535">
      <w:pPr>
        <w:pStyle w:val="mainheading"/>
        <w:spacing w:before="0" w:after="0"/>
        <w:jc w:val="both"/>
        <w:rPr>
          <w:rFonts w:ascii="Verdana" w:hAnsi="Verdana"/>
          <w:b w:val="0"/>
          <w:bCs/>
          <w:sz w:val="22"/>
        </w:rPr>
      </w:pPr>
    </w:p>
    <w:p w14:paraId="30231A4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DB3611E" w14:textId="77777777" w:rsidR="00FB2835" w:rsidRPr="0048336A" w:rsidRDefault="00FB2835" w:rsidP="0048336A"/>
    <w:p w14:paraId="75A1A180"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4BD9107" w14:textId="77777777" w:rsidR="00736535" w:rsidRDefault="00736535" w:rsidP="00736535">
      <w:pPr>
        <w:tabs>
          <w:tab w:val="left" w:pos="3510"/>
        </w:tabs>
        <w:rPr>
          <w:iCs w:val="0"/>
        </w:rPr>
      </w:pPr>
    </w:p>
    <w:p w14:paraId="0771982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BE7E000" w14:textId="77777777" w:rsidR="00FB2835" w:rsidRDefault="00FB2835" w:rsidP="0048336A">
      <w:pPr>
        <w:rPr>
          <w:iCs w:val="0"/>
        </w:rPr>
      </w:pPr>
    </w:p>
    <w:p w14:paraId="798917D2" w14:textId="77777777" w:rsidR="00736535" w:rsidRPr="00561F81" w:rsidRDefault="00736535" w:rsidP="00736535">
      <w:pPr>
        <w:jc w:val="both"/>
        <w:rPr>
          <w:rFonts w:ascii="Verdana" w:hAnsi="Verdana"/>
          <w:b/>
          <w:szCs w:val="22"/>
        </w:rPr>
      </w:pPr>
      <w:r>
        <w:rPr>
          <w:rFonts w:ascii="Verdana" w:hAnsi="Verdana"/>
          <w:b/>
          <w:bCs/>
        </w:rPr>
        <w:t>D/651/7522 Understand Mental Capacity and Restrictive Practices in Health and Social Care</w:t>
      </w:r>
      <w:r w:rsidRPr="00561F81">
        <w:rPr>
          <w:rFonts w:ascii="Verdana" w:hAnsi="Verdana"/>
          <w:b/>
          <w:bCs/>
        </w:rPr>
        <w:t xml:space="preserve"> - Mandatory Unit</w:t>
      </w:r>
    </w:p>
    <w:p w14:paraId="1B63B97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2"/>
        <w:gridCol w:w="3660"/>
        <w:gridCol w:w="1348"/>
        <w:gridCol w:w="1415"/>
        <w:gridCol w:w="2310"/>
      </w:tblGrid>
      <w:tr w:rsidR="007577FA" w:rsidRPr="00561F81" w14:paraId="67BE99F4" w14:textId="77777777" w:rsidTr="00391A87">
        <w:tc>
          <w:tcPr>
            <w:tcW w:w="4592" w:type="dxa"/>
          </w:tcPr>
          <w:p w14:paraId="5BCFE75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1EA18B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CC416B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9A7BD8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31E981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D51555B" w14:textId="77777777" w:rsidTr="00391A87">
        <w:tc>
          <w:tcPr>
            <w:tcW w:w="4592" w:type="dxa"/>
          </w:tcPr>
          <w:p w14:paraId="1625046E" w14:textId="77777777" w:rsidR="000A4E95" w:rsidRDefault="000A4E95" w:rsidP="00391A87">
            <w:pPr>
              <w:pStyle w:val="NormalWeb"/>
              <w:spacing w:before="0" w:beforeAutospacing="0" w:after="0" w:afterAutospacing="0"/>
              <w:rPr>
                <w:rFonts w:ascii="Verdana" w:hAnsi="Verdana" w:cs="Arial"/>
                <w:b/>
                <w:sz w:val="22"/>
                <w:szCs w:val="22"/>
              </w:rPr>
            </w:pPr>
          </w:p>
          <w:p w14:paraId="25279A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current legislation relating to an individual’s capacity</w:t>
            </w:r>
          </w:p>
          <w:p w14:paraId="7B6B403A" w14:textId="77777777" w:rsidR="000A4E95" w:rsidRDefault="000A4E95" w:rsidP="00391A87">
            <w:pPr>
              <w:pStyle w:val="NormalWeb"/>
              <w:spacing w:before="0" w:beforeAutospacing="0" w:after="0" w:afterAutospacing="0"/>
              <w:rPr>
                <w:rFonts w:ascii="Verdana" w:hAnsi="Verdana" w:cs="Arial"/>
                <w:b/>
                <w:sz w:val="22"/>
                <w:szCs w:val="22"/>
              </w:rPr>
            </w:pPr>
          </w:p>
          <w:p w14:paraId="5C8BFE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Outline the principles that underpin practice, in relation to capacity and consent</w:t>
            </w:r>
          </w:p>
          <w:p w14:paraId="01AAE5A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437CD72" w14:textId="77777777" w:rsidR="00736535" w:rsidRPr="00391A87" w:rsidRDefault="00736535" w:rsidP="0099237B">
            <w:pPr>
              <w:pStyle w:val="Heading5"/>
              <w:rPr>
                <w:rFonts w:ascii="Verdana" w:hAnsi="Verdana"/>
                <w:color w:val="auto"/>
              </w:rPr>
            </w:pPr>
          </w:p>
        </w:tc>
        <w:tc>
          <w:tcPr>
            <w:tcW w:w="1184" w:type="dxa"/>
          </w:tcPr>
          <w:p w14:paraId="3BD1493C" w14:textId="77777777" w:rsidR="00736535" w:rsidRPr="00391A87" w:rsidRDefault="00736535" w:rsidP="0099237B">
            <w:pPr>
              <w:pStyle w:val="Heading5"/>
              <w:rPr>
                <w:rFonts w:ascii="Verdana" w:hAnsi="Verdana"/>
                <w:color w:val="auto"/>
              </w:rPr>
            </w:pPr>
          </w:p>
        </w:tc>
        <w:tc>
          <w:tcPr>
            <w:tcW w:w="1250" w:type="dxa"/>
          </w:tcPr>
          <w:p w14:paraId="66F363D4" w14:textId="77777777" w:rsidR="00736535" w:rsidRPr="00391A87" w:rsidRDefault="00736535" w:rsidP="0099237B">
            <w:pPr>
              <w:pStyle w:val="Heading5"/>
              <w:rPr>
                <w:rFonts w:ascii="Verdana" w:hAnsi="Verdana"/>
                <w:color w:val="auto"/>
              </w:rPr>
            </w:pPr>
          </w:p>
        </w:tc>
        <w:tc>
          <w:tcPr>
            <w:tcW w:w="2682" w:type="dxa"/>
          </w:tcPr>
          <w:p w14:paraId="22499E79" w14:textId="77777777" w:rsidR="00736535" w:rsidRPr="00391A87" w:rsidRDefault="00736535" w:rsidP="0099237B">
            <w:pPr>
              <w:pStyle w:val="Heading5"/>
              <w:rPr>
                <w:rFonts w:ascii="Verdana" w:hAnsi="Verdana"/>
                <w:color w:val="auto"/>
              </w:rPr>
            </w:pPr>
          </w:p>
        </w:tc>
      </w:tr>
      <w:tr w:rsidR="007577FA" w:rsidRPr="00561F81" w14:paraId="6079727D" w14:textId="77777777" w:rsidTr="00391A87">
        <w:tc>
          <w:tcPr>
            <w:tcW w:w="4592" w:type="dxa"/>
          </w:tcPr>
          <w:p w14:paraId="34447640" w14:textId="77777777" w:rsidR="000A4E95" w:rsidRDefault="000A4E95" w:rsidP="00391A87">
            <w:pPr>
              <w:pStyle w:val="NormalWeb"/>
              <w:spacing w:before="0" w:beforeAutospacing="0" w:after="0" w:afterAutospacing="0"/>
              <w:rPr>
                <w:rFonts w:ascii="Verdana" w:hAnsi="Verdana" w:cs="Arial"/>
                <w:b/>
                <w:sz w:val="22"/>
                <w:szCs w:val="22"/>
              </w:rPr>
            </w:pPr>
          </w:p>
          <w:p w14:paraId="417948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what is meant by ‘restrictive practice’</w:t>
            </w:r>
          </w:p>
          <w:p w14:paraId="64D382EC" w14:textId="77777777" w:rsidR="000A4E95" w:rsidRDefault="000A4E95" w:rsidP="00391A87">
            <w:pPr>
              <w:pStyle w:val="NormalWeb"/>
              <w:spacing w:before="0" w:beforeAutospacing="0" w:after="0" w:afterAutospacing="0"/>
              <w:rPr>
                <w:rFonts w:ascii="Verdana" w:hAnsi="Verdana" w:cs="Arial"/>
                <w:b/>
                <w:sz w:val="22"/>
                <w:szCs w:val="22"/>
              </w:rPr>
            </w:pPr>
          </w:p>
          <w:p w14:paraId="215292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Analyse the principles that underpin the use of restrictive practices</w:t>
            </w:r>
          </w:p>
          <w:p w14:paraId="77DDEC64" w14:textId="77777777" w:rsidR="000A4E95" w:rsidRDefault="000A4E95" w:rsidP="00391A87">
            <w:pPr>
              <w:pStyle w:val="NormalWeb"/>
              <w:spacing w:before="0" w:beforeAutospacing="0" w:after="0" w:afterAutospacing="0"/>
              <w:rPr>
                <w:rFonts w:ascii="Verdana" w:hAnsi="Verdana" w:cs="Arial"/>
                <w:b/>
                <w:sz w:val="22"/>
                <w:szCs w:val="22"/>
              </w:rPr>
            </w:pPr>
          </w:p>
          <w:p w14:paraId="17C2BB8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at least two restrictive practices that may be appropriately used in identified circumstances</w:t>
            </w:r>
          </w:p>
          <w:p w14:paraId="24A105FB" w14:textId="77777777" w:rsidR="000A4E95" w:rsidRDefault="000A4E95" w:rsidP="00391A87">
            <w:pPr>
              <w:pStyle w:val="NormalWeb"/>
              <w:spacing w:before="0" w:beforeAutospacing="0" w:after="0" w:afterAutospacing="0"/>
              <w:rPr>
                <w:rFonts w:ascii="Verdana" w:hAnsi="Verdana" w:cs="Arial"/>
                <w:b/>
                <w:sz w:val="22"/>
                <w:szCs w:val="22"/>
              </w:rPr>
            </w:pPr>
          </w:p>
          <w:p w14:paraId="506F432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the importance and impact of seeking the least restrictive option for individuals</w:t>
            </w:r>
          </w:p>
          <w:p w14:paraId="57700842" w14:textId="77777777" w:rsidR="000A4E95" w:rsidRDefault="000A4E95" w:rsidP="00391A87">
            <w:pPr>
              <w:pStyle w:val="NormalWeb"/>
              <w:spacing w:before="0" w:beforeAutospacing="0" w:after="0" w:afterAutospacing="0"/>
              <w:rPr>
                <w:rFonts w:ascii="Verdana" w:hAnsi="Verdana" w:cs="Arial"/>
                <w:b/>
                <w:sz w:val="22"/>
                <w:szCs w:val="22"/>
              </w:rPr>
            </w:pPr>
          </w:p>
          <w:p w14:paraId="7FF9A4B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Identify how to raise concerns in your role, when restrictions appear out of proportion with presenting risk</w:t>
            </w:r>
          </w:p>
          <w:p w14:paraId="272FF68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611D6AF" w14:textId="77777777" w:rsidR="00736535" w:rsidRPr="00391A87" w:rsidRDefault="00736535" w:rsidP="0099237B">
            <w:pPr>
              <w:pStyle w:val="Heading5"/>
              <w:rPr>
                <w:rFonts w:ascii="Verdana" w:hAnsi="Verdana"/>
                <w:color w:val="auto"/>
              </w:rPr>
            </w:pPr>
          </w:p>
        </w:tc>
        <w:tc>
          <w:tcPr>
            <w:tcW w:w="1184" w:type="dxa"/>
          </w:tcPr>
          <w:p w14:paraId="2565ED83" w14:textId="77777777" w:rsidR="00736535" w:rsidRPr="00391A87" w:rsidRDefault="00736535" w:rsidP="0099237B">
            <w:pPr>
              <w:pStyle w:val="Heading5"/>
              <w:rPr>
                <w:rFonts w:ascii="Verdana" w:hAnsi="Verdana"/>
                <w:color w:val="auto"/>
              </w:rPr>
            </w:pPr>
          </w:p>
        </w:tc>
        <w:tc>
          <w:tcPr>
            <w:tcW w:w="1250" w:type="dxa"/>
          </w:tcPr>
          <w:p w14:paraId="525590D5" w14:textId="77777777" w:rsidR="00736535" w:rsidRPr="00391A87" w:rsidRDefault="00736535" w:rsidP="0099237B">
            <w:pPr>
              <w:pStyle w:val="Heading5"/>
              <w:rPr>
                <w:rFonts w:ascii="Verdana" w:hAnsi="Verdana"/>
                <w:color w:val="auto"/>
              </w:rPr>
            </w:pPr>
          </w:p>
        </w:tc>
        <w:tc>
          <w:tcPr>
            <w:tcW w:w="2682" w:type="dxa"/>
          </w:tcPr>
          <w:p w14:paraId="37A217D7" w14:textId="77777777" w:rsidR="00736535" w:rsidRPr="00391A87" w:rsidRDefault="00736535" w:rsidP="0099237B">
            <w:pPr>
              <w:pStyle w:val="Heading5"/>
              <w:rPr>
                <w:rFonts w:ascii="Verdana" w:hAnsi="Verdana"/>
                <w:color w:val="auto"/>
              </w:rPr>
            </w:pPr>
          </w:p>
        </w:tc>
      </w:tr>
    </w:tbl>
    <w:p w14:paraId="2E2A080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3626A8D" w14:textId="77777777" w:rsidTr="00391A87">
        <w:tc>
          <w:tcPr>
            <w:tcW w:w="12575" w:type="dxa"/>
          </w:tcPr>
          <w:p w14:paraId="1D825CC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D2E9B55" w14:textId="77777777" w:rsidR="00736535" w:rsidRPr="00391A87" w:rsidRDefault="00736535" w:rsidP="00391A87">
            <w:pPr>
              <w:jc w:val="both"/>
              <w:rPr>
                <w:rFonts w:cs="Times New Roman"/>
                <w:b/>
              </w:rPr>
            </w:pPr>
          </w:p>
          <w:p w14:paraId="7009DF92" w14:textId="77777777" w:rsidR="00736535" w:rsidRPr="00391A87" w:rsidRDefault="00736535" w:rsidP="00391A87">
            <w:pPr>
              <w:jc w:val="both"/>
              <w:rPr>
                <w:rFonts w:cs="Times New Roman"/>
                <w:b/>
              </w:rPr>
            </w:pPr>
          </w:p>
          <w:p w14:paraId="45D2E01F" w14:textId="77777777" w:rsidR="00736535" w:rsidRPr="00391A87" w:rsidRDefault="00736535" w:rsidP="00391A87">
            <w:pPr>
              <w:jc w:val="both"/>
              <w:rPr>
                <w:rFonts w:cs="Times New Roman"/>
                <w:b/>
              </w:rPr>
            </w:pPr>
          </w:p>
          <w:p w14:paraId="45ECD74F" w14:textId="77777777" w:rsidR="00736535" w:rsidRPr="00391A87" w:rsidRDefault="00736535" w:rsidP="00391A87">
            <w:pPr>
              <w:jc w:val="both"/>
              <w:rPr>
                <w:rFonts w:cs="Times New Roman"/>
                <w:b/>
              </w:rPr>
            </w:pPr>
          </w:p>
          <w:p w14:paraId="2A0CC792" w14:textId="77777777" w:rsidR="00736535" w:rsidRPr="00391A87" w:rsidRDefault="00736535" w:rsidP="00391A87">
            <w:pPr>
              <w:jc w:val="both"/>
              <w:rPr>
                <w:rFonts w:cs="Times New Roman"/>
                <w:b/>
              </w:rPr>
            </w:pPr>
          </w:p>
          <w:p w14:paraId="4750E5A9" w14:textId="77777777" w:rsidR="00736535" w:rsidRPr="00391A87" w:rsidRDefault="00736535" w:rsidP="00391A87">
            <w:pPr>
              <w:jc w:val="both"/>
              <w:rPr>
                <w:b/>
              </w:rPr>
            </w:pPr>
            <w:r w:rsidRPr="00391A87">
              <w:rPr>
                <w:b/>
              </w:rPr>
              <w:t xml:space="preserve">Name:                                                                                     Signature:                                                                             </w:t>
            </w:r>
          </w:p>
          <w:p w14:paraId="05875206" w14:textId="77777777" w:rsidR="00736535" w:rsidRPr="00391A87" w:rsidRDefault="00736535" w:rsidP="00391A87">
            <w:pPr>
              <w:jc w:val="both"/>
              <w:rPr>
                <w:b/>
              </w:rPr>
            </w:pPr>
            <w:r w:rsidRPr="00391A87">
              <w:rPr>
                <w:b/>
              </w:rPr>
              <w:t xml:space="preserve">Date:                                 </w:t>
            </w:r>
          </w:p>
        </w:tc>
      </w:tr>
    </w:tbl>
    <w:p w14:paraId="619E69CE" w14:textId="77777777" w:rsidR="00736535" w:rsidRDefault="00736535" w:rsidP="0048336A"/>
    <w:p w14:paraId="154DE1B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7D9408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981A12B" w14:textId="77777777" w:rsidTr="00391A87">
        <w:tc>
          <w:tcPr>
            <w:tcW w:w="12575" w:type="dxa"/>
          </w:tcPr>
          <w:p w14:paraId="148DA8CE" w14:textId="77777777" w:rsidR="00736535" w:rsidRPr="00391A87" w:rsidRDefault="00736535" w:rsidP="00391A87">
            <w:pPr>
              <w:jc w:val="both"/>
              <w:rPr>
                <w:rFonts w:cs="Times New Roman"/>
                <w:b/>
              </w:rPr>
            </w:pPr>
            <w:r w:rsidRPr="00391A87">
              <w:rPr>
                <w:rFonts w:cs="Times New Roman"/>
                <w:b/>
              </w:rPr>
              <w:t>INTERNAL MODERATOR COMMENTS:</w:t>
            </w:r>
          </w:p>
          <w:p w14:paraId="1991A2EE" w14:textId="77777777" w:rsidR="00736535" w:rsidRPr="00391A87" w:rsidRDefault="00736535" w:rsidP="00391A87">
            <w:pPr>
              <w:jc w:val="both"/>
              <w:rPr>
                <w:rFonts w:cs="Times New Roman"/>
                <w:b/>
              </w:rPr>
            </w:pPr>
          </w:p>
          <w:p w14:paraId="032451DE" w14:textId="77777777" w:rsidR="00736535" w:rsidRPr="00391A87" w:rsidRDefault="00736535" w:rsidP="00391A87">
            <w:pPr>
              <w:jc w:val="both"/>
              <w:rPr>
                <w:rFonts w:cs="Times New Roman"/>
                <w:b/>
              </w:rPr>
            </w:pPr>
          </w:p>
          <w:p w14:paraId="2365571D" w14:textId="77777777" w:rsidR="00736535" w:rsidRPr="00391A87" w:rsidRDefault="00736535" w:rsidP="00391A87">
            <w:pPr>
              <w:jc w:val="both"/>
              <w:rPr>
                <w:rFonts w:cs="Times New Roman"/>
                <w:b/>
              </w:rPr>
            </w:pPr>
          </w:p>
          <w:p w14:paraId="01CBC67D" w14:textId="77777777" w:rsidR="00736535" w:rsidRPr="00391A87" w:rsidRDefault="00736535" w:rsidP="00391A87">
            <w:pPr>
              <w:jc w:val="both"/>
              <w:rPr>
                <w:rFonts w:cs="Times New Roman"/>
                <w:b/>
              </w:rPr>
            </w:pPr>
          </w:p>
          <w:p w14:paraId="018A5074" w14:textId="77777777" w:rsidR="00736535" w:rsidRPr="00391A87" w:rsidRDefault="00736535" w:rsidP="00391A87">
            <w:pPr>
              <w:jc w:val="both"/>
              <w:rPr>
                <w:rFonts w:cs="Times New Roman"/>
                <w:b/>
              </w:rPr>
            </w:pPr>
          </w:p>
          <w:p w14:paraId="323D179C" w14:textId="77777777" w:rsidR="00736535" w:rsidRPr="00391A87" w:rsidRDefault="00736535" w:rsidP="00391A87">
            <w:pPr>
              <w:jc w:val="both"/>
              <w:rPr>
                <w:b/>
              </w:rPr>
            </w:pPr>
            <w:r w:rsidRPr="00391A87">
              <w:rPr>
                <w:b/>
              </w:rPr>
              <w:t xml:space="preserve">Name:                                                                                     Signature:                                                                             </w:t>
            </w:r>
          </w:p>
          <w:p w14:paraId="6CBF7F40" w14:textId="77777777" w:rsidR="00736535" w:rsidRPr="00391A87" w:rsidRDefault="00736535" w:rsidP="00391A87">
            <w:pPr>
              <w:jc w:val="both"/>
              <w:rPr>
                <w:b/>
              </w:rPr>
            </w:pPr>
            <w:r w:rsidRPr="00391A87">
              <w:rPr>
                <w:b/>
              </w:rPr>
              <w:t xml:space="preserve">Date:                                 </w:t>
            </w:r>
          </w:p>
        </w:tc>
      </w:tr>
      <w:tr w:rsidR="00736535" w:rsidRPr="007E224B" w14:paraId="4B809C33" w14:textId="77777777" w:rsidTr="00391A87">
        <w:tc>
          <w:tcPr>
            <w:tcW w:w="12575" w:type="dxa"/>
          </w:tcPr>
          <w:p w14:paraId="4D10A17F" w14:textId="77777777" w:rsidR="00736535" w:rsidRPr="00391A87" w:rsidRDefault="00736535" w:rsidP="00391A87">
            <w:pPr>
              <w:jc w:val="both"/>
              <w:rPr>
                <w:rFonts w:cs="Times New Roman"/>
                <w:b/>
              </w:rPr>
            </w:pPr>
            <w:r w:rsidRPr="00391A87">
              <w:rPr>
                <w:rFonts w:cs="Times New Roman"/>
                <w:b/>
              </w:rPr>
              <w:t>EXTERNAL MODERATOR COMMENTS:</w:t>
            </w:r>
          </w:p>
          <w:p w14:paraId="12106BCB" w14:textId="77777777" w:rsidR="00736535" w:rsidRPr="00391A87" w:rsidRDefault="00736535" w:rsidP="00391A87">
            <w:pPr>
              <w:jc w:val="both"/>
              <w:rPr>
                <w:rFonts w:cs="Times New Roman"/>
                <w:b/>
              </w:rPr>
            </w:pPr>
          </w:p>
          <w:p w14:paraId="1B03F861" w14:textId="77777777" w:rsidR="00736535" w:rsidRPr="00391A87" w:rsidRDefault="00736535" w:rsidP="00391A87">
            <w:pPr>
              <w:jc w:val="both"/>
              <w:rPr>
                <w:rFonts w:cs="Times New Roman"/>
                <w:b/>
              </w:rPr>
            </w:pPr>
          </w:p>
          <w:p w14:paraId="025C6C78" w14:textId="77777777" w:rsidR="00736535" w:rsidRPr="00391A87" w:rsidRDefault="00736535" w:rsidP="00391A87">
            <w:pPr>
              <w:jc w:val="both"/>
              <w:rPr>
                <w:rFonts w:cs="Times New Roman"/>
                <w:b/>
              </w:rPr>
            </w:pPr>
          </w:p>
          <w:p w14:paraId="2EB9F928" w14:textId="77777777" w:rsidR="00736535" w:rsidRPr="00391A87" w:rsidRDefault="00736535" w:rsidP="00391A87">
            <w:pPr>
              <w:jc w:val="both"/>
              <w:rPr>
                <w:rFonts w:cs="Times New Roman"/>
                <w:b/>
              </w:rPr>
            </w:pPr>
          </w:p>
          <w:p w14:paraId="2F984AE7" w14:textId="77777777" w:rsidR="00736535" w:rsidRPr="00391A87" w:rsidRDefault="00736535" w:rsidP="00391A87">
            <w:pPr>
              <w:jc w:val="both"/>
              <w:rPr>
                <w:rFonts w:cs="Times New Roman"/>
                <w:b/>
              </w:rPr>
            </w:pPr>
          </w:p>
          <w:p w14:paraId="007E4275" w14:textId="77777777" w:rsidR="00736535" w:rsidRPr="00391A87" w:rsidRDefault="00736535" w:rsidP="00391A87">
            <w:pPr>
              <w:jc w:val="both"/>
              <w:rPr>
                <w:b/>
              </w:rPr>
            </w:pPr>
            <w:r w:rsidRPr="00391A87">
              <w:rPr>
                <w:b/>
              </w:rPr>
              <w:t xml:space="preserve">Name:                                                                                     Signature:                                                                             </w:t>
            </w:r>
          </w:p>
          <w:p w14:paraId="06C8415F" w14:textId="77777777" w:rsidR="00736535" w:rsidRPr="00391A87" w:rsidRDefault="00736535" w:rsidP="00391A87">
            <w:pPr>
              <w:jc w:val="both"/>
              <w:rPr>
                <w:b/>
              </w:rPr>
            </w:pPr>
            <w:r w:rsidRPr="00391A87">
              <w:rPr>
                <w:b/>
              </w:rPr>
              <w:t xml:space="preserve">Date:                                 </w:t>
            </w:r>
          </w:p>
        </w:tc>
      </w:tr>
    </w:tbl>
    <w:p w14:paraId="1FF528D5" w14:textId="77777777" w:rsidR="00736535" w:rsidRDefault="00736535" w:rsidP="00736535">
      <w:pPr>
        <w:pStyle w:val="mainheading"/>
        <w:spacing w:before="0" w:after="0"/>
        <w:jc w:val="both"/>
        <w:rPr>
          <w:rFonts w:ascii="Verdana" w:hAnsi="Verdana"/>
          <w:b w:val="0"/>
          <w:bCs/>
          <w:sz w:val="22"/>
        </w:rPr>
      </w:pPr>
    </w:p>
    <w:p w14:paraId="1B2C3C8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B1A2BDC" w14:textId="77777777" w:rsidR="00FB2835" w:rsidRPr="0048336A" w:rsidRDefault="00FB2835" w:rsidP="0048336A"/>
    <w:p w14:paraId="0611483B"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00CA07A" w14:textId="77777777" w:rsidR="00736535" w:rsidRDefault="00736535" w:rsidP="00736535">
      <w:pPr>
        <w:tabs>
          <w:tab w:val="left" w:pos="3510"/>
        </w:tabs>
        <w:rPr>
          <w:iCs w:val="0"/>
        </w:rPr>
      </w:pPr>
    </w:p>
    <w:p w14:paraId="5F75462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11049B7" w14:textId="77777777" w:rsidR="00FB2835" w:rsidRDefault="00FB2835" w:rsidP="0048336A">
      <w:pPr>
        <w:rPr>
          <w:iCs w:val="0"/>
        </w:rPr>
      </w:pPr>
    </w:p>
    <w:p w14:paraId="58E8B045" w14:textId="77777777" w:rsidR="00736535" w:rsidRPr="00561F81" w:rsidRDefault="00736535" w:rsidP="00736535">
      <w:pPr>
        <w:jc w:val="both"/>
        <w:rPr>
          <w:rFonts w:ascii="Verdana" w:hAnsi="Verdana"/>
          <w:b/>
          <w:szCs w:val="22"/>
        </w:rPr>
      </w:pPr>
      <w:r>
        <w:rPr>
          <w:rFonts w:ascii="Verdana" w:hAnsi="Verdana"/>
          <w:b/>
          <w:bCs/>
        </w:rPr>
        <w:t>F/651/7523 Promoting and Implementing Person-Centred Practice</w:t>
      </w:r>
      <w:r w:rsidRPr="00561F81">
        <w:rPr>
          <w:rFonts w:ascii="Verdana" w:hAnsi="Verdana"/>
          <w:b/>
          <w:bCs/>
        </w:rPr>
        <w:t xml:space="preserve"> - Mandatory Unit</w:t>
      </w:r>
    </w:p>
    <w:p w14:paraId="71BF292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2"/>
        <w:gridCol w:w="3660"/>
        <w:gridCol w:w="1348"/>
        <w:gridCol w:w="1415"/>
        <w:gridCol w:w="2310"/>
      </w:tblGrid>
      <w:tr w:rsidR="007577FA" w:rsidRPr="00561F81" w14:paraId="6DAC4FE4" w14:textId="77777777" w:rsidTr="00391A87">
        <w:tc>
          <w:tcPr>
            <w:tcW w:w="4592" w:type="dxa"/>
          </w:tcPr>
          <w:p w14:paraId="4D9A67B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78A2B0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AA0966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DB80EB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9188B7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AF4F0CD" w14:textId="77777777" w:rsidTr="00391A87">
        <w:tc>
          <w:tcPr>
            <w:tcW w:w="4592" w:type="dxa"/>
          </w:tcPr>
          <w:p w14:paraId="0681C5FB" w14:textId="77777777" w:rsidR="000A4E95" w:rsidRDefault="000A4E95" w:rsidP="00391A87">
            <w:pPr>
              <w:pStyle w:val="NormalWeb"/>
              <w:spacing w:before="0" w:beforeAutospacing="0" w:after="0" w:afterAutospacing="0"/>
              <w:rPr>
                <w:rFonts w:ascii="Verdana" w:hAnsi="Verdana" w:cs="Arial"/>
                <w:b/>
                <w:sz w:val="22"/>
                <w:szCs w:val="22"/>
              </w:rPr>
            </w:pPr>
          </w:p>
          <w:p w14:paraId="3B94F43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what is meant by person-centred practice and the values that underpin it</w:t>
            </w:r>
          </w:p>
          <w:p w14:paraId="5C6AC1FE" w14:textId="77777777" w:rsidR="000A4E95" w:rsidRDefault="000A4E95" w:rsidP="00391A87">
            <w:pPr>
              <w:pStyle w:val="NormalWeb"/>
              <w:spacing w:before="0" w:beforeAutospacing="0" w:after="0" w:afterAutospacing="0"/>
              <w:rPr>
                <w:rFonts w:ascii="Verdana" w:hAnsi="Verdana" w:cs="Arial"/>
                <w:b/>
                <w:sz w:val="22"/>
                <w:szCs w:val="22"/>
              </w:rPr>
            </w:pPr>
          </w:p>
          <w:p w14:paraId="06A114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 xml:space="preserve">Analyse why person-centred values and a strength based approach must underpin the care / support of individuals      </w:t>
            </w:r>
          </w:p>
          <w:p w14:paraId="6C9A5E2F" w14:textId="77777777" w:rsidR="000A4E95" w:rsidRDefault="000A4E95" w:rsidP="00391A87">
            <w:pPr>
              <w:pStyle w:val="NormalWeb"/>
              <w:spacing w:before="0" w:beforeAutospacing="0" w:after="0" w:afterAutospacing="0"/>
              <w:rPr>
                <w:rFonts w:ascii="Verdana" w:hAnsi="Verdana" w:cs="Arial"/>
                <w:b/>
                <w:sz w:val="22"/>
                <w:szCs w:val="22"/>
              </w:rPr>
            </w:pPr>
          </w:p>
          <w:p w14:paraId="791C2C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Summarise ways in which trauma informed principles can support person-centred practice</w:t>
            </w:r>
          </w:p>
          <w:p w14:paraId="48D7CB55" w14:textId="77777777" w:rsidR="000A4E95" w:rsidRDefault="000A4E95" w:rsidP="00391A87">
            <w:pPr>
              <w:pStyle w:val="NormalWeb"/>
              <w:spacing w:before="0" w:beforeAutospacing="0" w:after="0" w:afterAutospacing="0"/>
              <w:rPr>
                <w:rFonts w:ascii="Verdana" w:hAnsi="Verdana" w:cs="Arial"/>
                <w:b/>
                <w:sz w:val="22"/>
                <w:szCs w:val="22"/>
              </w:rPr>
            </w:pPr>
          </w:p>
          <w:p w14:paraId="19A068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 xml:space="preserve">Explain the nature of partnership working and coproduction   </w:t>
            </w:r>
          </w:p>
          <w:p w14:paraId="39C2A5F6" w14:textId="77777777" w:rsidR="000A4E95" w:rsidRDefault="000A4E95" w:rsidP="00391A87">
            <w:pPr>
              <w:pStyle w:val="NormalWeb"/>
              <w:spacing w:before="0" w:beforeAutospacing="0" w:after="0" w:afterAutospacing="0"/>
              <w:rPr>
                <w:rFonts w:ascii="Verdana" w:hAnsi="Verdana" w:cs="Arial"/>
                <w:b/>
                <w:sz w:val="22"/>
                <w:szCs w:val="22"/>
              </w:rPr>
            </w:pPr>
          </w:p>
          <w:p w14:paraId="7B659FA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Describe ways to promote the active participation of individuals and others, in the care / support process</w:t>
            </w:r>
          </w:p>
          <w:p w14:paraId="04AB19AC" w14:textId="77777777" w:rsidR="000A4E95" w:rsidRDefault="000A4E95" w:rsidP="00391A87">
            <w:pPr>
              <w:pStyle w:val="NormalWeb"/>
              <w:spacing w:before="0" w:beforeAutospacing="0" w:after="0" w:afterAutospacing="0"/>
              <w:rPr>
                <w:rFonts w:ascii="Verdana" w:hAnsi="Verdana" w:cs="Arial"/>
                <w:b/>
                <w:sz w:val="22"/>
                <w:szCs w:val="22"/>
              </w:rPr>
            </w:pPr>
          </w:p>
          <w:p w14:paraId="330497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Describe how to support an individual to question or challenge decisions when active participation has not been upheld</w:t>
            </w:r>
          </w:p>
          <w:p w14:paraId="5246358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A800CE6" w14:textId="77777777" w:rsidR="00736535" w:rsidRPr="00391A87" w:rsidRDefault="00736535" w:rsidP="0099237B">
            <w:pPr>
              <w:pStyle w:val="Heading5"/>
              <w:rPr>
                <w:rFonts w:ascii="Verdana" w:hAnsi="Verdana"/>
                <w:color w:val="auto"/>
              </w:rPr>
            </w:pPr>
          </w:p>
        </w:tc>
        <w:tc>
          <w:tcPr>
            <w:tcW w:w="1184" w:type="dxa"/>
          </w:tcPr>
          <w:p w14:paraId="4D7BCEBC" w14:textId="77777777" w:rsidR="00736535" w:rsidRPr="00391A87" w:rsidRDefault="00736535" w:rsidP="0099237B">
            <w:pPr>
              <w:pStyle w:val="Heading5"/>
              <w:rPr>
                <w:rFonts w:ascii="Verdana" w:hAnsi="Verdana"/>
                <w:color w:val="auto"/>
              </w:rPr>
            </w:pPr>
          </w:p>
        </w:tc>
        <w:tc>
          <w:tcPr>
            <w:tcW w:w="1250" w:type="dxa"/>
          </w:tcPr>
          <w:p w14:paraId="21B6F3D1" w14:textId="77777777" w:rsidR="00736535" w:rsidRPr="00391A87" w:rsidRDefault="00736535" w:rsidP="0099237B">
            <w:pPr>
              <w:pStyle w:val="Heading5"/>
              <w:rPr>
                <w:rFonts w:ascii="Verdana" w:hAnsi="Verdana"/>
                <w:color w:val="auto"/>
              </w:rPr>
            </w:pPr>
          </w:p>
        </w:tc>
        <w:tc>
          <w:tcPr>
            <w:tcW w:w="2682" w:type="dxa"/>
          </w:tcPr>
          <w:p w14:paraId="02B45386" w14:textId="77777777" w:rsidR="00736535" w:rsidRPr="00391A87" w:rsidRDefault="00736535" w:rsidP="0099237B">
            <w:pPr>
              <w:pStyle w:val="Heading5"/>
              <w:rPr>
                <w:rFonts w:ascii="Verdana" w:hAnsi="Verdana"/>
                <w:color w:val="auto"/>
              </w:rPr>
            </w:pPr>
          </w:p>
        </w:tc>
      </w:tr>
      <w:tr w:rsidR="007577FA" w:rsidRPr="00561F81" w14:paraId="4592F901" w14:textId="77777777" w:rsidTr="00391A87">
        <w:tc>
          <w:tcPr>
            <w:tcW w:w="4592" w:type="dxa"/>
          </w:tcPr>
          <w:p w14:paraId="01C6E05D" w14:textId="77777777" w:rsidR="000A4E95" w:rsidRDefault="000A4E95" w:rsidP="00391A87">
            <w:pPr>
              <w:pStyle w:val="NormalWeb"/>
              <w:spacing w:before="0" w:beforeAutospacing="0" w:after="0" w:afterAutospacing="0"/>
              <w:rPr>
                <w:rFonts w:ascii="Verdana" w:hAnsi="Verdana" w:cs="Arial"/>
                <w:b/>
                <w:sz w:val="22"/>
                <w:szCs w:val="22"/>
              </w:rPr>
            </w:pPr>
          </w:p>
          <w:p w14:paraId="459A0BE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why supporting positive risk taking should be part of person-centred practice</w:t>
            </w:r>
          </w:p>
          <w:p w14:paraId="41C68424" w14:textId="77777777" w:rsidR="000A4E95" w:rsidRDefault="000A4E95" w:rsidP="00391A87">
            <w:pPr>
              <w:pStyle w:val="NormalWeb"/>
              <w:spacing w:before="0" w:beforeAutospacing="0" w:after="0" w:afterAutospacing="0"/>
              <w:rPr>
                <w:rFonts w:ascii="Verdana" w:hAnsi="Verdana" w:cs="Arial"/>
                <w:b/>
                <w:sz w:val="22"/>
                <w:szCs w:val="22"/>
              </w:rPr>
            </w:pPr>
          </w:p>
          <w:p w14:paraId="77C83B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risk assessments can be used to promote and enable an individual’s right to take risks</w:t>
            </w:r>
          </w:p>
          <w:p w14:paraId="57AF2386" w14:textId="77777777" w:rsidR="000A4E95" w:rsidRDefault="000A4E95" w:rsidP="00391A87">
            <w:pPr>
              <w:pStyle w:val="NormalWeb"/>
              <w:spacing w:before="0" w:beforeAutospacing="0" w:after="0" w:afterAutospacing="0"/>
              <w:rPr>
                <w:rFonts w:ascii="Verdana" w:hAnsi="Verdana" w:cs="Arial"/>
                <w:b/>
                <w:sz w:val="22"/>
                <w:szCs w:val="22"/>
              </w:rPr>
            </w:pPr>
          </w:p>
          <w:p w14:paraId="74F2A9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when and why risk assessments should be reviewed and who should be involved in the process</w:t>
            </w:r>
          </w:p>
          <w:p w14:paraId="1C5A2A4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A1435C3" w14:textId="77777777" w:rsidR="00736535" w:rsidRPr="00391A87" w:rsidRDefault="00736535" w:rsidP="0099237B">
            <w:pPr>
              <w:pStyle w:val="Heading5"/>
              <w:rPr>
                <w:rFonts w:ascii="Verdana" w:hAnsi="Verdana"/>
                <w:color w:val="auto"/>
              </w:rPr>
            </w:pPr>
          </w:p>
        </w:tc>
        <w:tc>
          <w:tcPr>
            <w:tcW w:w="1184" w:type="dxa"/>
          </w:tcPr>
          <w:p w14:paraId="045F697D" w14:textId="77777777" w:rsidR="00736535" w:rsidRPr="00391A87" w:rsidRDefault="00736535" w:rsidP="0099237B">
            <w:pPr>
              <w:pStyle w:val="Heading5"/>
              <w:rPr>
                <w:rFonts w:ascii="Verdana" w:hAnsi="Verdana"/>
                <w:color w:val="auto"/>
              </w:rPr>
            </w:pPr>
          </w:p>
        </w:tc>
        <w:tc>
          <w:tcPr>
            <w:tcW w:w="1250" w:type="dxa"/>
          </w:tcPr>
          <w:p w14:paraId="5B5E863F" w14:textId="77777777" w:rsidR="00736535" w:rsidRPr="00391A87" w:rsidRDefault="00736535" w:rsidP="0099237B">
            <w:pPr>
              <w:pStyle w:val="Heading5"/>
              <w:rPr>
                <w:rFonts w:ascii="Verdana" w:hAnsi="Verdana"/>
                <w:color w:val="auto"/>
              </w:rPr>
            </w:pPr>
          </w:p>
        </w:tc>
        <w:tc>
          <w:tcPr>
            <w:tcW w:w="2682" w:type="dxa"/>
          </w:tcPr>
          <w:p w14:paraId="545114AC" w14:textId="77777777" w:rsidR="00736535" w:rsidRPr="00391A87" w:rsidRDefault="00736535" w:rsidP="0099237B">
            <w:pPr>
              <w:pStyle w:val="Heading5"/>
              <w:rPr>
                <w:rFonts w:ascii="Verdana" w:hAnsi="Verdana"/>
                <w:color w:val="auto"/>
              </w:rPr>
            </w:pPr>
          </w:p>
        </w:tc>
      </w:tr>
      <w:tr w:rsidR="007577FA" w:rsidRPr="00561F81" w14:paraId="0DBAE1AB" w14:textId="77777777" w:rsidTr="00391A87">
        <w:tc>
          <w:tcPr>
            <w:tcW w:w="4592" w:type="dxa"/>
          </w:tcPr>
          <w:p w14:paraId="32677222" w14:textId="77777777" w:rsidR="000A4E95" w:rsidRDefault="000A4E95" w:rsidP="00391A87">
            <w:pPr>
              <w:pStyle w:val="NormalWeb"/>
              <w:spacing w:before="0" w:beforeAutospacing="0" w:after="0" w:afterAutospacing="0"/>
              <w:rPr>
                <w:rFonts w:ascii="Verdana" w:hAnsi="Verdana" w:cs="Arial"/>
                <w:b/>
                <w:sz w:val="22"/>
                <w:szCs w:val="22"/>
              </w:rPr>
            </w:pPr>
          </w:p>
          <w:p w14:paraId="459242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Establish consent when providing care / support</w:t>
            </w:r>
          </w:p>
          <w:p w14:paraId="171C0130" w14:textId="77777777" w:rsidR="000A4E95" w:rsidRDefault="000A4E95" w:rsidP="00391A87">
            <w:pPr>
              <w:pStyle w:val="NormalWeb"/>
              <w:spacing w:before="0" w:beforeAutospacing="0" w:after="0" w:afterAutospacing="0"/>
              <w:rPr>
                <w:rFonts w:ascii="Verdana" w:hAnsi="Verdana" w:cs="Arial"/>
                <w:b/>
                <w:sz w:val="22"/>
                <w:szCs w:val="22"/>
              </w:rPr>
            </w:pPr>
          </w:p>
          <w:p w14:paraId="28664D4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Work with an individual and others to establish and understand the individual’s history, preferences, wishes, strengths and needs</w:t>
            </w:r>
          </w:p>
          <w:p w14:paraId="77B06C05" w14:textId="77777777" w:rsidR="000A4E95" w:rsidRDefault="000A4E95" w:rsidP="00391A87">
            <w:pPr>
              <w:pStyle w:val="NormalWeb"/>
              <w:spacing w:before="0" w:beforeAutospacing="0" w:after="0" w:afterAutospacing="0"/>
              <w:rPr>
                <w:rFonts w:ascii="Verdana" w:hAnsi="Verdana" w:cs="Arial"/>
                <w:b/>
                <w:sz w:val="22"/>
                <w:szCs w:val="22"/>
              </w:rPr>
            </w:pPr>
          </w:p>
          <w:p w14:paraId="462CEE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 xml:space="preserve">Support an individual to make informed choices and decisions    </w:t>
            </w:r>
          </w:p>
          <w:p w14:paraId="44D8F411" w14:textId="77777777" w:rsidR="000A4E95" w:rsidRDefault="000A4E95" w:rsidP="00391A87">
            <w:pPr>
              <w:pStyle w:val="NormalWeb"/>
              <w:spacing w:before="0" w:beforeAutospacing="0" w:after="0" w:afterAutospacing="0"/>
              <w:rPr>
                <w:rFonts w:ascii="Verdana" w:hAnsi="Verdana" w:cs="Arial"/>
                <w:b/>
                <w:sz w:val="22"/>
                <w:szCs w:val="22"/>
              </w:rPr>
            </w:pPr>
          </w:p>
          <w:p w14:paraId="521804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Demonstrate respect for an individual’s lifestyle, choices and relationships</w:t>
            </w:r>
          </w:p>
          <w:p w14:paraId="7E78F64E" w14:textId="77777777" w:rsidR="000A4E95" w:rsidRDefault="000A4E95" w:rsidP="00391A87">
            <w:pPr>
              <w:pStyle w:val="NormalWeb"/>
              <w:spacing w:before="0" w:beforeAutospacing="0" w:after="0" w:afterAutospacing="0"/>
              <w:rPr>
                <w:rFonts w:ascii="Verdana" w:hAnsi="Verdana" w:cs="Arial"/>
                <w:b/>
                <w:sz w:val="22"/>
                <w:szCs w:val="22"/>
              </w:rPr>
            </w:pPr>
          </w:p>
          <w:p w14:paraId="018DFFC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 xml:space="preserve">Discuss why practitioners’ views, beliefs, wishes and preferences should not influence an individual’s choices    </w:t>
            </w:r>
          </w:p>
          <w:p w14:paraId="3F9A4F6F" w14:textId="77777777" w:rsidR="000A4E95" w:rsidRDefault="000A4E95" w:rsidP="00391A87">
            <w:pPr>
              <w:pStyle w:val="NormalWeb"/>
              <w:spacing w:before="0" w:beforeAutospacing="0" w:after="0" w:afterAutospacing="0"/>
              <w:rPr>
                <w:rFonts w:ascii="Verdana" w:hAnsi="Verdana" w:cs="Arial"/>
                <w:b/>
                <w:sz w:val="22"/>
                <w:szCs w:val="22"/>
              </w:rPr>
            </w:pPr>
          </w:p>
          <w:p w14:paraId="1DE61C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3.6 </w:t>
            </w:r>
            <w:r w:rsidRPr="00391A87">
              <w:rPr>
                <w:rFonts w:ascii="Verdana" w:hAnsi="Verdana" w:cs="Arial"/>
                <w:sz w:val="22"/>
                <w:szCs w:val="22"/>
                <w:lang w:val="en-GB"/>
              </w:rPr>
              <w:t>Support an individual’s active participation in their care / support, taking account of their changing needs, strengths and circumstances</w:t>
            </w:r>
          </w:p>
          <w:p w14:paraId="1FE07B99" w14:textId="77777777" w:rsidR="000A4E95" w:rsidRDefault="000A4E95" w:rsidP="00391A87">
            <w:pPr>
              <w:pStyle w:val="NormalWeb"/>
              <w:spacing w:before="0" w:beforeAutospacing="0" w:after="0" w:afterAutospacing="0"/>
              <w:rPr>
                <w:rFonts w:ascii="Verdana" w:hAnsi="Verdana" w:cs="Arial"/>
                <w:b/>
                <w:sz w:val="22"/>
                <w:szCs w:val="22"/>
              </w:rPr>
            </w:pPr>
          </w:p>
          <w:p w14:paraId="01F264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3.7 </w:t>
            </w:r>
            <w:r w:rsidRPr="00391A87">
              <w:rPr>
                <w:rFonts w:ascii="Verdana" w:hAnsi="Verdana" w:cs="Arial"/>
                <w:sz w:val="22"/>
                <w:szCs w:val="22"/>
                <w:lang w:val="en-GB"/>
              </w:rPr>
              <w:t xml:space="preserve">Work with team members and others to support an individual to manage risks, in ways that maintain and promote their right to make choices   </w:t>
            </w:r>
          </w:p>
          <w:p w14:paraId="4AFE3E3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6A52A23" w14:textId="77777777" w:rsidR="00736535" w:rsidRPr="00391A87" w:rsidRDefault="00736535" w:rsidP="0099237B">
            <w:pPr>
              <w:pStyle w:val="Heading5"/>
              <w:rPr>
                <w:rFonts w:ascii="Verdana" w:hAnsi="Verdana"/>
                <w:color w:val="auto"/>
              </w:rPr>
            </w:pPr>
          </w:p>
        </w:tc>
        <w:tc>
          <w:tcPr>
            <w:tcW w:w="1184" w:type="dxa"/>
          </w:tcPr>
          <w:p w14:paraId="594E31A4" w14:textId="77777777" w:rsidR="00736535" w:rsidRPr="00391A87" w:rsidRDefault="00736535" w:rsidP="0099237B">
            <w:pPr>
              <w:pStyle w:val="Heading5"/>
              <w:rPr>
                <w:rFonts w:ascii="Verdana" w:hAnsi="Verdana"/>
                <w:color w:val="auto"/>
              </w:rPr>
            </w:pPr>
          </w:p>
        </w:tc>
        <w:tc>
          <w:tcPr>
            <w:tcW w:w="1250" w:type="dxa"/>
          </w:tcPr>
          <w:p w14:paraId="27D351DF" w14:textId="77777777" w:rsidR="00736535" w:rsidRPr="00391A87" w:rsidRDefault="00736535" w:rsidP="0099237B">
            <w:pPr>
              <w:pStyle w:val="Heading5"/>
              <w:rPr>
                <w:rFonts w:ascii="Verdana" w:hAnsi="Verdana"/>
                <w:color w:val="auto"/>
              </w:rPr>
            </w:pPr>
          </w:p>
        </w:tc>
        <w:tc>
          <w:tcPr>
            <w:tcW w:w="2682" w:type="dxa"/>
          </w:tcPr>
          <w:p w14:paraId="70F8A410" w14:textId="77777777" w:rsidR="00736535" w:rsidRPr="00391A87" w:rsidRDefault="00736535" w:rsidP="0099237B">
            <w:pPr>
              <w:pStyle w:val="Heading5"/>
              <w:rPr>
                <w:rFonts w:ascii="Verdana" w:hAnsi="Verdana"/>
                <w:color w:val="auto"/>
              </w:rPr>
            </w:pPr>
          </w:p>
        </w:tc>
      </w:tr>
    </w:tbl>
    <w:p w14:paraId="5570074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22B9C94" w14:textId="77777777" w:rsidTr="00391A87">
        <w:tc>
          <w:tcPr>
            <w:tcW w:w="12575" w:type="dxa"/>
          </w:tcPr>
          <w:p w14:paraId="45D51F4A"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C1E3F90" w14:textId="77777777" w:rsidR="00736535" w:rsidRPr="00391A87" w:rsidRDefault="00736535" w:rsidP="00391A87">
            <w:pPr>
              <w:jc w:val="both"/>
              <w:rPr>
                <w:rFonts w:cs="Times New Roman"/>
                <w:b/>
              </w:rPr>
            </w:pPr>
          </w:p>
          <w:p w14:paraId="4F793D72" w14:textId="77777777" w:rsidR="00736535" w:rsidRPr="00391A87" w:rsidRDefault="00736535" w:rsidP="00391A87">
            <w:pPr>
              <w:jc w:val="both"/>
              <w:rPr>
                <w:rFonts w:cs="Times New Roman"/>
                <w:b/>
              </w:rPr>
            </w:pPr>
          </w:p>
          <w:p w14:paraId="793718D9" w14:textId="77777777" w:rsidR="00736535" w:rsidRPr="00391A87" w:rsidRDefault="00736535" w:rsidP="00391A87">
            <w:pPr>
              <w:jc w:val="both"/>
              <w:rPr>
                <w:rFonts w:cs="Times New Roman"/>
                <w:b/>
              </w:rPr>
            </w:pPr>
          </w:p>
          <w:p w14:paraId="51C14640" w14:textId="77777777" w:rsidR="00736535" w:rsidRPr="00391A87" w:rsidRDefault="00736535" w:rsidP="00391A87">
            <w:pPr>
              <w:jc w:val="both"/>
              <w:rPr>
                <w:rFonts w:cs="Times New Roman"/>
                <w:b/>
              </w:rPr>
            </w:pPr>
          </w:p>
          <w:p w14:paraId="7EB0E42E" w14:textId="77777777" w:rsidR="00736535" w:rsidRPr="00391A87" w:rsidRDefault="00736535" w:rsidP="00391A87">
            <w:pPr>
              <w:jc w:val="both"/>
              <w:rPr>
                <w:rFonts w:cs="Times New Roman"/>
                <w:b/>
              </w:rPr>
            </w:pPr>
          </w:p>
          <w:p w14:paraId="632EBE3B" w14:textId="77777777" w:rsidR="00736535" w:rsidRPr="00391A87" w:rsidRDefault="00736535" w:rsidP="00391A87">
            <w:pPr>
              <w:jc w:val="both"/>
              <w:rPr>
                <w:b/>
              </w:rPr>
            </w:pPr>
            <w:r w:rsidRPr="00391A87">
              <w:rPr>
                <w:b/>
              </w:rPr>
              <w:t xml:space="preserve">Name:                                                                                     Signature:                                                                             </w:t>
            </w:r>
          </w:p>
          <w:p w14:paraId="1344D1A7" w14:textId="77777777" w:rsidR="00736535" w:rsidRPr="00391A87" w:rsidRDefault="00736535" w:rsidP="00391A87">
            <w:pPr>
              <w:jc w:val="both"/>
              <w:rPr>
                <w:b/>
              </w:rPr>
            </w:pPr>
            <w:r w:rsidRPr="00391A87">
              <w:rPr>
                <w:b/>
              </w:rPr>
              <w:t xml:space="preserve">Date:                                 </w:t>
            </w:r>
          </w:p>
        </w:tc>
      </w:tr>
    </w:tbl>
    <w:p w14:paraId="6E22BA58" w14:textId="77777777" w:rsidR="00736535" w:rsidRDefault="00736535" w:rsidP="0048336A"/>
    <w:p w14:paraId="4553C75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A133AB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C44B04F" w14:textId="77777777" w:rsidTr="00391A87">
        <w:tc>
          <w:tcPr>
            <w:tcW w:w="12575" w:type="dxa"/>
          </w:tcPr>
          <w:p w14:paraId="0EC107E1" w14:textId="77777777" w:rsidR="00736535" w:rsidRPr="00391A87" w:rsidRDefault="00736535" w:rsidP="00391A87">
            <w:pPr>
              <w:jc w:val="both"/>
              <w:rPr>
                <w:rFonts w:cs="Times New Roman"/>
                <w:b/>
              </w:rPr>
            </w:pPr>
            <w:r w:rsidRPr="00391A87">
              <w:rPr>
                <w:rFonts w:cs="Times New Roman"/>
                <w:b/>
              </w:rPr>
              <w:t>INTERNAL MODERATOR COMMENTS:</w:t>
            </w:r>
          </w:p>
          <w:p w14:paraId="1E580474" w14:textId="77777777" w:rsidR="00736535" w:rsidRPr="00391A87" w:rsidRDefault="00736535" w:rsidP="00391A87">
            <w:pPr>
              <w:jc w:val="both"/>
              <w:rPr>
                <w:rFonts w:cs="Times New Roman"/>
                <w:b/>
              </w:rPr>
            </w:pPr>
          </w:p>
          <w:p w14:paraId="31AF9515" w14:textId="77777777" w:rsidR="00736535" w:rsidRPr="00391A87" w:rsidRDefault="00736535" w:rsidP="00391A87">
            <w:pPr>
              <w:jc w:val="both"/>
              <w:rPr>
                <w:rFonts w:cs="Times New Roman"/>
                <w:b/>
              </w:rPr>
            </w:pPr>
          </w:p>
          <w:p w14:paraId="37F71049" w14:textId="77777777" w:rsidR="00736535" w:rsidRPr="00391A87" w:rsidRDefault="00736535" w:rsidP="00391A87">
            <w:pPr>
              <w:jc w:val="both"/>
              <w:rPr>
                <w:rFonts w:cs="Times New Roman"/>
                <w:b/>
              </w:rPr>
            </w:pPr>
          </w:p>
          <w:p w14:paraId="1C388934" w14:textId="77777777" w:rsidR="00736535" w:rsidRPr="00391A87" w:rsidRDefault="00736535" w:rsidP="00391A87">
            <w:pPr>
              <w:jc w:val="both"/>
              <w:rPr>
                <w:rFonts w:cs="Times New Roman"/>
                <w:b/>
              </w:rPr>
            </w:pPr>
          </w:p>
          <w:p w14:paraId="3FF44AB6" w14:textId="77777777" w:rsidR="00736535" w:rsidRPr="00391A87" w:rsidRDefault="00736535" w:rsidP="00391A87">
            <w:pPr>
              <w:jc w:val="both"/>
              <w:rPr>
                <w:rFonts w:cs="Times New Roman"/>
                <w:b/>
              </w:rPr>
            </w:pPr>
          </w:p>
          <w:p w14:paraId="19E2F226" w14:textId="77777777" w:rsidR="00736535" w:rsidRPr="00391A87" w:rsidRDefault="00736535" w:rsidP="00391A87">
            <w:pPr>
              <w:jc w:val="both"/>
              <w:rPr>
                <w:b/>
              </w:rPr>
            </w:pPr>
            <w:r w:rsidRPr="00391A87">
              <w:rPr>
                <w:b/>
              </w:rPr>
              <w:t xml:space="preserve">Name:                                                                                     Signature:                                                                             </w:t>
            </w:r>
          </w:p>
          <w:p w14:paraId="327060F7" w14:textId="77777777" w:rsidR="00736535" w:rsidRPr="00391A87" w:rsidRDefault="00736535" w:rsidP="00391A87">
            <w:pPr>
              <w:jc w:val="both"/>
              <w:rPr>
                <w:b/>
              </w:rPr>
            </w:pPr>
            <w:r w:rsidRPr="00391A87">
              <w:rPr>
                <w:b/>
              </w:rPr>
              <w:t xml:space="preserve">Date:                                 </w:t>
            </w:r>
          </w:p>
        </w:tc>
      </w:tr>
      <w:tr w:rsidR="00736535" w:rsidRPr="007E224B" w14:paraId="59578505" w14:textId="77777777" w:rsidTr="00391A87">
        <w:tc>
          <w:tcPr>
            <w:tcW w:w="12575" w:type="dxa"/>
          </w:tcPr>
          <w:p w14:paraId="122C929B" w14:textId="77777777" w:rsidR="00736535" w:rsidRPr="00391A87" w:rsidRDefault="00736535" w:rsidP="00391A87">
            <w:pPr>
              <w:jc w:val="both"/>
              <w:rPr>
                <w:rFonts w:cs="Times New Roman"/>
                <w:b/>
              </w:rPr>
            </w:pPr>
            <w:r w:rsidRPr="00391A87">
              <w:rPr>
                <w:rFonts w:cs="Times New Roman"/>
                <w:b/>
              </w:rPr>
              <w:t>EXTERNAL MODERATOR COMMENTS:</w:t>
            </w:r>
          </w:p>
          <w:p w14:paraId="5300F7DC" w14:textId="77777777" w:rsidR="00736535" w:rsidRPr="00391A87" w:rsidRDefault="00736535" w:rsidP="00391A87">
            <w:pPr>
              <w:jc w:val="both"/>
              <w:rPr>
                <w:rFonts w:cs="Times New Roman"/>
                <w:b/>
              </w:rPr>
            </w:pPr>
          </w:p>
          <w:p w14:paraId="67318B8F" w14:textId="77777777" w:rsidR="00736535" w:rsidRPr="00391A87" w:rsidRDefault="00736535" w:rsidP="00391A87">
            <w:pPr>
              <w:jc w:val="both"/>
              <w:rPr>
                <w:rFonts w:cs="Times New Roman"/>
                <w:b/>
              </w:rPr>
            </w:pPr>
          </w:p>
          <w:p w14:paraId="72C3E894" w14:textId="77777777" w:rsidR="00736535" w:rsidRPr="00391A87" w:rsidRDefault="00736535" w:rsidP="00391A87">
            <w:pPr>
              <w:jc w:val="both"/>
              <w:rPr>
                <w:rFonts w:cs="Times New Roman"/>
                <w:b/>
              </w:rPr>
            </w:pPr>
          </w:p>
          <w:p w14:paraId="60BE6ABA" w14:textId="77777777" w:rsidR="00736535" w:rsidRPr="00391A87" w:rsidRDefault="00736535" w:rsidP="00391A87">
            <w:pPr>
              <w:jc w:val="both"/>
              <w:rPr>
                <w:rFonts w:cs="Times New Roman"/>
                <w:b/>
              </w:rPr>
            </w:pPr>
          </w:p>
          <w:p w14:paraId="0411503E" w14:textId="77777777" w:rsidR="00736535" w:rsidRPr="00391A87" w:rsidRDefault="00736535" w:rsidP="00391A87">
            <w:pPr>
              <w:jc w:val="both"/>
              <w:rPr>
                <w:rFonts w:cs="Times New Roman"/>
                <w:b/>
              </w:rPr>
            </w:pPr>
          </w:p>
          <w:p w14:paraId="274018DE" w14:textId="77777777" w:rsidR="00736535" w:rsidRPr="00391A87" w:rsidRDefault="00736535" w:rsidP="00391A87">
            <w:pPr>
              <w:jc w:val="both"/>
              <w:rPr>
                <w:b/>
              </w:rPr>
            </w:pPr>
            <w:r w:rsidRPr="00391A87">
              <w:rPr>
                <w:b/>
              </w:rPr>
              <w:t xml:space="preserve">Name:                                                                                     Signature:                                                                             </w:t>
            </w:r>
          </w:p>
          <w:p w14:paraId="6106B4EB" w14:textId="77777777" w:rsidR="00736535" w:rsidRPr="00391A87" w:rsidRDefault="00736535" w:rsidP="00391A87">
            <w:pPr>
              <w:jc w:val="both"/>
              <w:rPr>
                <w:b/>
              </w:rPr>
            </w:pPr>
            <w:r w:rsidRPr="00391A87">
              <w:rPr>
                <w:b/>
              </w:rPr>
              <w:t xml:space="preserve">Date:                                 </w:t>
            </w:r>
          </w:p>
        </w:tc>
      </w:tr>
    </w:tbl>
    <w:p w14:paraId="0D96EF01" w14:textId="77777777" w:rsidR="00736535" w:rsidRDefault="00736535" w:rsidP="00736535">
      <w:pPr>
        <w:pStyle w:val="mainheading"/>
        <w:spacing w:before="0" w:after="0"/>
        <w:jc w:val="both"/>
        <w:rPr>
          <w:rFonts w:ascii="Verdana" w:hAnsi="Verdana"/>
          <w:b w:val="0"/>
          <w:bCs/>
          <w:sz w:val="22"/>
        </w:rPr>
      </w:pPr>
    </w:p>
    <w:p w14:paraId="725BB93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3DCD070" w14:textId="77777777" w:rsidR="00FB2835" w:rsidRPr="0048336A" w:rsidRDefault="00FB2835" w:rsidP="0048336A"/>
    <w:p w14:paraId="09353CB8"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A672520" w14:textId="77777777" w:rsidR="00736535" w:rsidRDefault="00736535" w:rsidP="00736535">
      <w:pPr>
        <w:tabs>
          <w:tab w:val="left" w:pos="3510"/>
        </w:tabs>
        <w:rPr>
          <w:iCs w:val="0"/>
        </w:rPr>
      </w:pPr>
    </w:p>
    <w:p w14:paraId="42082500"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D804BD0" w14:textId="77777777" w:rsidR="00FB2835" w:rsidRDefault="00FB2835" w:rsidP="0048336A">
      <w:pPr>
        <w:rPr>
          <w:iCs w:val="0"/>
        </w:rPr>
      </w:pPr>
    </w:p>
    <w:p w14:paraId="4DE94A18" w14:textId="77777777" w:rsidR="00736535" w:rsidRPr="00561F81" w:rsidRDefault="00736535" w:rsidP="00736535">
      <w:pPr>
        <w:jc w:val="both"/>
        <w:rPr>
          <w:rFonts w:ascii="Verdana" w:hAnsi="Verdana"/>
          <w:b/>
          <w:szCs w:val="22"/>
        </w:rPr>
      </w:pPr>
      <w:r>
        <w:rPr>
          <w:rFonts w:ascii="Verdana" w:hAnsi="Verdana"/>
          <w:b/>
          <w:bCs/>
        </w:rPr>
        <w:t>H/651/7524 Promoting Equality Diversity and Inclusion in Health and Social Care</w:t>
      </w:r>
      <w:r w:rsidRPr="00561F81">
        <w:rPr>
          <w:rFonts w:ascii="Verdana" w:hAnsi="Verdana"/>
          <w:b/>
          <w:bCs/>
        </w:rPr>
        <w:t xml:space="preserve"> - Mandatory Unit</w:t>
      </w:r>
    </w:p>
    <w:p w14:paraId="09CC6B4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93"/>
        <w:gridCol w:w="3630"/>
        <w:gridCol w:w="1348"/>
        <w:gridCol w:w="1415"/>
        <w:gridCol w:w="2289"/>
      </w:tblGrid>
      <w:tr w:rsidR="007577FA" w:rsidRPr="00561F81" w14:paraId="73C9C563" w14:textId="77777777" w:rsidTr="00391A87">
        <w:tc>
          <w:tcPr>
            <w:tcW w:w="4592" w:type="dxa"/>
          </w:tcPr>
          <w:p w14:paraId="023BBC7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8B8D90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66A87D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FE9E04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A4CEA6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AACC72B" w14:textId="77777777" w:rsidTr="00391A87">
        <w:tc>
          <w:tcPr>
            <w:tcW w:w="4592" w:type="dxa"/>
          </w:tcPr>
          <w:p w14:paraId="1EA661ED" w14:textId="77777777" w:rsidR="000A4E95" w:rsidRDefault="000A4E95" w:rsidP="00391A87">
            <w:pPr>
              <w:pStyle w:val="NormalWeb"/>
              <w:spacing w:before="0" w:beforeAutospacing="0" w:after="0" w:afterAutospacing="0"/>
              <w:rPr>
                <w:rFonts w:ascii="Verdana" w:hAnsi="Verdana" w:cs="Arial"/>
                <w:b/>
                <w:sz w:val="22"/>
                <w:szCs w:val="22"/>
              </w:rPr>
            </w:pPr>
          </w:p>
          <w:p w14:paraId="60EC6CA7" w14:textId="77777777" w:rsidR="0083547B"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what is meant by:</w:t>
            </w:r>
          </w:p>
          <w:p w14:paraId="546D8BA2" w14:textId="77777777" w:rsidR="0083547B" w:rsidRDefault="0083547B" w:rsidP="00391A87">
            <w:pPr>
              <w:pStyle w:val="NormalWeb"/>
              <w:spacing w:before="0" w:beforeAutospacing="0" w:after="0" w:afterAutospacing="0"/>
              <w:rPr>
                <w:rFonts w:ascii="Verdana" w:hAnsi="Verdana" w:cs="Arial"/>
                <w:sz w:val="22"/>
                <w:szCs w:val="22"/>
                <w:lang w:val="en-GB"/>
              </w:rPr>
            </w:pPr>
          </w:p>
          <w:p w14:paraId="72DDA6DD" w14:textId="78A399F6" w:rsidR="0083547B" w:rsidRDefault="0083547B" w:rsidP="0083547B">
            <w:pPr>
              <w:pStyle w:val="NormalWeb"/>
              <w:numPr>
                <w:ilvl w:val="0"/>
                <w:numId w:val="43"/>
              </w:numPr>
              <w:spacing w:before="0" w:beforeAutospacing="0" w:after="0" w:afterAutospacing="0"/>
              <w:rPr>
                <w:rFonts w:ascii="Verdana" w:hAnsi="Verdana" w:cs="Arial"/>
                <w:sz w:val="22"/>
                <w:szCs w:val="22"/>
                <w:lang w:val="en-GB"/>
              </w:rPr>
            </w:pPr>
            <w:r>
              <w:rPr>
                <w:rFonts w:ascii="Verdana" w:hAnsi="Verdana" w:cs="Arial"/>
                <w:sz w:val="22"/>
                <w:szCs w:val="22"/>
                <w:lang w:val="en-GB"/>
              </w:rPr>
              <w:t>e</w:t>
            </w:r>
            <w:r w:rsidR="00736535" w:rsidRPr="00391A87">
              <w:rPr>
                <w:rFonts w:ascii="Verdana" w:hAnsi="Verdana" w:cs="Arial"/>
                <w:sz w:val="22"/>
                <w:szCs w:val="22"/>
                <w:lang w:val="en-GB"/>
              </w:rPr>
              <w:t>quality</w:t>
            </w:r>
          </w:p>
          <w:p w14:paraId="05FC91E0" w14:textId="0981C7DB" w:rsidR="0083547B" w:rsidRDefault="0083547B" w:rsidP="0083547B">
            <w:pPr>
              <w:pStyle w:val="NormalWeb"/>
              <w:numPr>
                <w:ilvl w:val="0"/>
                <w:numId w:val="43"/>
              </w:numPr>
              <w:spacing w:before="0" w:beforeAutospacing="0" w:after="0" w:afterAutospacing="0"/>
              <w:rPr>
                <w:rFonts w:ascii="Verdana" w:hAnsi="Verdana" w:cs="Arial"/>
                <w:sz w:val="22"/>
                <w:szCs w:val="22"/>
                <w:lang w:val="en-GB"/>
              </w:rPr>
            </w:pPr>
            <w:r>
              <w:rPr>
                <w:rFonts w:ascii="Verdana" w:hAnsi="Verdana" w:cs="Arial"/>
                <w:sz w:val="22"/>
                <w:szCs w:val="22"/>
                <w:lang w:val="en-GB"/>
              </w:rPr>
              <w:t>d</w:t>
            </w:r>
            <w:r w:rsidR="00736535" w:rsidRPr="00391A87">
              <w:rPr>
                <w:rFonts w:ascii="Verdana" w:hAnsi="Verdana" w:cs="Arial"/>
                <w:sz w:val="22"/>
                <w:szCs w:val="22"/>
                <w:lang w:val="en-GB"/>
              </w:rPr>
              <w:t>iversity</w:t>
            </w:r>
          </w:p>
          <w:p w14:paraId="7007776B" w14:textId="3C28D83E" w:rsidR="00736535" w:rsidRDefault="00736535" w:rsidP="0083547B">
            <w:pPr>
              <w:pStyle w:val="NormalWeb"/>
              <w:numPr>
                <w:ilvl w:val="0"/>
                <w:numId w:val="4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inclusion</w:t>
            </w:r>
          </w:p>
          <w:p w14:paraId="697D3828" w14:textId="77777777" w:rsidR="000A4E95" w:rsidRDefault="000A4E95" w:rsidP="00391A87">
            <w:pPr>
              <w:pStyle w:val="NormalWeb"/>
              <w:spacing w:before="0" w:beforeAutospacing="0" w:after="0" w:afterAutospacing="0"/>
              <w:rPr>
                <w:rFonts w:ascii="Verdana" w:hAnsi="Verdana" w:cs="Arial"/>
                <w:b/>
                <w:sz w:val="22"/>
                <w:szCs w:val="22"/>
              </w:rPr>
            </w:pPr>
          </w:p>
          <w:p w14:paraId="03E053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key pieces of legislation and regulatory standards relevant to equality, diversity and inclusion</w:t>
            </w:r>
          </w:p>
          <w:p w14:paraId="4FE2422D" w14:textId="77777777" w:rsidR="000A4E95" w:rsidRDefault="000A4E95" w:rsidP="00391A87">
            <w:pPr>
              <w:pStyle w:val="NormalWeb"/>
              <w:spacing w:before="0" w:beforeAutospacing="0" w:after="0" w:afterAutospacing="0"/>
              <w:rPr>
                <w:rFonts w:ascii="Verdana" w:hAnsi="Verdana" w:cs="Arial"/>
                <w:b/>
                <w:sz w:val="22"/>
                <w:szCs w:val="22"/>
              </w:rPr>
            </w:pPr>
          </w:p>
          <w:p w14:paraId="361197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ways in which legislation, professional standards and agreed ways of working relevant to equality, diversity and inclusion underpin your own practice</w:t>
            </w:r>
          </w:p>
          <w:p w14:paraId="5BF6C38A" w14:textId="77777777" w:rsidR="000A4E95" w:rsidRDefault="000A4E95" w:rsidP="00391A87">
            <w:pPr>
              <w:pStyle w:val="NormalWeb"/>
              <w:spacing w:before="0" w:beforeAutospacing="0" w:after="0" w:afterAutospacing="0"/>
              <w:rPr>
                <w:rFonts w:ascii="Verdana" w:hAnsi="Verdana" w:cs="Arial"/>
                <w:b/>
                <w:sz w:val="22"/>
                <w:szCs w:val="22"/>
              </w:rPr>
            </w:pPr>
          </w:p>
          <w:p w14:paraId="24B8607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how unconscious bias may affect your own and others’ behaviours</w:t>
            </w:r>
          </w:p>
          <w:p w14:paraId="5059C58B" w14:textId="77777777" w:rsidR="000A4E95" w:rsidRDefault="000A4E95" w:rsidP="00391A87">
            <w:pPr>
              <w:pStyle w:val="NormalWeb"/>
              <w:spacing w:before="0" w:beforeAutospacing="0" w:after="0" w:afterAutospacing="0"/>
              <w:rPr>
                <w:rFonts w:ascii="Verdana" w:hAnsi="Verdana" w:cs="Arial"/>
                <w:b/>
                <w:sz w:val="22"/>
                <w:szCs w:val="22"/>
              </w:rPr>
            </w:pPr>
          </w:p>
          <w:p w14:paraId="1EFC393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Describe ways to adapt practice to show awareness of and respect for a diverse population</w:t>
            </w:r>
          </w:p>
          <w:p w14:paraId="4D2AE28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140DA5E" w14:textId="77777777" w:rsidR="00736535" w:rsidRPr="00391A87" w:rsidRDefault="00736535" w:rsidP="0099237B">
            <w:pPr>
              <w:pStyle w:val="Heading5"/>
              <w:rPr>
                <w:rFonts w:ascii="Verdana" w:hAnsi="Verdana"/>
                <w:color w:val="auto"/>
              </w:rPr>
            </w:pPr>
          </w:p>
        </w:tc>
        <w:tc>
          <w:tcPr>
            <w:tcW w:w="1184" w:type="dxa"/>
          </w:tcPr>
          <w:p w14:paraId="3005F7A7" w14:textId="77777777" w:rsidR="00736535" w:rsidRPr="00391A87" w:rsidRDefault="00736535" w:rsidP="0099237B">
            <w:pPr>
              <w:pStyle w:val="Heading5"/>
              <w:rPr>
                <w:rFonts w:ascii="Verdana" w:hAnsi="Verdana"/>
                <w:color w:val="auto"/>
              </w:rPr>
            </w:pPr>
          </w:p>
        </w:tc>
        <w:tc>
          <w:tcPr>
            <w:tcW w:w="1250" w:type="dxa"/>
          </w:tcPr>
          <w:p w14:paraId="6FFAA1A6" w14:textId="77777777" w:rsidR="00736535" w:rsidRPr="00391A87" w:rsidRDefault="00736535" w:rsidP="0099237B">
            <w:pPr>
              <w:pStyle w:val="Heading5"/>
              <w:rPr>
                <w:rFonts w:ascii="Verdana" w:hAnsi="Verdana"/>
                <w:color w:val="auto"/>
              </w:rPr>
            </w:pPr>
          </w:p>
        </w:tc>
        <w:tc>
          <w:tcPr>
            <w:tcW w:w="2682" w:type="dxa"/>
          </w:tcPr>
          <w:p w14:paraId="7D185CCB" w14:textId="77777777" w:rsidR="00736535" w:rsidRPr="00391A87" w:rsidRDefault="00736535" w:rsidP="0099237B">
            <w:pPr>
              <w:pStyle w:val="Heading5"/>
              <w:rPr>
                <w:rFonts w:ascii="Verdana" w:hAnsi="Verdana"/>
                <w:color w:val="auto"/>
              </w:rPr>
            </w:pPr>
          </w:p>
        </w:tc>
      </w:tr>
      <w:tr w:rsidR="007577FA" w:rsidRPr="00561F81" w14:paraId="498CE198" w14:textId="77777777" w:rsidTr="00391A87">
        <w:tc>
          <w:tcPr>
            <w:tcW w:w="4592" w:type="dxa"/>
          </w:tcPr>
          <w:p w14:paraId="416173FE" w14:textId="77777777" w:rsidR="000A4E95" w:rsidRDefault="000A4E95" w:rsidP="00391A87">
            <w:pPr>
              <w:pStyle w:val="NormalWeb"/>
              <w:spacing w:before="0" w:beforeAutospacing="0" w:after="0" w:afterAutospacing="0"/>
              <w:rPr>
                <w:rFonts w:ascii="Verdana" w:hAnsi="Verdana" w:cs="Arial"/>
                <w:b/>
                <w:sz w:val="22"/>
                <w:szCs w:val="22"/>
              </w:rPr>
            </w:pPr>
          </w:p>
          <w:p w14:paraId="52ABBA0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Interact with individuals in ways that respect equality and diversity</w:t>
            </w:r>
          </w:p>
          <w:p w14:paraId="210C87D2" w14:textId="77777777" w:rsidR="000A4E95" w:rsidRDefault="000A4E95" w:rsidP="00391A87">
            <w:pPr>
              <w:pStyle w:val="NormalWeb"/>
              <w:spacing w:before="0" w:beforeAutospacing="0" w:after="0" w:afterAutospacing="0"/>
              <w:rPr>
                <w:rFonts w:ascii="Verdana" w:hAnsi="Verdana" w:cs="Arial"/>
                <w:b/>
                <w:sz w:val="22"/>
                <w:szCs w:val="22"/>
              </w:rPr>
            </w:pPr>
          </w:p>
          <w:p w14:paraId="074D9778" w14:textId="77777777" w:rsidR="0083547B"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actions that model inclusive practice with:</w:t>
            </w:r>
          </w:p>
          <w:p w14:paraId="2F2B7682" w14:textId="77777777" w:rsidR="0083547B" w:rsidRDefault="0083547B" w:rsidP="00391A87">
            <w:pPr>
              <w:pStyle w:val="NormalWeb"/>
              <w:spacing w:before="0" w:beforeAutospacing="0" w:after="0" w:afterAutospacing="0"/>
              <w:rPr>
                <w:rFonts w:ascii="Verdana" w:hAnsi="Verdana" w:cs="Arial"/>
                <w:sz w:val="22"/>
                <w:szCs w:val="22"/>
                <w:lang w:val="en-GB"/>
              </w:rPr>
            </w:pPr>
          </w:p>
          <w:p w14:paraId="4DFAB88F" w14:textId="0A6A8D6D" w:rsidR="0083547B" w:rsidRDefault="0083547B" w:rsidP="0083547B">
            <w:pPr>
              <w:pStyle w:val="NormalWeb"/>
              <w:numPr>
                <w:ilvl w:val="0"/>
                <w:numId w:val="44"/>
              </w:numPr>
              <w:spacing w:before="0" w:beforeAutospacing="0" w:after="0" w:afterAutospacing="0"/>
              <w:rPr>
                <w:rFonts w:ascii="Verdana" w:hAnsi="Verdana" w:cs="Arial"/>
                <w:sz w:val="22"/>
                <w:szCs w:val="22"/>
                <w:lang w:val="en-GB"/>
              </w:rPr>
            </w:pPr>
            <w:r>
              <w:rPr>
                <w:rFonts w:ascii="Verdana" w:hAnsi="Verdana" w:cs="Arial"/>
                <w:sz w:val="22"/>
                <w:szCs w:val="22"/>
                <w:lang w:val="en-GB"/>
              </w:rPr>
              <w:t>i</w:t>
            </w:r>
            <w:r w:rsidR="00736535" w:rsidRPr="00391A87">
              <w:rPr>
                <w:rFonts w:ascii="Verdana" w:hAnsi="Verdana" w:cs="Arial"/>
                <w:sz w:val="22"/>
                <w:szCs w:val="22"/>
                <w:lang w:val="en-GB"/>
              </w:rPr>
              <w:t>ndividuals</w:t>
            </w:r>
          </w:p>
          <w:p w14:paraId="78C33EA1" w14:textId="17AC746A" w:rsidR="00736535" w:rsidRDefault="00736535" w:rsidP="0083547B">
            <w:pPr>
              <w:pStyle w:val="NormalWeb"/>
              <w:numPr>
                <w:ilvl w:val="0"/>
                <w:numId w:val="4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colleagues / managers / others</w:t>
            </w:r>
          </w:p>
          <w:p w14:paraId="7546A14B" w14:textId="77777777" w:rsidR="000A4E95" w:rsidRDefault="000A4E95" w:rsidP="00391A87">
            <w:pPr>
              <w:pStyle w:val="NormalWeb"/>
              <w:spacing w:before="0" w:beforeAutospacing="0" w:after="0" w:afterAutospacing="0"/>
              <w:rPr>
                <w:rFonts w:ascii="Verdana" w:hAnsi="Verdana" w:cs="Arial"/>
                <w:b/>
                <w:sz w:val="22"/>
                <w:szCs w:val="22"/>
              </w:rPr>
            </w:pPr>
          </w:p>
          <w:p w14:paraId="31A6AF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how to report and record any discriminatory or exclusionary behaviour within your own work setting</w:t>
            </w:r>
          </w:p>
          <w:p w14:paraId="62A232AA" w14:textId="77777777" w:rsidR="000A4E95" w:rsidRDefault="000A4E95" w:rsidP="00391A87">
            <w:pPr>
              <w:pStyle w:val="NormalWeb"/>
              <w:spacing w:before="0" w:beforeAutospacing="0" w:after="0" w:afterAutospacing="0"/>
              <w:rPr>
                <w:rFonts w:ascii="Verdana" w:hAnsi="Verdana" w:cs="Arial"/>
                <w:b/>
                <w:sz w:val="22"/>
                <w:szCs w:val="22"/>
              </w:rPr>
            </w:pPr>
          </w:p>
          <w:p w14:paraId="2709C3BB" w14:textId="05FD3B6F"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Reflect on your own practice in promoting equality, diversity and inclusion and identify ways to develop your own practice</w:t>
            </w:r>
          </w:p>
        </w:tc>
        <w:tc>
          <w:tcPr>
            <w:tcW w:w="4202" w:type="dxa"/>
          </w:tcPr>
          <w:p w14:paraId="3CA6992D" w14:textId="77777777" w:rsidR="00736535" w:rsidRPr="00391A87" w:rsidRDefault="00736535" w:rsidP="0099237B">
            <w:pPr>
              <w:pStyle w:val="Heading5"/>
              <w:rPr>
                <w:rFonts w:ascii="Verdana" w:hAnsi="Verdana"/>
                <w:color w:val="auto"/>
              </w:rPr>
            </w:pPr>
          </w:p>
        </w:tc>
        <w:tc>
          <w:tcPr>
            <w:tcW w:w="1184" w:type="dxa"/>
          </w:tcPr>
          <w:p w14:paraId="5E4F2EAF" w14:textId="77777777" w:rsidR="00736535" w:rsidRPr="00391A87" w:rsidRDefault="00736535" w:rsidP="0099237B">
            <w:pPr>
              <w:pStyle w:val="Heading5"/>
              <w:rPr>
                <w:rFonts w:ascii="Verdana" w:hAnsi="Verdana"/>
                <w:color w:val="auto"/>
              </w:rPr>
            </w:pPr>
          </w:p>
        </w:tc>
        <w:tc>
          <w:tcPr>
            <w:tcW w:w="1250" w:type="dxa"/>
          </w:tcPr>
          <w:p w14:paraId="1EBED986" w14:textId="77777777" w:rsidR="00736535" w:rsidRPr="00391A87" w:rsidRDefault="00736535" w:rsidP="0099237B">
            <w:pPr>
              <w:pStyle w:val="Heading5"/>
              <w:rPr>
                <w:rFonts w:ascii="Verdana" w:hAnsi="Verdana"/>
                <w:color w:val="auto"/>
              </w:rPr>
            </w:pPr>
          </w:p>
        </w:tc>
        <w:tc>
          <w:tcPr>
            <w:tcW w:w="2682" w:type="dxa"/>
          </w:tcPr>
          <w:p w14:paraId="1AABBD61" w14:textId="77777777" w:rsidR="00736535" w:rsidRPr="00391A87" w:rsidRDefault="00736535" w:rsidP="0099237B">
            <w:pPr>
              <w:pStyle w:val="Heading5"/>
              <w:rPr>
                <w:rFonts w:ascii="Verdana" w:hAnsi="Verdana"/>
                <w:color w:val="auto"/>
              </w:rPr>
            </w:pPr>
          </w:p>
        </w:tc>
      </w:tr>
    </w:tbl>
    <w:p w14:paraId="3CB7564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5B2B8F7" w14:textId="77777777" w:rsidTr="00391A87">
        <w:tc>
          <w:tcPr>
            <w:tcW w:w="12575" w:type="dxa"/>
          </w:tcPr>
          <w:p w14:paraId="60754492"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DD47507" w14:textId="77777777" w:rsidR="00736535" w:rsidRPr="00391A87" w:rsidRDefault="00736535" w:rsidP="00391A87">
            <w:pPr>
              <w:jc w:val="both"/>
              <w:rPr>
                <w:rFonts w:cs="Times New Roman"/>
                <w:b/>
              </w:rPr>
            </w:pPr>
          </w:p>
          <w:p w14:paraId="2A9A34CF" w14:textId="77777777" w:rsidR="00736535" w:rsidRPr="00391A87" w:rsidRDefault="00736535" w:rsidP="00391A87">
            <w:pPr>
              <w:jc w:val="both"/>
              <w:rPr>
                <w:rFonts w:cs="Times New Roman"/>
                <w:b/>
              </w:rPr>
            </w:pPr>
          </w:p>
          <w:p w14:paraId="78E8A391" w14:textId="77777777" w:rsidR="00736535" w:rsidRPr="00391A87" w:rsidRDefault="00736535" w:rsidP="00391A87">
            <w:pPr>
              <w:jc w:val="both"/>
              <w:rPr>
                <w:rFonts w:cs="Times New Roman"/>
                <w:b/>
              </w:rPr>
            </w:pPr>
          </w:p>
          <w:p w14:paraId="0FD7DEA0" w14:textId="77777777" w:rsidR="00736535" w:rsidRPr="00391A87" w:rsidRDefault="00736535" w:rsidP="00391A87">
            <w:pPr>
              <w:jc w:val="both"/>
              <w:rPr>
                <w:rFonts w:cs="Times New Roman"/>
                <w:b/>
              </w:rPr>
            </w:pPr>
          </w:p>
          <w:p w14:paraId="678457CB" w14:textId="77777777" w:rsidR="00736535" w:rsidRPr="00391A87" w:rsidRDefault="00736535" w:rsidP="00391A87">
            <w:pPr>
              <w:jc w:val="both"/>
              <w:rPr>
                <w:rFonts w:cs="Times New Roman"/>
                <w:b/>
              </w:rPr>
            </w:pPr>
          </w:p>
          <w:p w14:paraId="5B290560" w14:textId="77777777" w:rsidR="00736535" w:rsidRPr="00391A87" w:rsidRDefault="00736535" w:rsidP="00391A87">
            <w:pPr>
              <w:jc w:val="both"/>
              <w:rPr>
                <w:b/>
              </w:rPr>
            </w:pPr>
            <w:r w:rsidRPr="00391A87">
              <w:rPr>
                <w:b/>
              </w:rPr>
              <w:t xml:space="preserve">Name:                                                                                     Signature:                                                                             </w:t>
            </w:r>
          </w:p>
          <w:p w14:paraId="4FC00CAA" w14:textId="77777777" w:rsidR="00736535" w:rsidRPr="00391A87" w:rsidRDefault="00736535" w:rsidP="00391A87">
            <w:pPr>
              <w:jc w:val="both"/>
              <w:rPr>
                <w:b/>
              </w:rPr>
            </w:pPr>
            <w:r w:rsidRPr="00391A87">
              <w:rPr>
                <w:b/>
              </w:rPr>
              <w:t xml:space="preserve">Date:                                 </w:t>
            </w:r>
          </w:p>
        </w:tc>
      </w:tr>
    </w:tbl>
    <w:p w14:paraId="046EA218" w14:textId="77777777" w:rsidR="00736535" w:rsidRDefault="00736535" w:rsidP="0048336A"/>
    <w:p w14:paraId="234D1556"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F385AE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A1830F7" w14:textId="77777777" w:rsidTr="00391A87">
        <w:tc>
          <w:tcPr>
            <w:tcW w:w="12575" w:type="dxa"/>
          </w:tcPr>
          <w:p w14:paraId="100562BC" w14:textId="77777777" w:rsidR="00736535" w:rsidRPr="00391A87" w:rsidRDefault="00736535" w:rsidP="00391A87">
            <w:pPr>
              <w:jc w:val="both"/>
              <w:rPr>
                <w:rFonts w:cs="Times New Roman"/>
                <w:b/>
              </w:rPr>
            </w:pPr>
            <w:r w:rsidRPr="00391A87">
              <w:rPr>
                <w:rFonts w:cs="Times New Roman"/>
                <w:b/>
              </w:rPr>
              <w:t>INTERNAL MODERATOR COMMENTS:</w:t>
            </w:r>
          </w:p>
          <w:p w14:paraId="39A98CF4" w14:textId="77777777" w:rsidR="00736535" w:rsidRPr="00391A87" w:rsidRDefault="00736535" w:rsidP="00391A87">
            <w:pPr>
              <w:jc w:val="both"/>
              <w:rPr>
                <w:rFonts w:cs="Times New Roman"/>
                <w:b/>
              </w:rPr>
            </w:pPr>
          </w:p>
          <w:p w14:paraId="3891517F" w14:textId="77777777" w:rsidR="00736535" w:rsidRPr="00391A87" w:rsidRDefault="00736535" w:rsidP="00391A87">
            <w:pPr>
              <w:jc w:val="both"/>
              <w:rPr>
                <w:rFonts w:cs="Times New Roman"/>
                <w:b/>
              </w:rPr>
            </w:pPr>
          </w:p>
          <w:p w14:paraId="39F03B58" w14:textId="77777777" w:rsidR="00736535" w:rsidRPr="00391A87" w:rsidRDefault="00736535" w:rsidP="00391A87">
            <w:pPr>
              <w:jc w:val="both"/>
              <w:rPr>
                <w:rFonts w:cs="Times New Roman"/>
                <w:b/>
              </w:rPr>
            </w:pPr>
          </w:p>
          <w:p w14:paraId="50218060" w14:textId="77777777" w:rsidR="00736535" w:rsidRPr="00391A87" w:rsidRDefault="00736535" w:rsidP="00391A87">
            <w:pPr>
              <w:jc w:val="both"/>
              <w:rPr>
                <w:rFonts w:cs="Times New Roman"/>
                <w:b/>
              </w:rPr>
            </w:pPr>
          </w:p>
          <w:p w14:paraId="3046C1CF" w14:textId="77777777" w:rsidR="00736535" w:rsidRPr="00391A87" w:rsidRDefault="00736535" w:rsidP="00391A87">
            <w:pPr>
              <w:jc w:val="both"/>
              <w:rPr>
                <w:rFonts w:cs="Times New Roman"/>
                <w:b/>
              </w:rPr>
            </w:pPr>
          </w:p>
          <w:p w14:paraId="2586015C" w14:textId="77777777" w:rsidR="00736535" w:rsidRPr="00391A87" w:rsidRDefault="00736535" w:rsidP="00391A87">
            <w:pPr>
              <w:jc w:val="both"/>
              <w:rPr>
                <w:b/>
              </w:rPr>
            </w:pPr>
            <w:r w:rsidRPr="00391A87">
              <w:rPr>
                <w:b/>
              </w:rPr>
              <w:t xml:space="preserve">Name:                                                                                     Signature:                                                                             </w:t>
            </w:r>
          </w:p>
          <w:p w14:paraId="20EEF420" w14:textId="77777777" w:rsidR="00736535" w:rsidRPr="00391A87" w:rsidRDefault="00736535" w:rsidP="00391A87">
            <w:pPr>
              <w:jc w:val="both"/>
              <w:rPr>
                <w:b/>
              </w:rPr>
            </w:pPr>
            <w:r w:rsidRPr="00391A87">
              <w:rPr>
                <w:b/>
              </w:rPr>
              <w:t xml:space="preserve">Date:                                 </w:t>
            </w:r>
          </w:p>
        </w:tc>
      </w:tr>
      <w:tr w:rsidR="00736535" w:rsidRPr="007E224B" w14:paraId="493AC699" w14:textId="77777777" w:rsidTr="00391A87">
        <w:tc>
          <w:tcPr>
            <w:tcW w:w="12575" w:type="dxa"/>
          </w:tcPr>
          <w:p w14:paraId="5D1B3631" w14:textId="77777777" w:rsidR="00736535" w:rsidRPr="00391A87" w:rsidRDefault="00736535" w:rsidP="00391A87">
            <w:pPr>
              <w:jc w:val="both"/>
              <w:rPr>
                <w:rFonts w:cs="Times New Roman"/>
                <w:b/>
              </w:rPr>
            </w:pPr>
            <w:r w:rsidRPr="00391A87">
              <w:rPr>
                <w:rFonts w:cs="Times New Roman"/>
                <w:b/>
              </w:rPr>
              <w:t>EXTERNAL MODERATOR COMMENTS:</w:t>
            </w:r>
          </w:p>
          <w:p w14:paraId="77FAD40F" w14:textId="77777777" w:rsidR="00736535" w:rsidRPr="00391A87" w:rsidRDefault="00736535" w:rsidP="00391A87">
            <w:pPr>
              <w:jc w:val="both"/>
              <w:rPr>
                <w:rFonts w:cs="Times New Roman"/>
                <w:b/>
              </w:rPr>
            </w:pPr>
          </w:p>
          <w:p w14:paraId="6CA6309E" w14:textId="77777777" w:rsidR="00736535" w:rsidRPr="00391A87" w:rsidRDefault="00736535" w:rsidP="00391A87">
            <w:pPr>
              <w:jc w:val="both"/>
              <w:rPr>
                <w:rFonts w:cs="Times New Roman"/>
                <w:b/>
              </w:rPr>
            </w:pPr>
          </w:p>
          <w:p w14:paraId="3EA41044" w14:textId="77777777" w:rsidR="00736535" w:rsidRPr="00391A87" w:rsidRDefault="00736535" w:rsidP="00391A87">
            <w:pPr>
              <w:jc w:val="both"/>
              <w:rPr>
                <w:rFonts w:cs="Times New Roman"/>
                <w:b/>
              </w:rPr>
            </w:pPr>
          </w:p>
          <w:p w14:paraId="3710C5B7" w14:textId="77777777" w:rsidR="00736535" w:rsidRPr="00391A87" w:rsidRDefault="00736535" w:rsidP="00391A87">
            <w:pPr>
              <w:jc w:val="both"/>
              <w:rPr>
                <w:rFonts w:cs="Times New Roman"/>
                <w:b/>
              </w:rPr>
            </w:pPr>
          </w:p>
          <w:p w14:paraId="197DBC20" w14:textId="77777777" w:rsidR="00736535" w:rsidRPr="00391A87" w:rsidRDefault="00736535" w:rsidP="00391A87">
            <w:pPr>
              <w:jc w:val="both"/>
              <w:rPr>
                <w:rFonts w:cs="Times New Roman"/>
                <w:b/>
              </w:rPr>
            </w:pPr>
          </w:p>
          <w:p w14:paraId="07A6C569" w14:textId="77777777" w:rsidR="00736535" w:rsidRPr="00391A87" w:rsidRDefault="00736535" w:rsidP="00391A87">
            <w:pPr>
              <w:jc w:val="both"/>
              <w:rPr>
                <w:b/>
              </w:rPr>
            </w:pPr>
            <w:r w:rsidRPr="00391A87">
              <w:rPr>
                <w:b/>
              </w:rPr>
              <w:t xml:space="preserve">Name:                                                                                     Signature:                                                                             </w:t>
            </w:r>
          </w:p>
          <w:p w14:paraId="23EFFFF3" w14:textId="77777777" w:rsidR="00736535" w:rsidRPr="00391A87" w:rsidRDefault="00736535" w:rsidP="00391A87">
            <w:pPr>
              <w:jc w:val="both"/>
              <w:rPr>
                <w:b/>
              </w:rPr>
            </w:pPr>
            <w:r w:rsidRPr="00391A87">
              <w:rPr>
                <w:b/>
              </w:rPr>
              <w:t xml:space="preserve">Date:                                 </w:t>
            </w:r>
          </w:p>
        </w:tc>
      </w:tr>
    </w:tbl>
    <w:p w14:paraId="6EE1B3B2" w14:textId="77777777" w:rsidR="00736535" w:rsidRDefault="00736535" w:rsidP="00736535">
      <w:pPr>
        <w:pStyle w:val="mainheading"/>
        <w:spacing w:before="0" w:after="0"/>
        <w:jc w:val="both"/>
        <w:rPr>
          <w:rFonts w:ascii="Verdana" w:hAnsi="Verdana"/>
          <w:b w:val="0"/>
          <w:bCs/>
          <w:sz w:val="22"/>
        </w:rPr>
      </w:pPr>
    </w:p>
    <w:p w14:paraId="63B7A4E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73D3743" w14:textId="77777777" w:rsidR="00FB2835" w:rsidRPr="0048336A" w:rsidRDefault="00FB2835" w:rsidP="0048336A"/>
    <w:p w14:paraId="227DD1EB"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FEAF046" w14:textId="77777777" w:rsidR="00736535" w:rsidRDefault="00736535" w:rsidP="00736535">
      <w:pPr>
        <w:tabs>
          <w:tab w:val="left" w:pos="3510"/>
        </w:tabs>
        <w:rPr>
          <w:iCs w:val="0"/>
        </w:rPr>
      </w:pPr>
    </w:p>
    <w:p w14:paraId="0310875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C25139C" w14:textId="77777777" w:rsidR="00FB2835" w:rsidRDefault="00FB2835" w:rsidP="0048336A">
      <w:pPr>
        <w:rPr>
          <w:iCs w:val="0"/>
        </w:rPr>
      </w:pPr>
    </w:p>
    <w:p w14:paraId="256E1CF2" w14:textId="77777777" w:rsidR="00736535" w:rsidRPr="00561F81" w:rsidRDefault="00736535" w:rsidP="00736535">
      <w:pPr>
        <w:jc w:val="both"/>
        <w:rPr>
          <w:rFonts w:ascii="Verdana" w:hAnsi="Verdana"/>
          <w:b/>
          <w:szCs w:val="22"/>
        </w:rPr>
      </w:pPr>
      <w:r>
        <w:rPr>
          <w:rFonts w:ascii="Verdana" w:hAnsi="Verdana"/>
          <w:b/>
          <w:bCs/>
        </w:rPr>
        <w:t>J/651/7525 Understand the Context of Supporting Individuals with Learning Disabilities</w:t>
      </w:r>
      <w:r w:rsidRPr="00561F81">
        <w:rPr>
          <w:rFonts w:ascii="Verdana" w:hAnsi="Verdana"/>
          <w:b/>
          <w:bCs/>
        </w:rPr>
        <w:t xml:space="preserve"> </w:t>
      </w:r>
    </w:p>
    <w:p w14:paraId="0C592F28"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9"/>
        <w:gridCol w:w="3644"/>
        <w:gridCol w:w="1348"/>
        <w:gridCol w:w="1415"/>
        <w:gridCol w:w="2299"/>
      </w:tblGrid>
      <w:tr w:rsidR="007577FA" w:rsidRPr="00561F81" w14:paraId="5BF69542" w14:textId="77777777" w:rsidTr="00391A87">
        <w:tc>
          <w:tcPr>
            <w:tcW w:w="4592" w:type="dxa"/>
          </w:tcPr>
          <w:p w14:paraId="5472D0B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3BD1B3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8CA3C6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17B844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A8E30E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30F47BA" w14:textId="77777777" w:rsidTr="00391A87">
        <w:tc>
          <w:tcPr>
            <w:tcW w:w="4592" w:type="dxa"/>
          </w:tcPr>
          <w:p w14:paraId="1DC8FD8A" w14:textId="77777777" w:rsidR="000A4E95" w:rsidRDefault="000A4E95" w:rsidP="00391A87">
            <w:pPr>
              <w:pStyle w:val="NormalWeb"/>
              <w:spacing w:before="0" w:beforeAutospacing="0" w:after="0" w:afterAutospacing="0"/>
              <w:rPr>
                <w:rFonts w:ascii="Verdana" w:hAnsi="Verdana" w:cs="Arial"/>
                <w:b/>
                <w:sz w:val="22"/>
                <w:szCs w:val="22"/>
              </w:rPr>
            </w:pPr>
          </w:p>
          <w:p w14:paraId="42B3549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what is meant by the term learning disability</w:t>
            </w:r>
          </w:p>
          <w:p w14:paraId="74C06324" w14:textId="77777777" w:rsidR="000A4E95" w:rsidRDefault="000A4E95" w:rsidP="00391A87">
            <w:pPr>
              <w:pStyle w:val="NormalWeb"/>
              <w:spacing w:before="0" w:beforeAutospacing="0" w:after="0" w:afterAutospacing="0"/>
              <w:rPr>
                <w:rFonts w:ascii="Verdana" w:hAnsi="Verdana" w:cs="Arial"/>
                <w:b/>
                <w:sz w:val="22"/>
                <w:szCs w:val="22"/>
              </w:rPr>
            </w:pPr>
          </w:p>
          <w:p w14:paraId="13A850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at least three causes of learning disabilities</w:t>
            </w:r>
          </w:p>
          <w:p w14:paraId="3B313BC4" w14:textId="77777777" w:rsidR="000A4E95" w:rsidRDefault="000A4E95" w:rsidP="00391A87">
            <w:pPr>
              <w:pStyle w:val="NormalWeb"/>
              <w:spacing w:before="0" w:beforeAutospacing="0" w:after="0" w:afterAutospacing="0"/>
              <w:rPr>
                <w:rFonts w:ascii="Verdana" w:hAnsi="Verdana" w:cs="Arial"/>
                <w:b/>
                <w:sz w:val="22"/>
                <w:szCs w:val="22"/>
              </w:rPr>
            </w:pPr>
          </w:p>
          <w:p w14:paraId="6ACE9F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the potential impact on a family of an individual with a learning disability</w:t>
            </w:r>
          </w:p>
          <w:p w14:paraId="13D82DC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7608680" w14:textId="77777777" w:rsidR="00736535" w:rsidRPr="00391A87" w:rsidRDefault="00736535" w:rsidP="0099237B">
            <w:pPr>
              <w:pStyle w:val="Heading5"/>
              <w:rPr>
                <w:rFonts w:ascii="Verdana" w:hAnsi="Verdana"/>
                <w:color w:val="auto"/>
              </w:rPr>
            </w:pPr>
          </w:p>
        </w:tc>
        <w:tc>
          <w:tcPr>
            <w:tcW w:w="1184" w:type="dxa"/>
          </w:tcPr>
          <w:p w14:paraId="7D14D595" w14:textId="77777777" w:rsidR="00736535" w:rsidRPr="00391A87" w:rsidRDefault="00736535" w:rsidP="0099237B">
            <w:pPr>
              <w:pStyle w:val="Heading5"/>
              <w:rPr>
                <w:rFonts w:ascii="Verdana" w:hAnsi="Verdana"/>
                <w:color w:val="auto"/>
              </w:rPr>
            </w:pPr>
          </w:p>
        </w:tc>
        <w:tc>
          <w:tcPr>
            <w:tcW w:w="1250" w:type="dxa"/>
          </w:tcPr>
          <w:p w14:paraId="2352A35A" w14:textId="77777777" w:rsidR="00736535" w:rsidRPr="00391A87" w:rsidRDefault="00736535" w:rsidP="0099237B">
            <w:pPr>
              <w:pStyle w:val="Heading5"/>
              <w:rPr>
                <w:rFonts w:ascii="Verdana" w:hAnsi="Verdana"/>
                <w:color w:val="auto"/>
              </w:rPr>
            </w:pPr>
          </w:p>
        </w:tc>
        <w:tc>
          <w:tcPr>
            <w:tcW w:w="2682" w:type="dxa"/>
          </w:tcPr>
          <w:p w14:paraId="34516EAA" w14:textId="77777777" w:rsidR="00736535" w:rsidRPr="00391A87" w:rsidRDefault="00736535" w:rsidP="0099237B">
            <w:pPr>
              <w:pStyle w:val="Heading5"/>
              <w:rPr>
                <w:rFonts w:ascii="Verdana" w:hAnsi="Verdana"/>
                <w:color w:val="auto"/>
              </w:rPr>
            </w:pPr>
          </w:p>
        </w:tc>
      </w:tr>
      <w:tr w:rsidR="007577FA" w:rsidRPr="00561F81" w14:paraId="44231510" w14:textId="77777777" w:rsidTr="00391A87">
        <w:tc>
          <w:tcPr>
            <w:tcW w:w="4592" w:type="dxa"/>
          </w:tcPr>
          <w:p w14:paraId="6C3F677C" w14:textId="77777777" w:rsidR="000A4E95" w:rsidRDefault="000A4E95" w:rsidP="00391A87">
            <w:pPr>
              <w:pStyle w:val="NormalWeb"/>
              <w:spacing w:before="0" w:beforeAutospacing="0" w:after="0" w:afterAutospacing="0"/>
              <w:rPr>
                <w:rFonts w:ascii="Verdana" w:hAnsi="Verdana" w:cs="Arial"/>
                <w:b/>
                <w:sz w:val="22"/>
                <w:szCs w:val="22"/>
              </w:rPr>
            </w:pPr>
          </w:p>
          <w:p w14:paraId="5771F3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Summarise the types of services that have been provided over time for individuals with learning disabilities</w:t>
            </w:r>
          </w:p>
          <w:p w14:paraId="49A05E85" w14:textId="77777777" w:rsidR="000A4E95" w:rsidRDefault="000A4E95" w:rsidP="00391A87">
            <w:pPr>
              <w:pStyle w:val="NormalWeb"/>
              <w:spacing w:before="0" w:beforeAutospacing="0" w:after="0" w:afterAutospacing="0"/>
              <w:rPr>
                <w:rFonts w:ascii="Verdana" w:hAnsi="Verdana" w:cs="Arial"/>
                <w:b/>
                <w:sz w:val="22"/>
                <w:szCs w:val="22"/>
              </w:rPr>
            </w:pPr>
          </w:p>
          <w:p w14:paraId="2856EB6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attitudes have changed in relation to individuals with learning disabilities</w:t>
            </w:r>
          </w:p>
          <w:p w14:paraId="2990EAFD" w14:textId="77777777" w:rsidR="000A4E95" w:rsidRDefault="000A4E95" w:rsidP="00391A87">
            <w:pPr>
              <w:pStyle w:val="NormalWeb"/>
              <w:spacing w:before="0" w:beforeAutospacing="0" w:after="0" w:afterAutospacing="0"/>
              <w:rPr>
                <w:rFonts w:ascii="Verdana" w:hAnsi="Verdana" w:cs="Arial"/>
                <w:b/>
                <w:sz w:val="22"/>
                <w:szCs w:val="22"/>
              </w:rPr>
            </w:pPr>
          </w:p>
          <w:p w14:paraId="3793C4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examples of how past ways of working are no longer appropriate in current health and social care services</w:t>
            </w:r>
          </w:p>
          <w:p w14:paraId="3ADF8AE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CDFB4B4" w14:textId="77777777" w:rsidR="00736535" w:rsidRPr="00391A87" w:rsidRDefault="00736535" w:rsidP="0099237B">
            <w:pPr>
              <w:pStyle w:val="Heading5"/>
              <w:rPr>
                <w:rFonts w:ascii="Verdana" w:hAnsi="Verdana"/>
                <w:color w:val="auto"/>
              </w:rPr>
            </w:pPr>
          </w:p>
        </w:tc>
        <w:tc>
          <w:tcPr>
            <w:tcW w:w="1184" w:type="dxa"/>
          </w:tcPr>
          <w:p w14:paraId="1D242480" w14:textId="77777777" w:rsidR="00736535" w:rsidRPr="00391A87" w:rsidRDefault="00736535" w:rsidP="0099237B">
            <w:pPr>
              <w:pStyle w:val="Heading5"/>
              <w:rPr>
                <w:rFonts w:ascii="Verdana" w:hAnsi="Verdana"/>
                <w:color w:val="auto"/>
              </w:rPr>
            </w:pPr>
          </w:p>
        </w:tc>
        <w:tc>
          <w:tcPr>
            <w:tcW w:w="1250" w:type="dxa"/>
          </w:tcPr>
          <w:p w14:paraId="0E990471" w14:textId="77777777" w:rsidR="00736535" w:rsidRPr="00391A87" w:rsidRDefault="00736535" w:rsidP="0099237B">
            <w:pPr>
              <w:pStyle w:val="Heading5"/>
              <w:rPr>
                <w:rFonts w:ascii="Verdana" w:hAnsi="Verdana"/>
                <w:color w:val="auto"/>
              </w:rPr>
            </w:pPr>
          </w:p>
        </w:tc>
        <w:tc>
          <w:tcPr>
            <w:tcW w:w="2682" w:type="dxa"/>
          </w:tcPr>
          <w:p w14:paraId="1F4C1089" w14:textId="77777777" w:rsidR="00736535" w:rsidRPr="00391A87" w:rsidRDefault="00736535" w:rsidP="0099237B">
            <w:pPr>
              <w:pStyle w:val="Heading5"/>
              <w:rPr>
                <w:rFonts w:ascii="Verdana" w:hAnsi="Verdana"/>
                <w:color w:val="auto"/>
              </w:rPr>
            </w:pPr>
          </w:p>
        </w:tc>
      </w:tr>
      <w:tr w:rsidR="007577FA" w:rsidRPr="00561F81" w14:paraId="6A8F9227" w14:textId="77777777" w:rsidTr="00391A87">
        <w:tc>
          <w:tcPr>
            <w:tcW w:w="4592" w:type="dxa"/>
          </w:tcPr>
          <w:p w14:paraId="10EBD09F" w14:textId="77777777" w:rsidR="000A4E95" w:rsidRDefault="000A4E95" w:rsidP="00391A87">
            <w:pPr>
              <w:pStyle w:val="NormalWeb"/>
              <w:spacing w:before="0" w:beforeAutospacing="0" w:after="0" w:afterAutospacing="0"/>
              <w:rPr>
                <w:rFonts w:ascii="Verdana" w:hAnsi="Verdana" w:cs="Arial"/>
                <w:b/>
                <w:sz w:val="22"/>
                <w:szCs w:val="22"/>
              </w:rPr>
            </w:pPr>
          </w:p>
          <w:p w14:paraId="5B733BA7" w14:textId="77777777" w:rsidR="0083547B"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what is meant by the terms:</w:t>
            </w:r>
          </w:p>
          <w:p w14:paraId="7C19C0AC" w14:textId="77777777" w:rsidR="0083547B" w:rsidRDefault="0083547B" w:rsidP="00391A87">
            <w:pPr>
              <w:pStyle w:val="NormalWeb"/>
              <w:spacing w:before="0" w:beforeAutospacing="0" w:after="0" w:afterAutospacing="0"/>
              <w:rPr>
                <w:rFonts w:ascii="Verdana" w:hAnsi="Verdana" w:cs="Arial"/>
                <w:sz w:val="22"/>
                <w:szCs w:val="22"/>
                <w:lang w:val="en-GB"/>
              </w:rPr>
            </w:pPr>
          </w:p>
          <w:p w14:paraId="681492BC" w14:textId="77777777" w:rsidR="0083547B" w:rsidRDefault="00736535" w:rsidP="0083547B">
            <w:pPr>
              <w:pStyle w:val="NormalWeb"/>
              <w:numPr>
                <w:ilvl w:val="0"/>
                <w:numId w:val="4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social inclusion</w:t>
            </w:r>
          </w:p>
          <w:p w14:paraId="41AF1404" w14:textId="4785838D" w:rsidR="00736535" w:rsidRDefault="00736535" w:rsidP="0083547B">
            <w:pPr>
              <w:pStyle w:val="NormalWeb"/>
              <w:numPr>
                <w:ilvl w:val="0"/>
                <w:numId w:val="4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advocacy</w:t>
            </w:r>
          </w:p>
          <w:p w14:paraId="749FB664" w14:textId="77777777" w:rsidR="000A4E95" w:rsidRDefault="000A4E95" w:rsidP="00391A87">
            <w:pPr>
              <w:pStyle w:val="NormalWeb"/>
              <w:spacing w:before="0" w:beforeAutospacing="0" w:after="0" w:afterAutospacing="0"/>
              <w:rPr>
                <w:rFonts w:ascii="Verdana" w:hAnsi="Verdana" w:cs="Arial"/>
                <w:b/>
                <w:sz w:val="22"/>
                <w:szCs w:val="22"/>
              </w:rPr>
            </w:pPr>
          </w:p>
          <w:p w14:paraId="2E250B7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individuals with learning disabilities may benefit from the services of an independent advocate</w:t>
            </w:r>
          </w:p>
          <w:p w14:paraId="5E35DF39" w14:textId="77777777" w:rsidR="000A4E95" w:rsidRDefault="000A4E95" w:rsidP="00391A87">
            <w:pPr>
              <w:pStyle w:val="NormalWeb"/>
              <w:spacing w:before="0" w:beforeAutospacing="0" w:after="0" w:afterAutospacing="0"/>
              <w:rPr>
                <w:rFonts w:ascii="Verdana" w:hAnsi="Verdana" w:cs="Arial"/>
                <w:b/>
                <w:sz w:val="22"/>
                <w:szCs w:val="22"/>
              </w:rPr>
            </w:pPr>
          </w:p>
          <w:p w14:paraId="53C1655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ways to build empowerment and active participation into everyday support of individuals with learning disabilities and their families</w:t>
            </w:r>
          </w:p>
          <w:p w14:paraId="3D5ADB48" w14:textId="77777777" w:rsidR="000A4E95" w:rsidRDefault="000A4E95" w:rsidP="00391A87">
            <w:pPr>
              <w:pStyle w:val="NormalWeb"/>
              <w:spacing w:before="0" w:beforeAutospacing="0" w:after="0" w:afterAutospacing="0"/>
              <w:rPr>
                <w:rFonts w:ascii="Verdana" w:hAnsi="Verdana" w:cs="Arial"/>
                <w:b/>
                <w:sz w:val="22"/>
                <w:szCs w:val="22"/>
              </w:rPr>
            </w:pPr>
          </w:p>
          <w:p w14:paraId="619B36F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Summarise ways to promote positive attitudes towards individuals with learning disabilities</w:t>
            </w:r>
          </w:p>
          <w:p w14:paraId="1A988B75" w14:textId="77777777" w:rsidR="000A4E95" w:rsidRDefault="000A4E95" w:rsidP="00391A87">
            <w:pPr>
              <w:pStyle w:val="NormalWeb"/>
              <w:spacing w:before="0" w:beforeAutospacing="0" w:after="0" w:afterAutospacing="0"/>
              <w:rPr>
                <w:rFonts w:ascii="Verdana" w:hAnsi="Verdana" w:cs="Arial"/>
                <w:b/>
                <w:sz w:val="22"/>
                <w:szCs w:val="22"/>
              </w:rPr>
            </w:pPr>
          </w:p>
          <w:p w14:paraId="692AC6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Describe the role of two external agencies in promoting the rights of individuals with learning disabilities</w:t>
            </w:r>
          </w:p>
          <w:p w14:paraId="29060D5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83A2070" w14:textId="77777777" w:rsidR="00736535" w:rsidRPr="00391A87" w:rsidRDefault="00736535" w:rsidP="0099237B">
            <w:pPr>
              <w:pStyle w:val="Heading5"/>
              <w:rPr>
                <w:rFonts w:ascii="Verdana" w:hAnsi="Verdana"/>
                <w:color w:val="auto"/>
              </w:rPr>
            </w:pPr>
          </w:p>
        </w:tc>
        <w:tc>
          <w:tcPr>
            <w:tcW w:w="1184" w:type="dxa"/>
          </w:tcPr>
          <w:p w14:paraId="18FB491F" w14:textId="77777777" w:rsidR="00736535" w:rsidRPr="00391A87" w:rsidRDefault="00736535" w:rsidP="0099237B">
            <w:pPr>
              <w:pStyle w:val="Heading5"/>
              <w:rPr>
                <w:rFonts w:ascii="Verdana" w:hAnsi="Verdana"/>
                <w:color w:val="auto"/>
              </w:rPr>
            </w:pPr>
          </w:p>
        </w:tc>
        <w:tc>
          <w:tcPr>
            <w:tcW w:w="1250" w:type="dxa"/>
          </w:tcPr>
          <w:p w14:paraId="7B30FB55" w14:textId="77777777" w:rsidR="00736535" w:rsidRPr="00391A87" w:rsidRDefault="00736535" w:rsidP="0099237B">
            <w:pPr>
              <w:pStyle w:val="Heading5"/>
              <w:rPr>
                <w:rFonts w:ascii="Verdana" w:hAnsi="Verdana"/>
                <w:color w:val="auto"/>
              </w:rPr>
            </w:pPr>
          </w:p>
        </w:tc>
        <w:tc>
          <w:tcPr>
            <w:tcW w:w="2682" w:type="dxa"/>
          </w:tcPr>
          <w:p w14:paraId="2126DA40" w14:textId="77777777" w:rsidR="00736535" w:rsidRPr="00391A87" w:rsidRDefault="00736535" w:rsidP="0099237B">
            <w:pPr>
              <w:pStyle w:val="Heading5"/>
              <w:rPr>
                <w:rFonts w:ascii="Verdana" w:hAnsi="Verdana"/>
                <w:color w:val="auto"/>
              </w:rPr>
            </w:pPr>
          </w:p>
        </w:tc>
      </w:tr>
    </w:tbl>
    <w:p w14:paraId="20E6D842"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4AF70E3" w14:textId="77777777" w:rsidTr="00391A87">
        <w:tc>
          <w:tcPr>
            <w:tcW w:w="12575" w:type="dxa"/>
          </w:tcPr>
          <w:p w14:paraId="530319A4"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8FB953A" w14:textId="77777777" w:rsidR="00736535" w:rsidRPr="00391A87" w:rsidRDefault="00736535" w:rsidP="00391A87">
            <w:pPr>
              <w:jc w:val="both"/>
              <w:rPr>
                <w:rFonts w:cs="Times New Roman"/>
                <w:b/>
              </w:rPr>
            </w:pPr>
          </w:p>
          <w:p w14:paraId="26989416" w14:textId="77777777" w:rsidR="00736535" w:rsidRPr="00391A87" w:rsidRDefault="00736535" w:rsidP="00391A87">
            <w:pPr>
              <w:jc w:val="both"/>
              <w:rPr>
                <w:rFonts w:cs="Times New Roman"/>
                <w:b/>
              </w:rPr>
            </w:pPr>
          </w:p>
          <w:p w14:paraId="4675C471" w14:textId="77777777" w:rsidR="00736535" w:rsidRPr="00391A87" w:rsidRDefault="00736535" w:rsidP="00391A87">
            <w:pPr>
              <w:jc w:val="both"/>
              <w:rPr>
                <w:rFonts w:cs="Times New Roman"/>
                <w:b/>
              </w:rPr>
            </w:pPr>
          </w:p>
          <w:p w14:paraId="2EFE0296" w14:textId="77777777" w:rsidR="00736535" w:rsidRPr="00391A87" w:rsidRDefault="00736535" w:rsidP="00391A87">
            <w:pPr>
              <w:jc w:val="both"/>
              <w:rPr>
                <w:rFonts w:cs="Times New Roman"/>
                <w:b/>
              </w:rPr>
            </w:pPr>
          </w:p>
          <w:p w14:paraId="61B5FEAB" w14:textId="77777777" w:rsidR="00736535" w:rsidRPr="00391A87" w:rsidRDefault="00736535" w:rsidP="00391A87">
            <w:pPr>
              <w:jc w:val="both"/>
              <w:rPr>
                <w:rFonts w:cs="Times New Roman"/>
                <w:b/>
              </w:rPr>
            </w:pPr>
          </w:p>
          <w:p w14:paraId="1DF7DF95" w14:textId="77777777" w:rsidR="00736535" w:rsidRPr="00391A87" w:rsidRDefault="00736535" w:rsidP="00391A87">
            <w:pPr>
              <w:jc w:val="both"/>
              <w:rPr>
                <w:b/>
              </w:rPr>
            </w:pPr>
            <w:r w:rsidRPr="00391A87">
              <w:rPr>
                <w:b/>
              </w:rPr>
              <w:t xml:space="preserve">Name:                                                                                     Signature:                                                                             </w:t>
            </w:r>
          </w:p>
          <w:p w14:paraId="49491B77" w14:textId="77777777" w:rsidR="00736535" w:rsidRPr="00391A87" w:rsidRDefault="00736535" w:rsidP="00391A87">
            <w:pPr>
              <w:jc w:val="both"/>
              <w:rPr>
                <w:b/>
              </w:rPr>
            </w:pPr>
            <w:r w:rsidRPr="00391A87">
              <w:rPr>
                <w:b/>
              </w:rPr>
              <w:t xml:space="preserve">Date:                                 </w:t>
            </w:r>
          </w:p>
        </w:tc>
      </w:tr>
    </w:tbl>
    <w:p w14:paraId="298A60F9" w14:textId="77777777" w:rsidR="00736535" w:rsidRDefault="00736535" w:rsidP="0048336A"/>
    <w:p w14:paraId="3CB7064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4779E44"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34B34E2" w14:textId="77777777" w:rsidTr="00391A87">
        <w:tc>
          <w:tcPr>
            <w:tcW w:w="12575" w:type="dxa"/>
          </w:tcPr>
          <w:p w14:paraId="0BFF6874" w14:textId="77777777" w:rsidR="00736535" w:rsidRPr="00391A87" w:rsidRDefault="00736535" w:rsidP="00391A87">
            <w:pPr>
              <w:jc w:val="both"/>
              <w:rPr>
                <w:rFonts w:cs="Times New Roman"/>
                <w:b/>
              </w:rPr>
            </w:pPr>
            <w:r w:rsidRPr="00391A87">
              <w:rPr>
                <w:rFonts w:cs="Times New Roman"/>
                <w:b/>
              </w:rPr>
              <w:t>INTERNAL MODERATOR COMMENTS:</w:t>
            </w:r>
          </w:p>
          <w:p w14:paraId="6056E422" w14:textId="77777777" w:rsidR="00736535" w:rsidRPr="00391A87" w:rsidRDefault="00736535" w:rsidP="00391A87">
            <w:pPr>
              <w:jc w:val="both"/>
              <w:rPr>
                <w:rFonts w:cs="Times New Roman"/>
                <w:b/>
              </w:rPr>
            </w:pPr>
          </w:p>
          <w:p w14:paraId="007ADCD3" w14:textId="77777777" w:rsidR="00736535" w:rsidRPr="00391A87" w:rsidRDefault="00736535" w:rsidP="00391A87">
            <w:pPr>
              <w:jc w:val="both"/>
              <w:rPr>
                <w:rFonts w:cs="Times New Roman"/>
                <w:b/>
              </w:rPr>
            </w:pPr>
          </w:p>
          <w:p w14:paraId="0476306C" w14:textId="77777777" w:rsidR="00736535" w:rsidRPr="00391A87" w:rsidRDefault="00736535" w:rsidP="00391A87">
            <w:pPr>
              <w:jc w:val="both"/>
              <w:rPr>
                <w:rFonts w:cs="Times New Roman"/>
                <w:b/>
              </w:rPr>
            </w:pPr>
          </w:p>
          <w:p w14:paraId="452C4154" w14:textId="77777777" w:rsidR="00736535" w:rsidRPr="00391A87" w:rsidRDefault="00736535" w:rsidP="00391A87">
            <w:pPr>
              <w:jc w:val="both"/>
              <w:rPr>
                <w:rFonts w:cs="Times New Roman"/>
                <w:b/>
              </w:rPr>
            </w:pPr>
          </w:p>
          <w:p w14:paraId="4DD30B4A" w14:textId="77777777" w:rsidR="00736535" w:rsidRPr="00391A87" w:rsidRDefault="00736535" w:rsidP="00391A87">
            <w:pPr>
              <w:jc w:val="both"/>
              <w:rPr>
                <w:rFonts w:cs="Times New Roman"/>
                <w:b/>
              </w:rPr>
            </w:pPr>
          </w:p>
          <w:p w14:paraId="3464F352" w14:textId="77777777" w:rsidR="00736535" w:rsidRPr="00391A87" w:rsidRDefault="00736535" w:rsidP="00391A87">
            <w:pPr>
              <w:jc w:val="both"/>
              <w:rPr>
                <w:b/>
              </w:rPr>
            </w:pPr>
            <w:r w:rsidRPr="00391A87">
              <w:rPr>
                <w:b/>
              </w:rPr>
              <w:t xml:space="preserve">Name:                                                                                     Signature:                                                                             </w:t>
            </w:r>
          </w:p>
          <w:p w14:paraId="1FD757AC" w14:textId="77777777" w:rsidR="00736535" w:rsidRPr="00391A87" w:rsidRDefault="00736535" w:rsidP="00391A87">
            <w:pPr>
              <w:jc w:val="both"/>
              <w:rPr>
                <w:b/>
              </w:rPr>
            </w:pPr>
            <w:r w:rsidRPr="00391A87">
              <w:rPr>
                <w:b/>
              </w:rPr>
              <w:t xml:space="preserve">Date:                                 </w:t>
            </w:r>
          </w:p>
        </w:tc>
      </w:tr>
      <w:tr w:rsidR="00736535" w:rsidRPr="007E224B" w14:paraId="267B4080" w14:textId="77777777" w:rsidTr="00391A87">
        <w:tc>
          <w:tcPr>
            <w:tcW w:w="12575" w:type="dxa"/>
          </w:tcPr>
          <w:p w14:paraId="17387BF3" w14:textId="77777777" w:rsidR="00736535" w:rsidRPr="00391A87" w:rsidRDefault="00736535" w:rsidP="00391A87">
            <w:pPr>
              <w:jc w:val="both"/>
              <w:rPr>
                <w:rFonts w:cs="Times New Roman"/>
                <w:b/>
              </w:rPr>
            </w:pPr>
            <w:r w:rsidRPr="00391A87">
              <w:rPr>
                <w:rFonts w:cs="Times New Roman"/>
                <w:b/>
              </w:rPr>
              <w:t>EXTERNAL MODERATOR COMMENTS:</w:t>
            </w:r>
          </w:p>
          <w:p w14:paraId="6CF7D571" w14:textId="77777777" w:rsidR="00736535" w:rsidRPr="00391A87" w:rsidRDefault="00736535" w:rsidP="00391A87">
            <w:pPr>
              <w:jc w:val="both"/>
              <w:rPr>
                <w:rFonts w:cs="Times New Roman"/>
                <w:b/>
              </w:rPr>
            </w:pPr>
          </w:p>
          <w:p w14:paraId="7AC44AC8" w14:textId="77777777" w:rsidR="00736535" w:rsidRPr="00391A87" w:rsidRDefault="00736535" w:rsidP="00391A87">
            <w:pPr>
              <w:jc w:val="both"/>
              <w:rPr>
                <w:rFonts w:cs="Times New Roman"/>
                <w:b/>
              </w:rPr>
            </w:pPr>
          </w:p>
          <w:p w14:paraId="5775C8E0" w14:textId="77777777" w:rsidR="00736535" w:rsidRPr="00391A87" w:rsidRDefault="00736535" w:rsidP="00391A87">
            <w:pPr>
              <w:jc w:val="both"/>
              <w:rPr>
                <w:rFonts w:cs="Times New Roman"/>
                <w:b/>
              </w:rPr>
            </w:pPr>
          </w:p>
          <w:p w14:paraId="5CA81AB5" w14:textId="77777777" w:rsidR="00736535" w:rsidRPr="00391A87" w:rsidRDefault="00736535" w:rsidP="00391A87">
            <w:pPr>
              <w:jc w:val="both"/>
              <w:rPr>
                <w:rFonts w:cs="Times New Roman"/>
                <w:b/>
              </w:rPr>
            </w:pPr>
          </w:p>
          <w:p w14:paraId="381569B8" w14:textId="77777777" w:rsidR="00736535" w:rsidRPr="00391A87" w:rsidRDefault="00736535" w:rsidP="00391A87">
            <w:pPr>
              <w:jc w:val="both"/>
              <w:rPr>
                <w:rFonts w:cs="Times New Roman"/>
                <w:b/>
              </w:rPr>
            </w:pPr>
          </w:p>
          <w:p w14:paraId="28859B20" w14:textId="77777777" w:rsidR="00736535" w:rsidRPr="00391A87" w:rsidRDefault="00736535" w:rsidP="00391A87">
            <w:pPr>
              <w:jc w:val="both"/>
              <w:rPr>
                <w:b/>
              </w:rPr>
            </w:pPr>
            <w:r w:rsidRPr="00391A87">
              <w:rPr>
                <w:b/>
              </w:rPr>
              <w:t xml:space="preserve">Name:                                                                                     Signature:                                                                             </w:t>
            </w:r>
          </w:p>
          <w:p w14:paraId="289CE7F4" w14:textId="77777777" w:rsidR="00736535" w:rsidRPr="00391A87" w:rsidRDefault="00736535" w:rsidP="00391A87">
            <w:pPr>
              <w:jc w:val="both"/>
              <w:rPr>
                <w:b/>
              </w:rPr>
            </w:pPr>
            <w:r w:rsidRPr="00391A87">
              <w:rPr>
                <w:b/>
              </w:rPr>
              <w:t xml:space="preserve">Date:                                 </w:t>
            </w:r>
          </w:p>
        </w:tc>
      </w:tr>
    </w:tbl>
    <w:p w14:paraId="61664591" w14:textId="77777777" w:rsidR="00736535" w:rsidRDefault="00736535" w:rsidP="00736535">
      <w:pPr>
        <w:pStyle w:val="mainheading"/>
        <w:spacing w:before="0" w:after="0"/>
        <w:jc w:val="both"/>
        <w:rPr>
          <w:rFonts w:ascii="Verdana" w:hAnsi="Verdana"/>
          <w:b w:val="0"/>
          <w:bCs/>
          <w:sz w:val="22"/>
        </w:rPr>
      </w:pPr>
    </w:p>
    <w:p w14:paraId="2B87A81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E47463B" w14:textId="77777777" w:rsidR="00FB2835" w:rsidRPr="0048336A" w:rsidRDefault="00FB2835" w:rsidP="0048336A"/>
    <w:p w14:paraId="5F5E05CC"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5113E13" w14:textId="77777777" w:rsidR="00736535" w:rsidRDefault="00736535" w:rsidP="00736535">
      <w:pPr>
        <w:tabs>
          <w:tab w:val="left" w:pos="3510"/>
        </w:tabs>
        <w:rPr>
          <w:iCs w:val="0"/>
        </w:rPr>
      </w:pPr>
    </w:p>
    <w:p w14:paraId="7187260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8CA0306" w14:textId="77777777" w:rsidR="00FB2835" w:rsidRDefault="00FB2835" w:rsidP="0048336A">
      <w:pPr>
        <w:rPr>
          <w:iCs w:val="0"/>
        </w:rPr>
      </w:pPr>
    </w:p>
    <w:p w14:paraId="28E2F764" w14:textId="77777777" w:rsidR="00736535" w:rsidRPr="00561F81" w:rsidRDefault="00736535" w:rsidP="00736535">
      <w:pPr>
        <w:jc w:val="both"/>
        <w:rPr>
          <w:rFonts w:ascii="Verdana" w:hAnsi="Verdana"/>
          <w:b/>
          <w:szCs w:val="22"/>
        </w:rPr>
      </w:pPr>
      <w:r>
        <w:rPr>
          <w:rFonts w:ascii="Verdana" w:hAnsi="Verdana"/>
          <w:b/>
          <w:bCs/>
        </w:rPr>
        <w:t>K/651/7526 Understand Autism Spectrum Disorder (ASD)</w:t>
      </w:r>
      <w:r w:rsidRPr="00561F81">
        <w:rPr>
          <w:rFonts w:ascii="Verdana" w:hAnsi="Verdana"/>
          <w:b/>
          <w:bCs/>
        </w:rPr>
        <w:t xml:space="preserve"> </w:t>
      </w:r>
    </w:p>
    <w:p w14:paraId="2639749F"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84"/>
        <w:gridCol w:w="3576"/>
        <w:gridCol w:w="1348"/>
        <w:gridCol w:w="1415"/>
        <w:gridCol w:w="2252"/>
      </w:tblGrid>
      <w:tr w:rsidR="007577FA" w:rsidRPr="00561F81" w14:paraId="2EDA2A99" w14:textId="77777777" w:rsidTr="00391A87">
        <w:tc>
          <w:tcPr>
            <w:tcW w:w="4592" w:type="dxa"/>
          </w:tcPr>
          <w:p w14:paraId="053BC19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07DAE4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0944C2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43B983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D4B5A7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AA7D4BF" w14:textId="77777777" w:rsidTr="00391A87">
        <w:tc>
          <w:tcPr>
            <w:tcW w:w="4592" w:type="dxa"/>
          </w:tcPr>
          <w:p w14:paraId="02A0FF3C" w14:textId="77777777" w:rsidR="000A4E95" w:rsidRDefault="000A4E95" w:rsidP="00391A87">
            <w:pPr>
              <w:pStyle w:val="NormalWeb"/>
              <w:spacing w:before="0" w:beforeAutospacing="0" w:after="0" w:afterAutospacing="0"/>
              <w:rPr>
                <w:rFonts w:ascii="Verdana" w:hAnsi="Verdana" w:cs="Arial"/>
                <w:b/>
                <w:sz w:val="22"/>
                <w:szCs w:val="22"/>
              </w:rPr>
            </w:pPr>
          </w:p>
          <w:p w14:paraId="756C577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what is meant by the term ‘Autism  Spectrum Disorder’</w:t>
            </w:r>
          </w:p>
          <w:p w14:paraId="58656D8B" w14:textId="77777777" w:rsidR="000A4E95" w:rsidRDefault="000A4E95" w:rsidP="00391A87">
            <w:pPr>
              <w:pStyle w:val="NormalWeb"/>
              <w:spacing w:before="0" w:beforeAutospacing="0" w:after="0" w:afterAutospacing="0"/>
              <w:rPr>
                <w:rFonts w:ascii="Verdana" w:hAnsi="Verdana" w:cs="Arial"/>
                <w:b/>
                <w:sz w:val="22"/>
                <w:szCs w:val="22"/>
              </w:rPr>
            </w:pPr>
          </w:p>
          <w:p w14:paraId="151A57B4" w14:textId="77777777" w:rsidR="0083547B"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 xml:space="preserve">Describe the core characteristics associated with an ASD, including:   </w:t>
            </w:r>
            <w:r w:rsidRPr="00391A87">
              <w:rPr>
                <w:rFonts w:ascii="Verdana" w:hAnsi="Verdana" w:cs="Arial"/>
                <w:sz w:val="22"/>
                <w:szCs w:val="22"/>
                <w:lang w:val="en-GB"/>
              </w:rPr>
              <w:tab/>
              <w:t xml:space="preserve"> </w:t>
            </w:r>
          </w:p>
          <w:p w14:paraId="4CFCB3CC" w14:textId="77777777" w:rsidR="0083547B" w:rsidRDefault="0083547B" w:rsidP="00391A87">
            <w:pPr>
              <w:pStyle w:val="NormalWeb"/>
              <w:spacing w:before="0" w:beforeAutospacing="0" w:after="0" w:afterAutospacing="0"/>
              <w:rPr>
                <w:rFonts w:ascii="Verdana" w:hAnsi="Verdana" w:cs="Arial"/>
                <w:sz w:val="22"/>
                <w:szCs w:val="22"/>
                <w:lang w:val="en-GB"/>
              </w:rPr>
            </w:pPr>
          </w:p>
          <w:p w14:paraId="7C6B5A4E" w14:textId="77777777" w:rsidR="0083547B" w:rsidRDefault="00736535" w:rsidP="0083547B">
            <w:pPr>
              <w:pStyle w:val="NormalWeb"/>
              <w:numPr>
                <w:ilvl w:val="0"/>
                <w:numId w:val="4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communication   </w:t>
            </w:r>
            <w:r w:rsidRPr="00391A87">
              <w:rPr>
                <w:rFonts w:ascii="Verdana" w:hAnsi="Verdana" w:cs="Arial"/>
                <w:sz w:val="22"/>
                <w:szCs w:val="22"/>
                <w:lang w:val="en-GB"/>
              </w:rPr>
              <w:tab/>
              <w:t xml:space="preserve"> </w:t>
            </w:r>
          </w:p>
          <w:p w14:paraId="6E6352F6" w14:textId="77777777" w:rsidR="0083547B" w:rsidRDefault="00736535" w:rsidP="0083547B">
            <w:pPr>
              <w:pStyle w:val="NormalWeb"/>
              <w:numPr>
                <w:ilvl w:val="0"/>
                <w:numId w:val="4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behaviours and interest</w:t>
            </w:r>
            <w:r w:rsidR="0083547B">
              <w:rPr>
                <w:rFonts w:ascii="Verdana" w:hAnsi="Verdana" w:cs="Arial"/>
                <w:sz w:val="22"/>
                <w:szCs w:val="22"/>
                <w:lang w:val="en-GB"/>
              </w:rPr>
              <w:t>s</w:t>
            </w:r>
          </w:p>
          <w:p w14:paraId="46284623" w14:textId="05216D1B" w:rsidR="00736535" w:rsidRDefault="00736535" w:rsidP="0083547B">
            <w:pPr>
              <w:pStyle w:val="NormalWeb"/>
              <w:numPr>
                <w:ilvl w:val="0"/>
                <w:numId w:val="4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sensory processing</w:t>
            </w:r>
          </w:p>
          <w:p w14:paraId="121781FD" w14:textId="77777777" w:rsidR="000A4E95" w:rsidRDefault="000A4E95" w:rsidP="00391A87">
            <w:pPr>
              <w:pStyle w:val="NormalWeb"/>
              <w:spacing w:before="0" w:beforeAutospacing="0" w:after="0" w:afterAutospacing="0"/>
              <w:rPr>
                <w:rFonts w:ascii="Verdana" w:hAnsi="Verdana" w:cs="Arial"/>
                <w:b/>
                <w:sz w:val="22"/>
                <w:szCs w:val="22"/>
              </w:rPr>
            </w:pPr>
          </w:p>
          <w:p w14:paraId="2AE26F2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the potential impact that an ASD may have on the daily life of individuals</w:t>
            </w:r>
          </w:p>
          <w:p w14:paraId="4BCECD0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79CB001" w14:textId="77777777" w:rsidR="00736535" w:rsidRPr="00391A87" w:rsidRDefault="00736535" w:rsidP="0099237B">
            <w:pPr>
              <w:pStyle w:val="Heading5"/>
              <w:rPr>
                <w:rFonts w:ascii="Verdana" w:hAnsi="Verdana"/>
                <w:color w:val="auto"/>
              </w:rPr>
            </w:pPr>
          </w:p>
        </w:tc>
        <w:tc>
          <w:tcPr>
            <w:tcW w:w="1184" w:type="dxa"/>
          </w:tcPr>
          <w:p w14:paraId="3118F91F" w14:textId="77777777" w:rsidR="00736535" w:rsidRPr="00391A87" w:rsidRDefault="00736535" w:rsidP="0099237B">
            <w:pPr>
              <w:pStyle w:val="Heading5"/>
              <w:rPr>
                <w:rFonts w:ascii="Verdana" w:hAnsi="Verdana"/>
                <w:color w:val="auto"/>
              </w:rPr>
            </w:pPr>
          </w:p>
        </w:tc>
        <w:tc>
          <w:tcPr>
            <w:tcW w:w="1250" w:type="dxa"/>
          </w:tcPr>
          <w:p w14:paraId="2619DD2D" w14:textId="77777777" w:rsidR="00736535" w:rsidRPr="00391A87" w:rsidRDefault="00736535" w:rsidP="0099237B">
            <w:pPr>
              <w:pStyle w:val="Heading5"/>
              <w:rPr>
                <w:rFonts w:ascii="Verdana" w:hAnsi="Verdana"/>
                <w:color w:val="auto"/>
              </w:rPr>
            </w:pPr>
          </w:p>
        </w:tc>
        <w:tc>
          <w:tcPr>
            <w:tcW w:w="2682" w:type="dxa"/>
          </w:tcPr>
          <w:p w14:paraId="4946C2B1" w14:textId="77777777" w:rsidR="00736535" w:rsidRPr="00391A87" w:rsidRDefault="00736535" w:rsidP="0099237B">
            <w:pPr>
              <w:pStyle w:val="Heading5"/>
              <w:rPr>
                <w:rFonts w:ascii="Verdana" w:hAnsi="Verdana"/>
                <w:color w:val="auto"/>
              </w:rPr>
            </w:pPr>
          </w:p>
        </w:tc>
      </w:tr>
      <w:tr w:rsidR="007577FA" w:rsidRPr="00561F81" w14:paraId="7DC7375C" w14:textId="77777777" w:rsidTr="00391A87">
        <w:tc>
          <w:tcPr>
            <w:tcW w:w="4592" w:type="dxa"/>
          </w:tcPr>
          <w:p w14:paraId="53997210" w14:textId="77777777" w:rsidR="000A4E95" w:rsidRDefault="000A4E95" w:rsidP="00391A87">
            <w:pPr>
              <w:pStyle w:val="NormalWeb"/>
              <w:spacing w:before="0" w:beforeAutospacing="0" w:after="0" w:afterAutospacing="0"/>
              <w:rPr>
                <w:rFonts w:ascii="Verdana" w:hAnsi="Verdana" w:cs="Arial"/>
                <w:b/>
                <w:sz w:val="22"/>
                <w:szCs w:val="22"/>
              </w:rPr>
            </w:pPr>
          </w:p>
          <w:p w14:paraId="40B99F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Outline key areas of legislation and government policy that relate to an individual diagnosed with an ASD in your own region</w:t>
            </w:r>
          </w:p>
          <w:p w14:paraId="2C160FB5" w14:textId="77777777" w:rsidR="000A4E95" w:rsidRDefault="000A4E95" w:rsidP="00391A87">
            <w:pPr>
              <w:pStyle w:val="NormalWeb"/>
              <w:spacing w:before="0" w:beforeAutospacing="0" w:after="0" w:afterAutospacing="0"/>
              <w:rPr>
                <w:rFonts w:ascii="Verdana" w:hAnsi="Verdana" w:cs="Arial"/>
                <w:b/>
                <w:sz w:val="22"/>
                <w:szCs w:val="22"/>
              </w:rPr>
            </w:pPr>
          </w:p>
          <w:p w14:paraId="65654F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Summarise the impact of the legislation and government policy identified in AC2.1 on the life of individuals diagnosed with an ASD</w:t>
            </w:r>
          </w:p>
          <w:p w14:paraId="7AA8871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E528AA4" w14:textId="77777777" w:rsidR="00736535" w:rsidRPr="00391A87" w:rsidRDefault="00736535" w:rsidP="0099237B">
            <w:pPr>
              <w:pStyle w:val="Heading5"/>
              <w:rPr>
                <w:rFonts w:ascii="Verdana" w:hAnsi="Verdana"/>
                <w:color w:val="auto"/>
              </w:rPr>
            </w:pPr>
          </w:p>
        </w:tc>
        <w:tc>
          <w:tcPr>
            <w:tcW w:w="1184" w:type="dxa"/>
          </w:tcPr>
          <w:p w14:paraId="2F9D8BF9" w14:textId="77777777" w:rsidR="00736535" w:rsidRPr="00391A87" w:rsidRDefault="00736535" w:rsidP="0099237B">
            <w:pPr>
              <w:pStyle w:val="Heading5"/>
              <w:rPr>
                <w:rFonts w:ascii="Verdana" w:hAnsi="Verdana"/>
                <w:color w:val="auto"/>
              </w:rPr>
            </w:pPr>
          </w:p>
        </w:tc>
        <w:tc>
          <w:tcPr>
            <w:tcW w:w="1250" w:type="dxa"/>
          </w:tcPr>
          <w:p w14:paraId="4A0F937E" w14:textId="77777777" w:rsidR="00736535" w:rsidRPr="00391A87" w:rsidRDefault="00736535" w:rsidP="0099237B">
            <w:pPr>
              <w:pStyle w:val="Heading5"/>
              <w:rPr>
                <w:rFonts w:ascii="Verdana" w:hAnsi="Verdana"/>
                <w:color w:val="auto"/>
              </w:rPr>
            </w:pPr>
          </w:p>
        </w:tc>
        <w:tc>
          <w:tcPr>
            <w:tcW w:w="2682" w:type="dxa"/>
          </w:tcPr>
          <w:p w14:paraId="529A1FEA" w14:textId="77777777" w:rsidR="00736535" w:rsidRPr="00391A87" w:rsidRDefault="00736535" w:rsidP="0099237B">
            <w:pPr>
              <w:pStyle w:val="Heading5"/>
              <w:rPr>
                <w:rFonts w:ascii="Verdana" w:hAnsi="Verdana"/>
                <w:color w:val="auto"/>
              </w:rPr>
            </w:pPr>
          </w:p>
        </w:tc>
      </w:tr>
      <w:tr w:rsidR="007577FA" w:rsidRPr="00561F81" w14:paraId="2EEE6453" w14:textId="77777777" w:rsidTr="00391A87">
        <w:tc>
          <w:tcPr>
            <w:tcW w:w="4592" w:type="dxa"/>
          </w:tcPr>
          <w:p w14:paraId="5EA3BF14" w14:textId="77777777" w:rsidR="000A4E95" w:rsidRDefault="000A4E95" w:rsidP="00391A87">
            <w:pPr>
              <w:pStyle w:val="NormalWeb"/>
              <w:spacing w:before="0" w:beforeAutospacing="0" w:after="0" w:afterAutospacing="0"/>
              <w:rPr>
                <w:rFonts w:ascii="Verdana" w:hAnsi="Verdana" w:cs="Arial"/>
                <w:b/>
                <w:sz w:val="22"/>
                <w:szCs w:val="22"/>
              </w:rPr>
            </w:pPr>
          </w:p>
          <w:p w14:paraId="4AE649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a range of behaviours that may be an expression of emotions for individuals with an ASD</w:t>
            </w:r>
          </w:p>
          <w:p w14:paraId="7F9C5275" w14:textId="77777777" w:rsidR="000A4E95" w:rsidRDefault="000A4E95" w:rsidP="00391A87">
            <w:pPr>
              <w:pStyle w:val="NormalWeb"/>
              <w:spacing w:before="0" w:beforeAutospacing="0" w:after="0" w:afterAutospacing="0"/>
              <w:rPr>
                <w:rFonts w:ascii="Verdana" w:hAnsi="Verdana" w:cs="Arial"/>
                <w:b/>
                <w:sz w:val="22"/>
                <w:szCs w:val="22"/>
              </w:rPr>
            </w:pPr>
          </w:p>
          <w:p w14:paraId="2B144D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Analyse strategies and skills that may be used to promote effective communication with individuals with an ASD, in accordance with their needs and preferences</w:t>
            </w:r>
          </w:p>
          <w:p w14:paraId="44F2444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D32DD4C" w14:textId="77777777" w:rsidR="00736535" w:rsidRPr="00391A87" w:rsidRDefault="00736535" w:rsidP="0099237B">
            <w:pPr>
              <w:pStyle w:val="Heading5"/>
              <w:rPr>
                <w:rFonts w:ascii="Verdana" w:hAnsi="Verdana"/>
                <w:color w:val="auto"/>
              </w:rPr>
            </w:pPr>
          </w:p>
        </w:tc>
        <w:tc>
          <w:tcPr>
            <w:tcW w:w="1184" w:type="dxa"/>
          </w:tcPr>
          <w:p w14:paraId="43605D3D" w14:textId="77777777" w:rsidR="00736535" w:rsidRPr="00391A87" w:rsidRDefault="00736535" w:rsidP="0099237B">
            <w:pPr>
              <w:pStyle w:val="Heading5"/>
              <w:rPr>
                <w:rFonts w:ascii="Verdana" w:hAnsi="Verdana"/>
                <w:color w:val="auto"/>
              </w:rPr>
            </w:pPr>
          </w:p>
        </w:tc>
        <w:tc>
          <w:tcPr>
            <w:tcW w:w="1250" w:type="dxa"/>
          </w:tcPr>
          <w:p w14:paraId="62E5C294" w14:textId="77777777" w:rsidR="00736535" w:rsidRPr="00391A87" w:rsidRDefault="00736535" w:rsidP="0099237B">
            <w:pPr>
              <w:pStyle w:val="Heading5"/>
              <w:rPr>
                <w:rFonts w:ascii="Verdana" w:hAnsi="Verdana"/>
                <w:color w:val="auto"/>
              </w:rPr>
            </w:pPr>
          </w:p>
        </w:tc>
        <w:tc>
          <w:tcPr>
            <w:tcW w:w="2682" w:type="dxa"/>
          </w:tcPr>
          <w:p w14:paraId="2366844E" w14:textId="77777777" w:rsidR="00736535" w:rsidRPr="00391A87" w:rsidRDefault="00736535" w:rsidP="0099237B">
            <w:pPr>
              <w:pStyle w:val="Heading5"/>
              <w:rPr>
                <w:rFonts w:ascii="Verdana" w:hAnsi="Verdana"/>
                <w:color w:val="auto"/>
              </w:rPr>
            </w:pPr>
          </w:p>
        </w:tc>
      </w:tr>
      <w:tr w:rsidR="007577FA" w:rsidRPr="00561F81" w14:paraId="3B6634E1" w14:textId="77777777" w:rsidTr="00391A87">
        <w:tc>
          <w:tcPr>
            <w:tcW w:w="4592" w:type="dxa"/>
          </w:tcPr>
          <w:p w14:paraId="0A8BA2A4" w14:textId="77777777" w:rsidR="000A4E95" w:rsidRDefault="000A4E95" w:rsidP="00391A87">
            <w:pPr>
              <w:pStyle w:val="NormalWeb"/>
              <w:spacing w:before="0" w:beforeAutospacing="0" w:after="0" w:afterAutospacing="0"/>
              <w:rPr>
                <w:rFonts w:ascii="Verdana" w:hAnsi="Verdana" w:cs="Arial"/>
                <w:b/>
                <w:sz w:val="22"/>
                <w:szCs w:val="22"/>
              </w:rPr>
            </w:pPr>
          </w:p>
          <w:p w14:paraId="29EB22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Describe adaptations that may be made to physical and sensory environments in order to promote the wellbeing and inclusion of individuals with an ASD</w:t>
            </w:r>
          </w:p>
          <w:p w14:paraId="3CA7C486" w14:textId="77777777" w:rsidR="000A4E95" w:rsidRDefault="000A4E95" w:rsidP="00391A87">
            <w:pPr>
              <w:pStyle w:val="NormalWeb"/>
              <w:spacing w:before="0" w:beforeAutospacing="0" w:after="0" w:afterAutospacing="0"/>
              <w:rPr>
                <w:rFonts w:ascii="Verdana" w:hAnsi="Verdana" w:cs="Arial"/>
                <w:b/>
                <w:sz w:val="22"/>
                <w:szCs w:val="22"/>
              </w:rPr>
            </w:pPr>
          </w:p>
          <w:p w14:paraId="0B2B2E2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the importance of informal networks in providing support to individuals with an ASD</w:t>
            </w:r>
          </w:p>
          <w:p w14:paraId="1295A5F2" w14:textId="77777777" w:rsidR="000A4E95" w:rsidRDefault="000A4E95" w:rsidP="00391A87">
            <w:pPr>
              <w:pStyle w:val="NormalWeb"/>
              <w:spacing w:before="0" w:beforeAutospacing="0" w:after="0" w:afterAutospacing="0"/>
              <w:rPr>
                <w:rFonts w:ascii="Verdana" w:hAnsi="Verdana" w:cs="Arial"/>
                <w:b/>
                <w:sz w:val="22"/>
                <w:szCs w:val="22"/>
              </w:rPr>
            </w:pPr>
          </w:p>
          <w:p w14:paraId="120BF5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Describe the role of two external agencies in promoting the rights of individuals with an ASD</w:t>
            </w:r>
          </w:p>
          <w:p w14:paraId="6FD05FA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7F1667A" w14:textId="77777777" w:rsidR="00736535" w:rsidRPr="00391A87" w:rsidRDefault="00736535" w:rsidP="0099237B">
            <w:pPr>
              <w:pStyle w:val="Heading5"/>
              <w:rPr>
                <w:rFonts w:ascii="Verdana" w:hAnsi="Verdana"/>
                <w:color w:val="auto"/>
              </w:rPr>
            </w:pPr>
          </w:p>
        </w:tc>
        <w:tc>
          <w:tcPr>
            <w:tcW w:w="1184" w:type="dxa"/>
          </w:tcPr>
          <w:p w14:paraId="72F518C7" w14:textId="77777777" w:rsidR="00736535" w:rsidRPr="00391A87" w:rsidRDefault="00736535" w:rsidP="0099237B">
            <w:pPr>
              <w:pStyle w:val="Heading5"/>
              <w:rPr>
                <w:rFonts w:ascii="Verdana" w:hAnsi="Verdana"/>
                <w:color w:val="auto"/>
              </w:rPr>
            </w:pPr>
          </w:p>
        </w:tc>
        <w:tc>
          <w:tcPr>
            <w:tcW w:w="1250" w:type="dxa"/>
          </w:tcPr>
          <w:p w14:paraId="3FC48EEB" w14:textId="77777777" w:rsidR="00736535" w:rsidRPr="00391A87" w:rsidRDefault="00736535" w:rsidP="0099237B">
            <w:pPr>
              <w:pStyle w:val="Heading5"/>
              <w:rPr>
                <w:rFonts w:ascii="Verdana" w:hAnsi="Verdana"/>
                <w:color w:val="auto"/>
              </w:rPr>
            </w:pPr>
          </w:p>
        </w:tc>
        <w:tc>
          <w:tcPr>
            <w:tcW w:w="2682" w:type="dxa"/>
          </w:tcPr>
          <w:p w14:paraId="72AB9453" w14:textId="77777777" w:rsidR="00736535" w:rsidRPr="00391A87" w:rsidRDefault="00736535" w:rsidP="0099237B">
            <w:pPr>
              <w:pStyle w:val="Heading5"/>
              <w:rPr>
                <w:rFonts w:ascii="Verdana" w:hAnsi="Verdana"/>
                <w:color w:val="auto"/>
              </w:rPr>
            </w:pPr>
          </w:p>
        </w:tc>
      </w:tr>
    </w:tbl>
    <w:p w14:paraId="5B0777F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A682D3B" w14:textId="77777777" w:rsidTr="00391A87">
        <w:tc>
          <w:tcPr>
            <w:tcW w:w="12575" w:type="dxa"/>
          </w:tcPr>
          <w:p w14:paraId="48927C4D"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6B75E94" w14:textId="77777777" w:rsidR="00736535" w:rsidRPr="00391A87" w:rsidRDefault="00736535" w:rsidP="00391A87">
            <w:pPr>
              <w:jc w:val="both"/>
              <w:rPr>
                <w:rFonts w:cs="Times New Roman"/>
                <w:b/>
              </w:rPr>
            </w:pPr>
          </w:p>
          <w:p w14:paraId="33B42DFB" w14:textId="77777777" w:rsidR="00736535" w:rsidRPr="00391A87" w:rsidRDefault="00736535" w:rsidP="00391A87">
            <w:pPr>
              <w:jc w:val="both"/>
              <w:rPr>
                <w:rFonts w:cs="Times New Roman"/>
                <w:b/>
              </w:rPr>
            </w:pPr>
          </w:p>
          <w:p w14:paraId="2254C456" w14:textId="77777777" w:rsidR="00736535" w:rsidRPr="00391A87" w:rsidRDefault="00736535" w:rsidP="00391A87">
            <w:pPr>
              <w:jc w:val="both"/>
              <w:rPr>
                <w:rFonts w:cs="Times New Roman"/>
                <w:b/>
              </w:rPr>
            </w:pPr>
          </w:p>
          <w:p w14:paraId="28FCDC07" w14:textId="77777777" w:rsidR="00736535" w:rsidRPr="00391A87" w:rsidRDefault="00736535" w:rsidP="00391A87">
            <w:pPr>
              <w:jc w:val="both"/>
              <w:rPr>
                <w:rFonts w:cs="Times New Roman"/>
                <w:b/>
              </w:rPr>
            </w:pPr>
          </w:p>
          <w:p w14:paraId="0791C8A5" w14:textId="77777777" w:rsidR="00736535" w:rsidRPr="00391A87" w:rsidRDefault="00736535" w:rsidP="00391A87">
            <w:pPr>
              <w:jc w:val="both"/>
              <w:rPr>
                <w:rFonts w:cs="Times New Roman"/>
                <w:b/>
              </w:rPr>
            </w:pPr>
          </w:p>
          <w:p w14:paraId="7ECB1C15" w14:textId="77777777" w:rsidR="00736535" w:rsidRPr="00391A87" w:rsidRDefault="00736535" w:rsidP="00391A87">
            <w:pPr>
              <w:jc w:val="both"/>
              <w:rPr>
                <w:b/>
              </w:rPr>
            </w:pPr>
            <w:r w:rsidRPr="00391A87">
              <w:rPr>
                <w:b/>
              </w:rPr>
              <w:t xml:space="preserve">Name:                                                                                     Signature:                                                                             </w:t>
            </w:r>
          </w:p>
          <w:p w14:paraId="51015008" w14:textId="77777777" w:rsidR="00736535" w:rsidRPr="00391A87" w:rsidRDefault="00736535" w:rsidP="00391A87">
            <w:pPr>
              <w:jc w:val="both"/>
              <w:rPr>
                <w:b/>
              </w:rPr>
            </w:pPr>
            <w:r w:rsidRPr="00391A87">
              <w:rPr>
                <w:b/>
              </w:rPr>
              <w:t xml:space="preserve">Date:                                 </w:t>
            </w:r>
          </w:p>
        </w:tc>
      </w:tr>
    </w:tbl>
    <w:p w14:paraId="499C009B" w14:textId="77777777" w:rsidR="00736535" w:rsidRDefault="00736535" w:rsidP="0048336A"/>
    <w:p w14:paraId="00D021CA"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BACEFF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08B40C7" w14:textId="77777777" w:rsidTr="00391A87">
        <w:tc>
          <w:tcPr>
            <w:tcW w:w="12575" w:type="dxa"/>
          </w:tcPr>
          <w:p w14:paraId="447DB4D0" w14:textId="77777777" w:rsidR="00736535" w:rsidRPr="00391A87" w:rsidRDefault="00736535" w:rsidP="00391A87">
            <w:pPr>
              <w:jc w:val="both"/>
              <w:rPr>
                <w:rFonts w:cs="Times New Roman"/>
                <w:b/>
              </w:rPr>
            </w:pPr>
            <w:r w:rsidRPr="00391A87">
              <w:rPr>
                <w:rFonts w:cs="Times New Roman"/>
                <w:b/>
              </w:rPr>
              <w:t>INTERNAL MODERATOR COMMENTS:</w:t>
            </w:r>
          </w:p>
          <w:p w14:paraId="258E60B6" w14:textId="77777777" w:rsidR="00736535" w:rsidRPr="00391A87" w:rsidRDefault="00736535" w:rsidP="00391A87">
            <w:pPr>
              <w:jc w:val="both"/>
              <w:rPr>
                <w:rFonts w:cs="Times New Roman"/>
                <w:b/>
              </w:rPr>
            </w:pPr>
          </w:p>
          <w:p w14:paraId="6220F517" w14:textId="77777777" w:rsidR="00736535" w:rsidRPr="00391A87" w:rsidRDefault="00736535" w:rsidP="00391A87">
            <w:pPr>
              <w:jc w:val="both"/>
              <w:rPr>
                <w:rFonts w:cs="Times New Roman"/>
                <w:b/>
              </w:rPr>
            </w:pPr>
          </w:p>
          <w:p w14:paraId="25675E6E" w14:textId="77777777" w:rsidR="00736535" w:rsidRPr="00391A87" w:rsidRDefault="00736535" w:rsidP="00391A87">
            <w:pPr>
              <w:jc w:val="both"/>
              <w:rPr>
                <w:rFonts w:cs="Times New Roman"/>
                <w:b/>
              </w:rPr>
            </w:pPr>
          </w:p>
          <w:p w14:paraId="099E6B18" w14:textId="77777777" w:rsidR="00736535" w:rsidRPr="00391A87" w:rsidRDefault="00736535" w:rsidP="00391A87">
            <w:pPr>
              <w:jc w:val="both"/>
              <w:rPr>
                <w:rFonts w:cs="Times New Roman"/>
                <w:b/>
              </w:rPr>
            </w:pPr>
          </w:p>
          <w:p w14:paraId="1D7F35FD" w14:textId="77777777" w:rsidR="00736535" w:rsidRPr="00391A87" w:rsidRDefault="00736535" w:rsidP="00391A87">
            <w:pPr>
              <w:jc w:val="both"/>
              <w:rPr>
                <w:rFonts w:cs="Times New Roman"/>
                <w:b/>
              </w:rPr>
            </w:pPr>
          </w:p>
          <w:p w14:paraId="3446DC37" w14:textId="77777777" w:rsidR="00736535" w:rsidRPr="00391A87" w:rsidRDefault="00736535" w:rsidP="00391A87">
            <w:pPr>
              <w:jc w:val="both"/>
              <w:rPr>
                <w:b/>
              </w:rPr>
            </w:pPr>
            <w:r w:rsidRPr="00391A87">
              <w:rPr>
                <w:b/>
              </w:rPr>
              <w:t xml:space="preserve">Name:                                                                                     Signature:                                                                             </w:t>
            </w:r>
          </w:p>
          <w:p w14:paraId="1D7AF164" w14:textId="77777777" w:rsidR="00736535" w:rsidRPr="00391A87" w:rsidRDefault="00736535" w:rsidP="00391A87">
            <w:pPr>
              <w:jc w:val="both"/>
              <w:rPr>
                <w:b/>
              </w:rPr>
            </w:pPr>
            <w:r w:rsidRPr="00391A87">
              <w:rPr>
                <w:b/>
              </w:rPr>
              <w:t xml:space="preserve">Date:                                 </w:t>
            </w:r>
          </w:p>
        </w:tc>
      </w:tr>
      <w:tr w:rsidR="00736535" w:rsidRPr="007E224B" w14:paraId="7010AA75" w14:textId="77777777" w:rsidTr="00391A87">
        <w:tc>
          <w:tcPr>
            <w:tcW w:w="12575" w:type="dxa"/>
          </w:tcPr>
          <w:p w14:paraId="4940D5A7" w14:textId="77777777" w:rsidR="00736535" w:rsidRPr="00391A87" w:rsidRDefault="00736535" w:rsidP="00391A87">
            <w:pPr>
              <w:jc w:val="both"/>
              <w:rPr>
                <w:rFonts w:cs="Times New Roman"/>
                <w:b/>
              </w:rPr>
            </w:pPr>
            <w:r w:rsidRPr="00391A87">
              <w:rPr>
                <w:rFonts w:cs="Times New Roman"/>
                <w:b/>
              </w:rPr>
              <w:t>EXTERNAL MODERATOR COMMENTS:</w:t>
            </w:r>
          </w:p>
          <w:p w14:paraId="57514CD2" w14:textId="77777777" w:rsidR="00736535" w:rsidRPr="00391A87" w:rsidRDefault="00736535" w:rsidP="00391A87">
            <w:pPr>
              <w:jc w:val="both"/>
              <w:rPr>
                <w:rFonts w:cs="Times New Roman"/>
                <w:b/>
              </w:rPr>
            </w:pPr>
          </w:p>
          <w:p w14:paraId="64FCF65E" w14:textId="77777777" w:rsidR="00736535" w:rsidRPr="00391A87" w:rsidRDefault="00736535" w:rsidP="00391A87">
            <w:pPr>
              <w:jc w:val="both"/>
              <w:rPr>
                <w:rFonts w:cs="Times New Roman"/>
                <w:b/>
              </w:rPr>
            </w:pPr>
          </w:p>
          <w:p w14:paraId="57846B6F" w14:textId="77777777" w:rsidR="00736535" w:rsidRPr="00391A87" w:rsidRDefault="00736535" w:rsidP="00391A87">
            <w:pPr>
              <w:jc w:val="both"/>
              <w:rPr>
                <w:rFonts w:cs="Times New Roman"/>
                <w:b/>
              </w:rPr>
            </w:pPr>
          </w:p>
          <w:p w14:paraId="0E1A61C3" w14:textId="77777777" w:rsidR="00736535" w:rsidRPr="00391A87" w:rsidRDefault="00736535" w:rsidP="00391A87">
            <w:pPr>
              <w:jc w:val="both"/>
              <w:rPr>
                <w:rFonts w:cs="Times New Roman"/>
                <w:b/>
              </w:rPr>
            </w:pPr>
          </w:p>
          <w:p w14:paraId="2525208D" w14:textId="77777777" w:rsidR="00736535" w:rsidRPr="00391A87" w:rsidRDefault="00736535" w:rsidP="00391A87">
            <w:pPr>
              <w:jc w:val="both"/>
              <w:rPr>
                <w:rFonts w:cs="Times New Roman"/>
                <w:b/>
              </w:rPr>
            </w:pPr>
          </w:p>
          <w:p w14:paraId="1C5E893B" w14:textId="77777777" w:rsidR="00736535" w:rsidRPr="00391A87" w:rsidRDefault="00736535" w:rsidP="00391A87">
            <w:pPr>
              <w:jc w:val="both"/>
              <w:rPr>
                <w:b/>
              </w:rPr>
            </w:pPr>
            <w:r w:rsidRPr="00391A87">
              <w:rPr>
                <w:b/>
              </w:rPr>
              <w:t xml:space="preserve">Name:                                                                                     Signature:                                                                             </w:t>
            </w:r>
          </w:p>
          <w:p w14:paraId="71C36543" w14:textId="77777777" w:rsidR="00736535" w:rsidRPr="00391A87" w:rsidRDefault="00736535" w:rsidP="00391A87">
            <w:pPr>
              <w:jc w:val="both"/>
              <w:rPr>
                <w:b/>
              </w:rPr>
            </w:pPr>
            <w:r w:rsidRPr="00391A87">
              <w:rPr>
                <w:b/>
              </w:rPr>
              <w:t xml:space="preserve">Date:                                 </w:t>
            </w:r>
          </w:p>
        </w:tc>
      </w:tr>
    </w:tbl>
    <w:p w14:paraId="4A6832BB" w14:textId="77777777" w:rsidR="00736535" w:rsidRDefault="00736535" w:rsidP="00736535">
      <w:pPr>
        <w:pStyle w:val="mainheading"/>
        <w:spacing w:before="0" w:after="0"/>
        <w:jc w:val="both"/>
        <w:rPr>
          <w:rFonts w:ascii="Verdana" w:hAnsi="Verdana"/>
          <w:b w:val="0"/>
          <w:bCs/>
          <w:sz w:val="22"/>
        </w:rPr>
      </w:pPr>
    </w:p>
    <w:p w14:paraId="1A6EFCE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EE858D9" w14:textId="77777777" w:rsidR="00FB2835" w:rsidRPr="0048336A" w:rsidRDefault="00FB2835" w:rsidP="0048336A"/>
    <w:p w14:paraId="22A54225"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8E73998" w14:textId="77777777" w:rsidR="00736535" w:rsidRDefault="00736535" w:rsidP="00736535">
      <w:pPr>
        <w:tabs>
          <w:tab w:val="left" w:pos="3510"/>
        </w:tabs>
        <w:rPr>
          <w:iCs w:val="0"/>
        </w:rPr>
      </w:pPr>
    </w:p>
    <w:p w14:paraId="19993FE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7347567" w14:textId="77777777" w:rsidR="00FB2835" w:rsidRDefault="00FB2835" w:rsidP="0048336A">
      <w:pPr>
        <w:rPr>
          <w:iCs w:val="0"/>
        </w:rPr>
      </w:pPr>
    </w:p>
    <w:p w14:paraId="2288C204" w14:textId="77777777" w:rsidR="00736535" w:rsidRPr="00561F81" w:rsidRDefault="00736535" w:rsidP="00736535">
      <w:pPr>
        <w:jc w:val="both"/>
        <w:rPr>
          <w:rFonts w:ascii="Verdana" w:hAnsi="Verdana"/>
          <w:b/>
          <w:szCs w:val="22"/>
        </w:rPr>
      </w:pPr>
      <w:r>
        <w:rPr>
          <w:rFonts w:ascii="Verdana" w:hAnsi="Verdana"/>
          <w:b/>
          <w:bCs/>
        </w:rPr>
        <w:t>L/651/7527 Understand Principles of Supporting Individuals in Relation to Sexuality and Sexual Health</w:t>
      </w:r>
      <w:r w:rsidRPr="00561F81">
        <w:rPr>
          <w:rFonts w:ascii="Verdana" w:hAnsi="Verdana"/>
          <w:b/>
          <w:bCs/>
        </w:rPr>
        <w:t xml:space="preserve"> </w:t>
      </w:r>
    </w:p>
    <w:p w14:paraId="7387E5DF"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96"/>
        <w:gridCol w:w="3628"/>
        <w:gridCol w:w="1348"/>
        <w:gridCol w:w="1415"/>
        <w:gridCol w:w="2288"/>
      </w:tblGrid>
      <w:tr w:rsidR="007577FA" w:rsidRPr="00561F81" w14:paraId="5E77ACA5" w14:textId="77777777" w:rsidTr="00391A87">
        <w:tc>
          <w:tcPr>
            <w:tcW w:w="4592" w:type="dxa"/>
          </w:tcPr>
          <w:p w14:paraId="3F8A94B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27848A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B8851D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7B9564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C3027E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B97EDFD" w14:textId="77777777" w:rsidTr="00391A87">
        <w:tc>
          <w:tcPr>
            <w:tcW w:w="4592" w:type="dxa"/>
          </w:tcPr>
          <w:p w14:paraId="30272D27" w14:textId="77777777" w:rsidR="000A4E95" w:rsidRDefault="000A4E95" w:rsidP="00391A87">
            <w:pPr>
              <w:pStyle w:val="NormalWeb"/>
              <w:spacing w:before="0" w:beforeAutospacing="0" w:after="0" w:afterAutospacing="0"/>
              <w:rPr>
                <w:rFonts w:ascii="Verdana" w:hAnsi="Verdana" w:cs="Arial"/>
                <w:b/>
                <w:sz w:val="22"/>
                <w:szCs w:val="22"/>
              </w:rPr>
            </w:pPr>
          </w:p>
          <w:p w14:paraId="397E69ED" w14:textId="77777777" w:rsidR="003F06B7"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 xml:space="preserve">Explain what is meant by: </w:t>
            </w:r>
          </w:p>
          <w:p w14:paraId="5B1BAFC7" w14:textId="77777777" w:rsidR="003F06B7"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 </w:t>
            </w:r>
          </w:p>
          <w:p w14:paraId="59E16353" w14:textId="77777777" w:rsidR="003F06B7" w:rsidRDefault="00736535" w:rsidP="003F06B7">
            <w:pPr>
              <w:pStyle w:val="NormalWeb"/>
              <w:numPr>
                <w:ilvl w:val="0"/>
                <w:numId w:val="4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sexuality    </w:t>
            </w:r>
            <w:r w:rsidRPr="00391A87">
              <w:rPr>
                <w:rFonts w:ascii="Verdana" w:hAnsi="Verdana" w:cs="Arial"/>
                <w:sz w:val="22"/>
                <w:szCs w:val="22"/>
                <w:lang w:val="en-GB"/>
              </w:rPr>
              <w:tab/>
              <w:t xml:space="preserve"> </w:t>
            </w:r>
          </w:p>
          <w:p w14:paraId="4AB931CB" w14:textId="77777777" w:rsidR="003F06B7" w:rsidRDefault="00736535" w:rsidP="003F06B7">
            <w:pPr>
              <w:pStyle w:val="NormalWeb"/>
              <w:numPr>
                <w:ilvl w:val="0"/>
                <w:numId w:val="4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sexual orientation   </w:t>
            </w:r>
          </w:p>
          <w:p w14:paraId="69FC0AA1" w14:textId="5753F3B4" w:rsidR="00736535" w:rsidRDefault="00736535" w:rsidP="003F06B7">
            <w:pPr>
              <w:pStyle w:val="NormalWeb"/>
              <w:numPr>
                <w:ilvl w:val="0"/>
                <w:numId w:val="4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gender identity</w:t>
            </w:r>
          </w:p>
          <w:p w14:paraId="0530BE0D" w14:textId="77777777" w:rsidR="000A4E95" w:rsidRDefault="000A4E95" w:rsidP="00391A87">
            <w:pPr>
              <w:pStyle w:val="NormalWeb"/>
              <w:spacing w:before="0" w:beforeAutospacing="0" w:after="0" w:afterAutospacing="0"/>
              <w:rPr>
                <w:rFonts w:ascii="Verdana" w:hAnsi="Verdana" w:cs="Arial"/>
                <w:b/>
                <w:sz w:val="22"/>
                <w:szCs w:val="22"/>
              </w:rPr>
            </w:pPr>
          </w:p>
          <w:p w14:paraId="39F799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sexual development milestones from adolescence to older adulthood</w:t>
            </w:r>
          </w:p>
          <w:p w14:paraId="6ADB71A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FA2E47B" w14:textId="77777777" w:rsidR="00736535" w:rsidRPr="00391A87" w:rsidRDefault="00736535" w:rsidP="0099237B">
            <w:pPr>
              <w:pStyle w:val="Heading5"/>
              <w:rPr>
                <w:rFonts w:ascii="Verdana" w:hAnsi="Verdana"/>
                <w:color w:val="auto"/>
              </w:rPr>
            </w:pPr>
          </w:p>
        </w:tc>
        <w:tc>
          <w:tcPr>
            <w:tcW w:w="1184" w:type="dxa"/>
          </w:tcPr>
          <w:p w14:paraId="27244F7A" w14:textId="77777777" w:rsidR="00736535" w:rsidRPr="00391A87" w:rsidRDefault="00736535" w:rsidP="0099237B">
            <w:pPr>
              <w:pStyle w:val="Heading5"/>
              <w:rPr>
                <w:rFonts w:ascii="Verdana" w:hAnsi="Verdana"/>
                <w:color w:val="auto"/>
              </w:rPr>
            </w:pPr>
          </w:p>
        </w:tc>
        <w:tc>
          <w:tcPr>
            <w:tcW w:w="1250" w:type="dxa"/>
          </w:tcPr>
          <w:p w14:paraId="3709BA7C" w14:textId="77777777" w:rsidR="00736535" w:rsidRPr="00391A87" w:rsidRDefault="00736535" w:rsidP="0099237B">
            <w:pPr>
              <w:pStyle w:val="Heading5"/>
              <w:rPr>
                <w:rFonts w:ascii="Verdana" w:hAnsi="Verdana"/>
                <w:color w:val="auto"/>
              </w:rPr>
            </w:pPr>
          </w:p>
        </w:tc>
        <w:tc>
          <w:tcPr>
            <w:tcW w:w="2682" w:type="dxa"/>
          </w:tcPr>
          <w:p w14:paraId="0B44059C" w14:textId="77777777" w:rsidR="00736535" w:rsidRPr="00391A87" w:rsidRDefault="00736535" w:rsidP="0099237B">
            <w:pPr>
              <w:pStyle w:val="Heading5"/>
              <w:rPr>
                <w:rFonts w:ascii="Verdana" w:hAnsi="Verdana"/>
                <w:color w:val="auto"/>
              </w:rPr>
            </w:pPr>
          </w:p>
        </w:tc>
      </w:tr>
      <w:tr w:rsidR="007577FA" w:rsidRPr="00561F81" w14:paraId="56AE6025" w14:textId="77777777" w:rsidTr="00391A87">
        <w:tc>
          <w:tcPr>
            <w:tcW w:w="4592" w:type="dxa"/>
          </w:tcPr>
          <w:p w14:paraId="1E91E538" w14:textId="77777777" w:rsidR="000A4E95" w:rsidRDefault="000A4E95" w:rsidP="00391A87">
            <w:pPr>
              <w:pStyle w:val="NormalWeb"/>
              <w:spacing w:before="0" w:beforeAutospacing="0" w:after="0" w:afterAutospacing="0"/>
              <w:rPr>
                <w:rFonts w:ascii="Verdana" w:hAnsi="Verdana" w:cs="Arial"/>
                <w:b/>
                <w:sz w:val="22"/>
                <w:szCs w:val="22"/>
              </w:rPr>
            </w:pPr>
          </w:p>
          <w:p w14:paraId="5E1354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Outline current, relevant legislation that relates to consent and sexual activity</w:t>
            </w:r>
          </w:p>
          <w:p w14:paraId="26A95D45" w14:textId="77777777" w:rsidR="000A4E95" w:rsidRDefault="000A4E95" w:rsidP="00391A87">
            <w:pPr>
              <w:pStyle w:val="NormalWeb"/>
              <w:spacing w:before="0" w:beforeAutospacing="0" w:after="0" w:afterAutospacing="0"/>
              <w:rPr>
                <w:rFonts w:ascii="Verdana" w:hAnsi="Verdana" w:cs="Arial"/>
                <w:b/>
                <w:sz w:val="22"/>
                <w:szCs w:val="22"/>
              </w:rPr>
            </w:pPr>
          </w:p>
          <w:p w14:paraId="2A39D825" w14:textId="3DB82265"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Analyse key principles in relation to consent and sexual activity</w:t>
            </w:r>
          </w:p>
        </w:tc>
        <w:tc>
          <w:tcPr>
            <w:tcW w:w="4202" w:type="dxa"/>
          </w:tcPr>
          <w:p w14:paraId="0825DB30" w14:textId="77777777" w:rsidR="00736535" w:rsidRPr="00391A87" w:rsidRDefault="00736535" w:rsidP="0099237B">
            <w:pPr>
              <w:pStyle w:val="Heading5"/>
              <w:rPr>
                <w:rFonts w:ascii="Verdana" w:hAnsi="Verdana"/>
                <w:color w:val="auto"/>
              </w:rPr>
            </w:pPr>
          </w:p>
        </w:tc>
        <w:tc>
          <w:tcPr>
            <w:tcW w:w="1184" w:type="dxa"/>
          </w:tcPr>
          <w:p w14:paraId="2F566873" w14:textId="77777777" w:rsidR="00736535" w:rsidRPr="00391A87" w:rsidRDefault="00736535" w:rsidP="0099237B">
            <w:pPr>
              <w:pStyle w:val="Heading5"/>
              <w:rPr>
                <w:rFonts w:ascii="Verdana" w:hAnsi="Verdana"/>
                <w:color w:val="auto"/>
              </w:rPr>
            </w:pPr>
          </w:p>
        </w:tc>
        <w:tc>
          <w:tcPr>
            <w:tcW w:w="1250" w:type="dxa"/>
          </w:tcPr>
          <w:p w14:paraId="20F1DD78" w14:textId="77777777" w:rsidR="00736535" w:rsidRPr="00391A87" w:rsidRDefault="00736535" w:rsidP="0099237B">
            <w:pPr>
              <w:pStyle w:val="Heading5"/>
              <w:rPr>
                <w:rFonts w:ascii="Verdana" w:hAnsi="Verdana"/>
                <w:color w:val="auto"/>
              </w:rPr>
            </w:pPr>
          </w:p>
        </w:tc>
        <w:tc>
          <w:tcPr>
            <w:tcW w:w="2682" w:type="dxa"/>
          </w:tcPr>
          <w:p w14:paraId="79CA0853" w14:textId="77777777" w:rsidR="00736535" w:rsidRPr="00391A87" w:rsidRDefault="00736535" w:rsidP="0099237B">
            <w:pPr>
              <w:pStyle w:val="Heading5"/>
              <w:rPr>
                <w:rFonts w:ascii="Verdana" w:hAnsi="Verdana"/>
                <w:color w:val="auto"/>
              </w:rPr>
            </w:pPr>
          </w:p>
        </w:tc>
      </w:tr>
      <w:tr w:rsidR="007577FA" w:rsidRPr="00561F81" w14:paraId="3232A3EC" w14:textId="77777777" w:rsidTr="00391A87">
        <w:tc>
          <w:tcPr>
            <w:tcW w:w="4592" w:type="dxa"/>
          </w:tcPr>
          <w:p w14:paraId="7AAB5F5A" w14:textId="77777777" w:rsidR="000A4E95" w:rsidRDefault="000A4E95" w:rsidP="00391A87">
            <w:pPr>
              <w:pStyle w:val="NormalWeb"/>
              <w:spacing w:before="0" w:beforeAutospacing="0" w:after="0" w:afterAutospacing="0"/>
              <w:rPr>
                <w:rFonts w:ascii="Verdana" w:hAnsi="Verdana" w:cs="Arial"/>
                <w:b/>
                <w:sz w:val="22"/>
                <w:szCs w:val="22"/>
              </w:rPr>
            </w:pPr>
          </w:p>
          <w:p w14:paraId="1B75FF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key features of a healthy relationship and how these relate to an individual’s overall wellbeing</w:t>
            </w:r>
          </w:p>
          <w:p w14:paraId="18E40C82" w14:textId="77777777" w:rsidR="000A4E95" w:rsidRDefault="000A4E95" w:rsidP="00391A87">
            <w:pPr>
              <w:pStyle w:val="NormalWeb"/>
              <w:spacing w:before="0" w:beforeAutospacing="0" w:after="0" w:afterAutospacing="0"/>
              <w:rPr>
                <w:rFonts w:ascii="Verdana" w:hAnsi="Verdana" w:cs="Arial"/>
                <w:b/>
                <w:sz w:val="22"/>
                <w:szCs w:val="22"/>
              </w:rPr>
            </w:pPr>
          </w:p>
          <w:p w14:paraId="7FC09C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Describe factors that may lead to high risk or unwanted sexual activity</w:t>
            </w:r>
          </w:p>
          <w:p w14:paraId="1B396EAC" w14:textId="77777777" w:rsidR="000A4E95" w:rsidRDefault="000A4E95" w:rsidP="00391A87">
            <w:pPr>
              <w:pStyle w:val="NormalWeb"/>
              <w:spacing w:before="0" w:beforeAutospacing="0" w:after="0" w:afterAutospacing="0"/>
              <w:rPr>
                <w:rFonts w:ascii="Verdana" w:hAnsi="Verdana" w:cs="Arial"/>
                <w:b/>
                <w:sz w:val="22"/>
                <w:szCs w:val="22"/>
              </w:rPr>
            </w:pPr>
          </w:p>
          <w:p w14:paraId="05578C9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at least three sexually transmitted infections and their possible effects on an individual’s health and wellbeing</w:t>
            </w:r>
          </w:p>
          <w:p w14:paraId="0AB910A4" w14:textId="77777777" w:rsidR="000A4E95" w:rsidRDefault="000A4E95" w:rsidP="00391A87">
            <w:pPr>
              <w:pStyle w:val="NormalWeb"/>
              <w:spacing w:before="0" w:beforeAutospacing="0" w:after="0" w:afterAutospacing="0"/>
              <w:rPr>
                <w:rFonts w:ascii="Verdana" w:hAnsi="Verdana" w:cs="Arial"/>
                <w:b/>
                <w:sz w:val="22"/>
                <w:szCs w:val="22"/>
              </w:rPr>
            </w:pPr>
          </w:p>
          <w:p w14:paraId="78C015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Describe possible effects on an individual’s health and wellbeing due to unwanted pregnancy</w:t>
            </w:r>
          </w:p>
          <w:p w14:paraId="7BFC48D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8840FA5" w14:textId="77777777" w:rsidR="00736535" w:rsidRPr="00391A87" w:rsidRDefault="00736535" w:rsidP="0099237B">
            <w:pPr>
              <w:pStyle w:val="Heading5"/>
              <w:rPr>
                <w:rFonts w:ascii="Verdana" w:hAnsi="Verdana"/>
                <w:color w:val="auto"/>
              </w:rPr>
            </w:pPr>
          </w:p>
        </w:tc>
        <w:tc>
          <w:tcPr>
            <w:tcW w:w="1184" w:type="dxa"/>
          </w:tcPr>
          <w:p w14:paraId="1D58D9D3" w14:textId="77777777" w:rsidR="00736535" w:rsidRPr="00391A87" w:rsidRDefault="00736535" w:rsidP="0099237B">
            <w:pPr>
              <w:pStyle w:val="Heading5"/>
              <w:rPr>
                <w:rFonts w:ascii="Verdana" w:hAnsi="Verdana"/>
                <w:color w:val="auto"/>
              </w:rPr>
            </w:pPr>
          </w:p>
        </w:tc>
        <w:tc>
          <w:tcPr>
            <w:tcW w:w="1250" w:type="dxa"/>
          </w:tcPr>
          <w:p w14:paraId="74A945EC" w14:textId="77777777" w:rsidR="00736535" w:rsidRPr="00391A87" w:rsidRDefault="00736535" w:rsidP="0099237B">
            <w:pPr>
              <w:pStyle w:val="Heading5"/>
              <w:rPr>
                <w:rFonts w:ascii="Verdana" w:hAnsi="Verdana"/>
                <w:color w:val="auto"/>
              </w:rPr>
            </w:pPr>
          </w:p>
        </w:tc>
        <w:tc>
          <w:tcPr>
            <w:tcW w:w="2682" w:type="dxa"/>
          </w:tcPr>
          <w:p w14:paraId="1CEC5982" w14:textId="77777777" w:rsidR="00736535" w:rsidRPr="00391A87" w:rsidRDefault="00736535" w:rsidP="0099237B">
            <w:pPr>
              <w:pStyle w:val="Heading5"/>
              <w:rPr>
                <w:rFonts w:ascii="Verdana" w:hAnsi="Verdana"/>
                <w:color w:val="auto"/>
              </w:rPr>
            </w:pPr>
          </w:p>
        </w:tc>
      </w:tr>
      <w:tr w:rsidR="007577FA" w:rsidRPr="00561F81" w14:paraId="12E4DA01" w14:textId="77777777" w:rsidTr="00391A87">
        <w:tc>
          <w:tcPr>
            <w:tcW w:w="4592" w:type="dxa"/>
          </w:tcPr>
          <w:p w14:paraId="5BC76A73" w14:textId="77777777" w:rsidR="000A4E95" w:rsidRDefault="000A4E95" w:rsidP="00391A87">
            <w:pPr>
              <w:pStyle w:val="NormalWeb"/>
              <w:spacing w:before="0" w:beforeAutospacing="0" w:after="0" w:afterAutospacing="0"/>
              <w:rPr>
                <w:rFonts w:ascii="Verdana" w:hAnsi="Verdana" w:cs="Arial"/>
                <w:b/>
                <w:sz w:val="22"/>
                <w:szCs w:val="22"/>
              </w:rPr>
            </w:pPr>
          </w:p>
          <w:p w14:paraId="0C4BB63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how to promote an environment and culture where individuals are empowered to express their sexuality and feel safe to discuss relationships</w:t>
            </w:r>
          </w:p>
          <w:p w14:paraId="4F99254E" w14:textId="77777777" w:rsidR="000A4E95" w:rsidRDefault="000A4E95" w:rsidP="00391A87">
            <w:pPr>
              <w:pStyle w:val="NormalWeb"/>
              <w:spacing w:before="0" w:beforeAutospacing="0" w:after="0" w:afterAutospacing="0"/>
              <w:rPr>
                <w:rFonts w:ascii="Verdana" w:hAnsi="Verdana" w:cs="Arial"/>
                <w:b/>
                <w:sz w:val="22"/>
                <w:szCs w:val="22"/>
              </w:rPr>
            </w:pPr>
          </w:p>
          <w:p w14:paraId="4139015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Describe risk assessment processes that may be used in relation to an individual’s sexual health and wellbeing and why these should be regularly reviewed</w:t>
            </w:r>
          </w:p>
          <w:p w14:paraId="42F4746A" w14:textId="77777777" w:rsidR="000A4E95" w:rsidRDefault="000A4E95" w:rsidP="00391A87">
            <w:pPr>
              <w:pStyle w:val="NormalWeb"/>
              <w:spacing w:before="0" w:beforeAutospacing="0" w:after="0" w:afterAutospacing="0"/>
              <w:rPr>
                <w:rFonts w:ascii="Verdana" w:hAnsi="Verdana" w:cs="Arial"/>
                <w:b/>
                <w:sz w:val="22"/>
                <w:szCs w:val="22"/>
              </w:rPr>
            </w:pPr>
          </w:p>
          <w:p w14:paraId="3722E73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Identify barriers to changing behaviour with regard to sexual health and wellbeing and ways in which these can be overcome</w:t>
            </w:r>
          </w:p>
          <w:p w14:paraId="510DFC1B" w14:textId="77777777" w:rsidR="000A4E95" w:rsidRDefault="000A4E95" w:rsidP="00391A87">
            <w:pPr>
              <w:pStyle w:val="NormalWeb"/>
              <w:spacing w:before="0" w:beforeAutospacing="0" w:after="0" w:afterAutospacing="0"/>
              <w:rPr>
                <w:rFonts w:ascii="Verdana" w:hAnsi="Verdana" w:cs="Arial"/>
                <w:b/>
                <w:sz w:val="22"/>
                <w:szCs w:val="22"/>
              </w:rPr>
            </w:pPr>
          </w:p>
          <w:p w14:paraId="208D75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Summarise the services provided by at least two local organisations relevant to sexual health and wellbeing, and how they may be accessed</w:t>
            </w:r>
          </w:p>
          <w:p w14:paraId="6DE8F7F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D7EAC4F" w14:textId="77777777" w:rsidR="00736535" w:rsidRPr="00391A87" w:rsidRDefault="00736535" w:rsidP="0099237B">
            <w:pPr>
              <w:pStyle w:val="Heading5"/>
              <w:rPr>
                <w:rFonts w:ascii="Verdana" w:hAnsi="Verdana"/>
                <w:color w:val="auto"/>
              </w:rPr>
            </w:pPr>
          </w:p>
        </w:tc>
        <w:tc>
          <w:tcPr>
            <w:tcW w:w="1184" w:type="dxa"/>
          </w:tcPr>
          <w:p w14:paraId="1FA50EDE" w14:textId="77777777" w:rsidR="00736535" w:rsidRPr="00391A87" w:rsidRDefault="00736535" w:rsidP="0099237B">
            <w:pPr>
              <w:pStyle w:val="Heading5"/>
              <w:rPr>
                <w:rFonts w:ascii="Verdana" w:hAnsi="Verdana"/>
                <w:color w:val="auto"/>
              </w:rPr>
            </w:pPr>
          </w:p>
        </w:tc>
        <w:tc>
          <w:tcPr>
            <w:tcW w:w="1250" w:type="dxa"/>
          </w:tcPr>
          <w:p w14:paraId="1A382F05" w14:textId="77777777" w:rsidR="00736535" w:rsidRPr="00391A87" w:rsidRDefault="00736535" w:rsidP="0099237B">
            <w:pPr>
              <w:pStyle w:val="Heading5"/>
              <w:rPr>
                <w:rFonts w:ascii="Verdana" w:hAnsi="Verdana"/>
                <w:color w:val="auto"/>
              </w:rPr>
            </w:pPr>
          </w:p>
        </w:tc>
        <w:tc>
          <w:tcPr>
            <w:tcW w:w="2682" w:type="dxa"/>
          </w:tcPr>
          <w:p w14:paraId="78709A85" w14:textId="77777777" w:rsidR="00736535" w:rsidRPr="00391A87" w:rsidRDefault="00736535" w:rsidP="0099237B">
            <w:pPr>
              <w:pStyle w:val="Heading5"/>
              <w:rPr>
                <w:rFonts w:ascii="Verdana" w:hAnsi="Verdana"/>
                <w:color w:val="auto"/>
              </w:rPr>
            </w:pPr>
          </w:p>
        </w:tc>
      </w:tr>
    </w:tbl>
    <w:p w14:paraId="708C0B3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345BAB4" w14:textId="77777777" w:rsidTr="00391A87">
        <w:tc>
          <w:tcPr>
            <w:tcW w:w="12575" w:type="dxa"/>
          </w:tcPr>
          <w:p w14:paraId="479809D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EBD44B5" w14:textId="77777777" w:rsidR="00736535" w:rsidRPr="00391A87" w:rsidRDefault="00736535" w:rsidP="00391A87">
            <w:pPr>
              <w:jc w:val="both"/>
              <w:rPr>
                <w:rFonts w:cs="Times New Roman"/>
                <w:b/>
              </w:rPr>
            </w:pPr>
          </w:p>
          <w:p w14:paraId="2E01ACEC" w14:textId="77777777" w:rsidR="00736535" w:rsidRPr="00391A87" w:rsidRDefault="00736535" w:rsidP="00391A87">
            <w:pPr>
              <w:jc w:val="both"/>
              <w:rPr>
                <w:rFonts w:cs="Times New Roman"/>
                <w:b/>
              </w:rPr>
            </w:pPr>
          </w:p>
          <w:p w14:paraId="1153930F" w14:textId="77777777" w:rsidR="00736535" w:rsidRPr="00391A87" w:rsidRDefault="00736535" w:rsidP="00391A87">
            <w:pPr>
              <w:jc w:val="both"/>
              <w:rPr>
                <w:rFonts w:cs="Times New Roman"/>
                <w:b/>
              </w:rPr>
            </w:pPr>
          </w:p>
          <w:p w14:paraId="4E3D5833" w14:textId="77777777" w:rsidR="00736535" w:rsidRPr="00391A87" w:rsidRDefault="00736535" w:rsidP="00391A87">
            <w:pPr>
              <w:jc w:val="both"/>
              <w:rPr>
                <w:rFonts w:cs="Times New Roman"/>
                <w:b/>
              </w:rPr>
            </w:pPr>
          </w:p>
          <w:p w14:paraId="226D8DBF" w14:textId="77777777" w:rsidR="00736535" w:rsidRPr="00391A87" w:rsidRDefault="00736535" w:rsidP="00391A87">
            <w:pPr>
              <w:jc w:val="both"/>
              <w:rPr>
                <w:rFonts w:cs="Times New Roman"/>
                <w:b/>
              </w:rPr>
            </w:pPr>
          </w:p>
          <w:p w14:paraId="5FE39D78" w14:textId="77777777" w:rsidR="00736535" w:rsidRPr="00391A87" w:rsidRDefault="00736535" w:rsidP="00391A87">
            <w:pPr>
              <w:jc w:val="both"/>
              <w:rPr>
                <w:b/>
              </w:rPr>
            </w:pPr>
            <w:r w:rsidRPr="00391A87">
              <w:rPr>
                <w:b/>
              </w:rPr>
              <w:t xml:space="preserve">Name:                                                                                     Signature:                                                                             </w:t>
            </w:r>
          </w:p>
          <w:p w14:paraId="3A1CF091" w14:textId="77777777" w:rsidR="00736535" w:rsidRPr="00391A87" w:rsidRDefault="00736535" w:rsidP="00391A87">
            <w:pPr>
              <w:jc w:val="both"/>
              <w:rPr>
                <w:b/>
              </w:rPr>
            </w:pPr>
            <w:r w:rsidRPr="00391A87">
              <w:rPr>
                <w:b/>
              </w:rPr>
              <w:t xml:space="preserve">Date:                                 </w:t>
            </w:r>
          </w:p>
        </w:tc>
      </w:tr>
    </w:tbl>
    <w:p w14:paraId="25183E92" w14:textId="77777777" w:rsidR="00736535" w:rsidRDefault="00736535" w:rsidP="0048336A"/>
    <w:p w14:paraId="2E251CD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0D03E9E"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C34741E" w14:textId="77777777" w:rsidTr="00391A87">
        <w:tc>
          <w:tcPr>
            <w:tcW w:w="12575" w:type="dxa"/>
          </w:tcPr>
          <w:p w14:paraId="2FFF1D6C" w14:textId="77777777" w:rsidR="00736535" w:rsidRPr="00391A87" w:rsidRDefault="00736535" w:rsidP="00391A87">
            <w:pPr>
              <w:jc w:val="both"/>
              <w:rPr>
                <w:rFonts w:cs="Times New Roman"/>
                <w:b/>
              </w:rPr>
            </w:pPr>
            <w:r w:rsidRPr="00391A87">
              <w:rPr>
                <w:rFonts w:cs="Times New Roman"/>
                <w:b/>
              </w:rPr>
              <w:t>INTERNAL MODERATOR COMMENTS:</w:t>
            </w:r>
          </w:p>
          <w:p w14:paraId="691892E5" w14:textId="77777777" w:rsidR="00736535" w:rsidRPr="00391A87" w:rsidRDefault="00736535" w:rsidP="00391A87">
            <w:pPr>
              <w:jc w:val="both"/>
              <w:rPr>
                <w:rFonts w:cs="Times New Roman"/>
                <w:b/>
              </w:rPr>
            </w:pPr>
          </w:p>
          <w:p w14:paraId="6EC85326" w14:textId="77777777" w:rsidR="00736535" w:rsidRPr="00391A87" w:rsidRDefault="00736535" w:rsidP="00391A87">
            <w:pPr>
              <w:jc w:val="both"/>
              <w:rPr>
                <w:rFonts w:cs="Times New Roman"/>
                <w:b/>
              </w:rPr>
            </w:pPr>
          </w:p>
          <w:p w14:paraId="162AD198" w14:textId="77777777" w:rsidR="00736535" w:rsidRPr="00391A87" w:rsidRDefault="00736535" w:rsidP="00391A87">
            <w:pPr>
              <w:jc w:val="both"/>
              <w:rPr>
                <w:rFonts w:cs="Times New Roman"/>
                <w:b/>
              </w:rPr>
            </w:pPr>
          </w:p>
          <w:p w14:paraId="03B76035" w14:textId="77777777" w:rsidR="00736535" w:rsidRPr="00391A87" w:rsidRDefault="00736535" w:rsidP="00391A87">
            <w:pPr>
              <w:jc w:val="both"/>
              <w:rPr>
                <w:rFonts w:cs="Times New Roman"/>
                <w:b/>
              </w:rPr>
            </w:pPr>
          </w:p>
          <w:p w14:paraId="2CF27645" w14:textId="77777777" w:rsidR="00736535" w:rsidRPr="00391A87" w:rsidRDefault="00736535" w:rsidP="00391A87">
            <w:pPr>
              <w:jc w:val="both"/>
              <w:rPr>
                <w:rFonts w:cs="Times New Roman"/>
                <w:b/>
              </w:rPr>
            </w:pPr>
          </w:p>
          <w:p w14:paraId="6CB00490" w14:textId="77777777" w:rsidR="00736535" w:rsidRPr="00391A87" w:rsidRDefault="00736535" w:rsidP="00391A87">
            <w:pPr>
              <w:jc w:val="both"/>
              <w:rPr>
                <w:b/>
              </w:rPr>
            </w:pPr>
            <w:r w:rsidRPr="00391A87">
              <w:rPr>
                <w:b/>
              </w:rPr>
              <w:t xml:space="preserve">Name:                                                                                     Signature:                                                                             </w:t>
            </w:r>
          </w:p>
          <w:p w14:paraId="37ABFDCD" w14:textId="77777777" w:rsidR="00736535" w:rsidRPr="00391A87" w:rsidRDefault="00736535" w:rsidP="00391A87">
            <w:pPr>
              <w:jc w:val="both"/>
              <w:rPr>
                <w:b/>
              </w:rPr>
            </w:pPr>
            <w:r w:rsidRPr="00391A87">
              <w:rPr>
                <w:b/>
              </w:rPr>
              <w:t xml:space="preserve">Date:                                 </w:t>
            </w:r>
          </w:p>
        </w:tc>
      </w:tr>
      <w:tr w:rsidR="00736535" w:rsidRPr="007E224B" w14:paraId="02F95D2E" w14:textId="77777777" w:rsidTr="00391A87">
        <w:tc>
          <w:tcPr>
            <w:tcW w:w="12575" w:type="dxa"/>
          </w:tcPr>
          <w:p w14:paraId="63578A26" w14:textId="77777777" w:rsidR="00736535" w:rsidRPr="00391A87" w:rsidRDefault="00736535" w:rsidP="00391A87">
            <w:pPr>
              <w:jc w:val="both"/>
              <w:rPr>
                <w:rFonts w:cs="Times New Roman"/>
                <w:b/>
              </w:rPr>
            </w:pPr>
            <w:r w:rsidRPr="00391A87">
              <w:rPr>
                <w:rFonts w:cs="Times New Roman"/>
                <w:b/>
              </w:rPr>
              <w:t>EXTERNAL MODERATOR COMMENTS:</w:t>
            </w:r>
          </w:p>
          <w:p w14:paraId="305BB92F" w14:textId="77777777" w:rsidR="00736535" w:rsidRPr="00391A87" w:rsidRDefault="00736535" w:rsidP="00391A87">
            <w:pPr>
              <w:jc w:val="both"/>
              <w:rPr>
                <w:rFonts w:cs="Times New Roman"/>
                <w:b/>
              </w:rPr>
            </w:pPr>
          </w:p>
          <w:p w14:paraId="49DC10B2" w14:textId="77777777" w:rsidR="00736535" w:rsidRPr="00391A87" w:rsidRDefault="00736535" w:rsidP="00391A87">
            <w:pPr>
              <w:jc w:val="both"/>
              <w:rPr>
                <w:rFonts w:cs="Times New Roman"/>
                <w:b/>
              </w:rPr>
            </w:pPr>
          </w:p>
          <w:p w14:paraId="1A796797" w14:textId="77777777" w:rsidR="00736535" w:rsidRPr="00391A87" w:rsidRDefault="00736535" w:rsidP="00391A87">
            <w:pPr>
              <w:jc w:val="both"/>
              <w:rPr>
                <w:rFonts w:cs="Times New Roman"/>
                <w:b/>
              </w:rPr>
            </w:pPr>
          </w:p>
          <w:p w14:paraId="3E87C70D" w14:textId="77777777" w:rsidR="00736535" w:rsidRPr="00391A87" w:rsidRDefault="00736535" w:rsidP="00391A87">
            <w:pPr>
              <w:jc w:val="both"/>
              <w:rPr>
                <w:rFonts w:cs="Times New Roman"/>
                <w:b/>
              </w:rPr>
            </w:pPr>
          </w:p>
          <w:p w14:paraId="79EC043A" w14:textId="77777777" w:rsidR="00736535" w:rsidRPr="00391A87" w:rsidRDefault="00736535" w:rsidP="00391A87">
            <w:pPr>
              <w:jc w:val="both"/>
              <w:rPr>
                <w:rFonts w:cs="Times New Roman"/>
                <w:b/>
              </w:rPr>
            </w:pPr>
          </w:p>
          <w:p w14:paraId="6E6B2259" w14:textId="77777777" w:rsidR="00736535" w:rsidRPr="00391A87" w:rsidRDefault="00736535" w:rsidP="00391A87">
            <w:pPr>
              <w:jc w:val="both"/>
              <w:rPr>
                <w:b/>
              </w:rPr>
            </w:pPr>
            <w:r w:rsidRPr="00391A87">
              <w:rPr>
                <w:b/>
              </w:rPr>
              <w:t xml:space="preserve">Name:                                                                                     Signature:                                                                             </w:t>
            </w:r>
          </w:p>
          <w:p w14:paraId="1F11A526" w14:textId="77777777" w:rsidR="00736535" w:rsidRPr="00391A87" w:rsidRDefault="00736535" w:rsidP="00391A87">
            <w:pPr>
              <w:jc w:val="both"/>
              <w:rPr>
                <w:b/>
              </w:rPr>
            </w:pPr>
            <w:r w:rsidRPr="00391A87">
              <w:rPr>
                <w:b/>
              </w:rPr>
              <w:t xml:space="preserve">Date:                                 </w:t>
            </w:r>
          </w:p>
        </w:tc>
      </w:tr>
    </w:tbl>
    <w:p w14:paraId="33784DEE" w14:textId="77777777" w:rsidR="00736535" w:rsidRDefault="00736535" w:rsidP="00736535">
      <w:pPr>
        <w:pStyle w:val="mainheading"/>
        <w:spacing w:before="0" w:after="0"/>
        <w:jc w:val="both"/>
        <w:rPr>
          <w:rFonts w:ascii="Verdana" w:hAnsi="Verdana"/>
          <w:b w:val="0"/>
          <w:bCs/>
          <w:sz w:val="22"/>
        </w:rPr>
      </w:pPr>
    </w:p>
    <w:p w14:paraId="2952815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D3914AA" w14:textId="77777777" w:rsidR="00FB2835" w:rsidRPr="0048336A" w:rsidRDefault="00FB2835" w:rsidP="0048336A"/>
    <w:p w14:paraId="71DA95B9"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9AEBD7C" w14:textId="77777777" w:rsidR="00736535" w:rsidRDefault="00736535" w:rsidP="00736535">
      <w:pPr>
        <w:tabs>
          <w:tab w:val="left" w:pos="3510"/>
        </w:tabs>
        <w:rPr>
          <w:iCs w:val="0"/>
        </w:rPr>
      </w:pPr>
    </w:p>
    <w:p w14:paraId="6FA831CF"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28BC464" w14:textId="77777777" w:rsidR="00FB2835" w:rsidRDefault="00FB2835" w:rsidP="0048336A">
      <w:pPr>
        <w:rPr>
          <w:iCs w:val="0"/>
        </w:rPr>
      </w:pPr>
    </w:p>
    <w:p w14:paraId="66FA0346" w14:textId="77777777" w:rsidR="00736535" w:rsidRPr="00561F81" w:rsidRDefault="00736535" w:rsidP="00736535">
      <w:pPr>
        <w:jc w:val="both"/>
        <w:rPr>
          <w:rFonts w:ascii="Verdana" w:hAnsi="Verdana"/>
          <w:b/>
          <w:szCs w:val="22"/>
        </w:rPr>
      </w:pPr>
      <w:r>
        <w:rPr>
          <w:rFonts w:ascii="Verdana" w:hAnsi="Verdana"/>
          <w:b/>
          <w:bCs/>
        </w:rPr>
        <w:t>M/651/7528 Understand Mental Health</w:t>
      </w:r>
      <w:r w:rsidRPr="00561F81">
        <w:rPr>
          <w:rFonts w:ascii="Verdana" w:hAnsi="Verdana"/>
          <w:b/>
          <w:bCs/>
        </w:rPr>
        <w:t xml:space="preserve"> </w:t>
      </w:r>
    </w:p>
    <w:p w14:paraId="205C713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9"/>
        <w:gridCol w:w="3662"/>
        <w:gridCol w:w="1348"/>
        <w:gridCol w:w="1415"/>
        <w:gridCol w:w="2311"/>
      </w:tblGrid>
      <w:tr w:rsidR="007577FA" w:rsidRPr="00561F81" w14:paraId="74742301" w14:textId="77777777" w:rsidTr="00391A87">
        <w:tc>
          <w:tcPr>
            <w:tcW w:w="4592" w:type="dxa"/>
          </w:tcPr>
          <w:p w14:paraId="156F39B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70533C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DA082D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1C8E76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362E83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7F76AD8" w14:textId="77777777" w:rsidTr="00391A87">
        <w:tc>
          <w:tcPr>
            <w:tcW w:w="4592" w:type="dxa"/>
          </w:tcPr>
          <w:p w14:paraId="266FDC12" w14:textId="77777777" w:rsidR="000A4E95" w:rsidRDefault="000A4E95" w:rsidP="00391A87">
            <w:pPr>
              <w:pStyle w:val="NormalWeb"/>
              <w:spacing w:before="0" w:beforeAutospacing="0" w:after="0" w:afterAutospacing="0"/>
              <w:rPr>
                <w:rFonts w:ascii="Verdana" w:hAnsi="Verdana" w:cs="Arial"/>
                <w:b/>
                <w:sz w:val="22"/>
                <w:szCs w:val="22"/>
              </w:rPr>
            </w:pPr>
          </w:p>
          <w:p w14:paraId="2C5A58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the main types of mental ill health according to the International Classification for Diseases (ICD) and the Diagnostic and Statistical Manual (DSM) classification systems</w:t>
            </w:r>
          </w:p>
          <w:p w14:paraId="20EF2AC8" w14:textId="77777777" w:rsidR="000A4E95" w:rsidRDefault="000A4E95" w:rsidP="00391A87">
            <w:pPr>
              <w:pStyle w:val="NormalWeb"/>
              <w:spacing w:before="0" w:beforeAutospacing="0" w:after="0" w:afterAutospacing="0"/>
              <w:rPr>
                <w:rFonts w:ascii="Verdana" w:hAnsi="Verdana" w:cs="Arial"/>
                <w:b/>
                <w:sz w:val="22"/>
                <w:szCs w:val="22"/>
              </w:rPr>
            </w:pPr>
          </w:p>
          <w:p w14:paraId="1248FD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Critically compare at least two models of mental health</w:t>
            </w:r>
          </w:p>
          <w:p w14:paraId="152905E7" w14:textId="77777777" w:rsidR="000A4E95" w:rsidRDefault="000A4E95" w:rsidP="00391A87">
            <w:pPr>
              <w:pStyle w:val="NormalWeb"/>
              <w:spacing w:before="0" w:beforeAutospacing="0" w:after="0" w:afterAutospacing="0"/>
              <w:rPr>
                <w:rFonts w:ascii="Verdana" w:hAnsi="Verdana" w:cs="Arial"/>
                <w:b/>
                <w:sz w:val="22"/>
                <w:szCs w:val="22"/>
              </w:rPr>
            </w:pPr>
          </w:p>
          <w:p w14:paraId="61D42D7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differences between clinical recovery and personal recovery</w:t>
            </w:r>
          </w:p>
          <w:p w14:paraId="23E1BB3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5D856FF" w14:textId="77777777" w:rsidR="00736535" w:rsidRPr="00391A87" w:rsidRDefault="00736535" w:rsidP="0099237B">
            <w:pPr>
              <w:pStyle w:val="Heading5"/>
              <w:rPr>
                <w:rFonts w:ascii="Verdana" w:hAnsi="Verdana"/>
                <w:color w:val="auto"/>
              </w:rPr>
            </w:pPr>
          </w:p>
        </w:tc>
        <w:tc>
          <w:tcPr>
            <w:tcW w:w="1184" w:type="dxa"/>
          </w:tcPr>
          <w:p w14:paraId="778E2D94" w14:textId="77777777" w:rsidR="00736535" w:rsidRPr="00391A87" w:rsidRDefault="00736535" w:rsidP="0099237B">
            <w:pPr>
              <w:pStyle w:val="Heading5"/>
              <w:rPr>
                <w:rFonts w:ascii="Verdana" w:hAnsi="Verdana"/>
                <w:color w:val="auto"/>
              </w:rPr>
            </w:pPr>
          </w:p>
        </w:tc>
        <w:tc>
          <w:tcPr>
            <w:tcW w:w="1250" w:type="dxa"/>
          </w:tcPr>
          <w:p w14:paraId="247788C5" w14:textId="77777777" w:rsidR="00736535" w:rsidRPr="00391A87" w:rsidRDefault="00736535" w:rsidP="0099237B">
            <w:pPr>
              <w:pStyle w:val="Heading5"/>
              <w:rPr>
                <w:rFonts w:ascii="Verdana" w:hAnsi="Verdana"/>
                <w:color w:val="auto"/>
              </w:rPr>
            </w:pPr>
          </w:p>
        </w:tc>
        <w:tc>
          <w:tcPr>
            <w:tcW w:w="2682" w:type="dxa"/>
          </w:tcPr>
          <w:p w14:paraId="18C6A6BD" w14:textId="77777777" w:rsidR="00736535" w:rsidRPr="00391A87" w:rsidRDefault="00736535" w:rsidP="0099237B">
            <w:pPr>
              <w:pStyle w:val="Heading5"/>
              <w:rPr>
                <w:rFonts w:ascii="Verdana" w:hAnsi="Verdana"/>
                <w:color w:val="auto"/>
              </w:rPr>
            </w:pPr>
          </w:p>
        </w:tc>
      </w:tr>
      <w:tr w:rsidR="007577FA" w:rsidRPr="00561F81" w14:paraId="03935EE1" w14:textId="77777777" w:rsidTr="00391A87">
        <w:tc>
          <w:tcPr>
            <w:tcW w:w="4592" w:type="dxa"/>
          </w:tcPr>
          <w:p w14:paraId="09CA8D34" w14:textId="77777777" w:rsidR="000A4E95" w:rsidRDefault="000A4E95" w:rsidP="00391A87">
            <w:pPr>
              <w:pStyle w:val="NormalWeb"/>
              <w:spacing w:before="0" w:beforeAutospacing="0" w:after="0" w:afterAutospacing="0"/>
              <w:rPr>
                <w:rFonts w:ascii="Verdana" w:hAnsi="Verdana" w:cs="Arial"/>
                <w:b/>
                <w:sz w:val="22"/>
                <w:szCs w:val="22"/>
              </w:rPr>
            </w:pPr>
          </w:p>
          <w:p w14:paraId="3A97C83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Summarise a range of factors that may influence mental health and wellbeing across the life span</w:t>
            </w:r>
          </w:p>
          <w:p w14:paraId="6BE925B8" w14:textId="77777777" w:rsidR="000A4E95" w:rsidRDefault="000A4E95" w:rsidP="00391A87">
            <w:pPr>
              <w:pStyle w:val="NormalWeb"/>
              <w:spacing w:before="0" w:beforeAutospacing="0" w:after="0" w:afterAutospacing="0"/>
              <w:rPr>
                <w:rFonts w:ascii="Verdana" w:hAnsi="Verdana" w:cs="Arial"/>
                <w:b/>
                <w:sz w:val="22"/>
                <w:szCs w:val="22"/>
              </w:rPr>
            </w:pPr>
          </w:p>
          <w:p w14:paraId="6A58FD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Distinguish between risk factors and protective factors relating to mental health and wellbeing</w:t>
            </w:r>
          </w:p>
          <w:p w14:paraId="72F1BE35" w14:textId="77777777" w:rsidR="000A4E95" w:rsidRDefault="000A4E95" w:rsidP="00391A87">
            <w:pPr>
              <w:pStyle w:val="NormalWeb"/>
              <w:spacing w:before="0" w:beforeAutospacing="0" w:after="0" w:afterAutospacing="0"/>
              <w:rPr>
                <w:rFonts w:ascii="Verdana" w:hAnsi="Verdana" w:cs="Arial"/>
                <w:b/>
                <w:sz w:val="22"/>
                <w:szCs w:val="22"/>
              </w:rPr>
            </w:pPr>
          </w:p>
          <w:p w14:paraId="3F1ADE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ways in which individuals may experience stigma and discrimination based on their mental ill-health</w:t>
            </w:r>
          </w:p>
          <w:p w14:paraId="04CB60EA" w14:textId="77777777" w:rsidR="000A4E95" w:rsidRDefault="000A4E95" w:rsidP="00391A87">
            <w:pPr>
              <w:pStyle w:val="NormalWeb"/>
              <w:spacing w:before="0" w:beforeAutospacing="0" w:after="0" w:afterAutospacing="0"/>
              <w:rPr>
                <w:rFonts w:ascii="Verdana" w:hAnsi="Verdana" w:cs="Arial"/>
                <w:b/>
                <w:sz w:val="22"/>
                <w:szCs w:val="22"/>
              </w:rPr>
            </w:pPr>
          </w:p>
          <w:p w14:paraId="095193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the effects an individual’s mental ill-health may have on others</w:t>
            </w:r>
          </w:p>
          <w:p w14:paraId="198DB85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CE58545" w14:textId="77777777" w:rsidR="00736535" w:rsidRPr="00391A87" w:rsidRDefault="00736535" w:rsidP="0099237B">
            <w:pPr>
              <w:pStyle w:val="Heading5"/>
              <w:rPr>
                <w:rFonts w:ascii="Verdana" w:hAnsi="Verdana"/>
                <w:color w:val="auto"/>
              </w:rPr>
            </w:pPr>
          </w:p>
        </w:tc>
        <w:tc>
          <w:tcPr>
            <w:tcW w:w="1184" w:type="dxa"/>
          </w:tcPr>
          <w:p w14:paraId="3C369397" w14:textId="77777777" w:rsidR="00736535" w:rsidRPr="00391A87" w:rsidRDefault="00736535" w:rsidP="0099237B">
            <w:pPr>
              <w:pStyle w:val="Heading5"/>
              <w:rPr>
                <w:rFonts w:ascii="Verdana" w:hAnsi="Verdana"/>
                <w:color w:val="auto"/>
              </w:rPr>
            </w:pPr>
          </w:p>
        </w:tc>
        <w:tc>
          <w:tcPr>
            <w:tcW w:w="1250" w:type="dxa"/>
          </w:tcPr>
          <w:p w14:paraId="14C8D483" w14:textId="77777777" w:rsidR="00736535" w:rsidRPr="00391A87" w:rsidRDefault="00736535" w:rsidP="0099237B">
            <w:pPr>
              <w:pStyle w:val="Heading5"/>
              <w:rPr>
                <w:rFonts w:ascii="Verdana" w:hAnsi="Verdana"/>
                <w:color w:val="auto"/>
              </w:rPr>
            </w:pPr>
          </w:p>
        </w:tc>
        <w:tc>
          <w:tcPr>
            <w:tcW w:w="2682" w:type="dxa"/>
          </w:tcPr>
          <w:p w14:paraId="778D5218" w14:textId="77777777" w:rsidR="00736535" w:rsidRPr="00391A87" w:rsidRDefault="00736535" w:rsidP="0099237B">
            <w:pPr>
              <w:pStyle w:val="Heading5"/>
              <w:rPr>
                <w:rFonts w:ascii="Verdana" w:hAnsi="Verdana"/>
                <w:color w:val="auto"/>
              </w:rPr>
            </w:pPr>
          </w:p>
        </w:tc>
      </w:tr>
      <w:tr w:rsidR="007577FA" w:rsidRPr="00561F81" w14:paraId="1F90C821" w14:textId="77777777" w:rsidTr="00391A87">
        <w:tc>
          <w:tcPr>
            <w:tcW w:w="4592" w:type="dxa"/>
          </w:tcPr>
          <w:p w14:paraId="47AB9077" w14:textId="77777777" w:rsidR="000A4E95" w:rsidRDefault="000A4E95" w:rsidP="00391A87">
            <w:pPr>
              <w:pStyle w:val="NormalWeb"/>
              <w:spacing w:before="0" w:beforeAutospacing="0" w:after="0" w:afterAutospacing="0"/>
              <w:rPr>
                <w:rFonts w:ascii="Verdana" w:hAnsi="Verdana" w:cs="Arial"/>
                <w:b/>
                <w:sz w:val="22"/>
                <w:szCs w:val="22"/>
              </w:rPr>
            </w:pPr>
          </w:p>
          <w:p w14:paraId="1BD1FDF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Distinguish between peer support, self-help and advocacy   </w:t>
            </w:r>
          </w:p>
          <w:p w14:paraId="62080926" w14:textId="77777777" w:rsidR="000A4E95" w:rsidRDefault="000A4E95" w:rsidP="00391A87">
            <w:pPr>
              <w:pStyle w:val="NormalWeb"/>
              <w:spacing w:before="0" w:beforeAutospacing="0" w:after="0" w:afterAutospacing="0"/>
              <w:rPr>
                <w:rFonts w:ascii="Verdana" w:hAnsi="Verdana" w:cs="Arial"/>
                <w:b/>
                <w:sz w:val="22"/>
                <w:szCs w:val="22"/>
              </w:rPr>
            </w:pPr>
          </w:p>
          <w:p w14:paraId="6953E7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Analyse ways an individual may promote their own mental health and wellbeing</w:t>
            </w:r>
          </w:p>
          <w:p w14:paraId="52EA93E9" w14:textId="77777777" w:rsidR="000A4E95" w:rsidRDefault="000A4E95" w:rsidP="00391A87">
            <w:pPr>
              <w:pStyle w:val="NormalWeb"/>
              <w:spacing w:before="0" w:beforeAutospacing="0" w:after="0" w:afterAutospacing="0"/>
              <w:rPr>
                <w:rFonts w:ascii="Verdana" w:hAnsi="Verdana" w:cs="Arial"/>
                <w:b/>
                <w:sz w:val="22"/>
                <w:szCs w:val="22"/>
              </w:rPr>
            </w:pPr>
          </w:p>
          <w:p w14:paraId="0C392B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ways a health and social care worker may support an individual to promote their mental health and wellbeing</w:t>
            </w:r>
          </w:p>
          <w:p w14:paraId="0854651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8B64EB0" w14:textId="77777777" w:rsidR="00736535" w:rsidRPr="00391A87" w:rsidRDefault="00736535" w:rsidP="0099237B">
            <w:pPr>
              <w:pStyle w:val="Heading5"/>
              <w:rPr>
                <w:rFonts w:ascii="Verdana" w:hAnsi="Verdana"/>
                <w:color w:val="auto"/>
              </w:rPr>
            </w:pPr>
          </w:p>
        </w:tc>
        <w:tc>
          <w:tcPr>
            <w:tcW w:w="1184" w:type="dxa"/>
          </w:tcPr>
          <w:p w14:paraId="74F58608" w14:textId="77777777" w:rsidR="00736535" w:rsidRPr="00391A87" w:rsidRDefault="00736535" w:rsidP="0099237B">
            <w:pPr>
              <w:pStyle w:val="Heading5"/>
              <w:rPr>
                <w:rFonts w:ascii="Verdana" w:hAnsi="Verdana"/>
                <w:color w:val="auto"/>
              </w:rPr>
            </w:pPr>
          </w:p>
        </w:tc>
        <w:tc>
          <w:tcPr>
            <w:tcW w:w="1250" w:type="dxa"/>
          </w:tcPr>
          <w:p w14:paraId="0A23E7C8" w14:textId="77777777" w:rsidR="00736535" w:rsidRPr="00391A87" w:rsidRDefault="00736535" w:rsidP="0099237B">
            <w:pPr>
              <w:pStyle w:val="Heading5"/>
              <w:rPr>
                <w:rFonts w:ascii="Verdana" w:hAnsi="Verdana"/>
                <w:color w:val="auto"/>
              </w:rPr>
            </w:pPr>
          </w:p>
        </w:tc>
        <w:tc>
          <w:tcPr>
            <w:tcW w:w="2682" w:type="dxa"/>
          </w:tcPr>
          <w:p w14:paraId="1E7F9556" w14:textId="77777777" w:rsidR="00736535" w:rsidRPr="00391A87" w:rsidRDefault="00736535" w:rsidP="0099237B">
            <w:pPr>
              <w:pStyle w:val="Heading5"/>
              <w:rPr>
                <w:rFonts w:ascii="Verdana" w:hAnsi="Verdana"/>
                <w:color w:val="auto"/>
              </w:rPr>
            </w:pPr>
          </w:p>
        </w:tc>
      </w:tr>
    </w:tbl>
    <w:p w14:paraId="105A6332"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EA431CE" w14:textId="77777777" w:rsidTr="00391A87">
        <w:tc>
          <w:tcPr>
            <w:tcW w:w="12575" w:type="dxa"/>
          </w:tcPr>
          <w:p w14:paraId="769C3A65"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2792E99" w14:textId="77777777" w:rsidR="00736535" w:rsidRPr="00391A87" w:rsidRDefault="00736535" w:rsidP="00391A87">
            <w:pPr>
              <w:jc w:val="both"/>
              <w:rPr>
                <w:rFonts w:cs="Times New Roman"/>
                <w:b/>
              </w:rPr>
            </w:pPr>
          </w:p>
          <w:p w14:paraId="5DFD91CD" w14:textId="77777777" w:rsidR="00736535" w:rsidRPr="00391A87" w:rsidRDefault="00736535" w:rsidP="00391A87">
            <w:pPr>
              <w:jc w:val="both"/>
              <w:rPr>
                <w:rFonts w:cs="Times New Roman"/>
                <w:b/>
              </w:rPr>
            </w:pPr>
          </w:p>
          <w:p w14:paraId="63CF46BA" w14:textId="77777777" w:rsidR="00736535" w:rsidRPr="00391A87" w:rsidRDefault="00736535" w:rsidP="00391A87">
            <w:pPr>
              <w:jc w:val="both"/>
              <w:rPr>
                <w:rFonts w:cs="Times New Roman"/>
                <w:b/>
              </w:rPr>
            </w:pPr>
          </w:p>
          <w:p w14:paraId="21D944EF" w14:textId="77777777" w:rsidR="00736535" w:rsidRPr="00391A87" w:rsidRDefault="00736535" w:rsidP="00391A87">
            <w:pPr>
              <w:jc w:val="both"/>
              <w:rPr>
                <w:rFonts w:cs="Times New Roman"/>
                <w:b/>
              </w:rPr>
            </w:pPr>
          </w:p>
          <w:p w14:paraId="273645DD" w14:textId="77777777" w:rsidR="00736535" w:rsidRPr="00391A87" w:rsidRDefault="00736535" w:rsidP="00391A87">
            <w:pPr>
              <w:jc w:val="both"/>
              <w:rPr>
                <w:rFonts w:cs="Times New Roman"/>
                <w:b/>
              </w:rPr>
            </w:pPr>
          </w:p>
          <w:p w14:paraId="6822FC3C" w14:textId="77777777" w:rsidR="00736535" w:rsidRPr="00391A87" w:rsidRDefault="00736535" w:rsidP="00391A87">
            <w:pPr>
              <w:jc w:val="both"/>
              <w:rPr>
                <w:b/>
              </w:rPr>
            </w:pPr>
            <w:r w:rsidRPr="00391A87">
              <w:rPr>
                <w:b/>
              </w:rPr>
              <w:t xml:space="preserve">Name:                                                                                     Signature:                                                                             </w:t>
            </w:r>
          </w:p>
          <w:p w14:paraId="2133788B" w14:textId="77777777" w:rsidR="00736535" w:rsidRPr="00391A87" w:rsidRDefault="00736535" w:rsidP="00391A87">
            <w:pPr>
              <w:jc w:val="both"/>
              <w:rPr>
                <w:b/>
              </w:rPr>
            </w:pPr>
            <w:r w:rsidRPr="00391A87">
              <w:rPr>
                <w:b/>
              </w:rPr>
              <w:t xml:space="preserve">Date:                                 </w:t>
            </w:r>
          </w:p>
        </w:tc>
      </w:tr>
    </w:tbl>
    <w:p w14:paraId="0C17865A" w14:textId="77777777" w:rsidR="00736535" w:rsidRDefault="00736535" w:rsidP="0048336A"/>
    <w:p w14:paraId="7D89EE5A"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F89F3B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2A656B7" w14:textId="77777777" w:rsidTr="00391A87">
        <w:tc>
          <w:tcPr>
            <w:tcW w:w="12575" w:type="dxa"/>
          </w:tcPr>
          <w:p w14:paraId="5A57D1F4" w14:textId="77777777" w:rsidR="00736535" w:rsidRPr="00391A87" w:rsidRDefault="00736535" w:rsidP="00391A87">
            <w:pPr>
              <w:jc w:val="both"/>
              <w:rPr>
                <w:rFonts w:cs="Times New Roman"/>
                <w:b/>
              </w:rPr>
            </w:pPr>
            <w:r w:rsidRPr="00391A87">
              <w:rPr>
                <w:rFonts w:cs="Times New Roman"/>
                <w:b/>
              </w:rPr>
              <w:t>INTERNAL MODERATOR COMMENTS:</w:t>
            </w:r>
          </w:p>
          <w:p w14:paraId="761E5DFF" w14:textId="77777777" w:rsidR="00736535" w:rsidRPr="00391A87" w:rsidRDefault="00736535" w:rsidP="00391A87">
            <w:pPr>
              <w:jc w:val="both"/>
              <w:rPr>
                <w:rFonts w:cs="Times New Roman"/>
                <w:b/>
              </w:rPr>
            </w:pPr>
          </w:p>
          <w:p w14:paraId="0608F01C" w14:textId="77777777" w:rsidR="00736535" w:rsidRPr="00391A87" w:rsidRDefault="00736535" w:rsidP="00391A87">
            <w:pPr>
              <w:jc w:val="both"/>
              <w:rPr>
                <w:rFonts w:cs="Times New Roman"/>
                <w:b/>
              </w:rPr>
            </w:pPr>
          </w:p>
          <w:p w14:paraId="1FF00803" w14:textId="77777777" w:rsidR="00736535" w:rsidRPr="00391A87" w:rsidRDefault="00736535" w:rsidP="00391A87">
            <w:pPr>
              <w:jc w:val="both"/>
              <w:rPr>
                <w:rFonts w:cs="Times New Roman"/>
                <w:b/>
              </w:rPr>
            </w:pPr>
          </w:p>
          <w:p w14:paraId="56702A83" w14:textId="77777777" w:rsidR="00736535" w:rsidRPr="00391A87" w:rsidRDefault="00736535" w:rsidP="00391A87">
            <w:pPr>
              <w:jc w:val="both"/>
              <w:rPr>
                <w:rFonts w:cs="Times New Roman"/>
                <w:b/>
              </w:rPr>
            </w:pPr>
          </w:p>
          <w:p w14:paraId="281BD21C" w14:textId="77777777" w:rsidR="00736535" w:rsidRPr="00391A87" w:rsidRDefault="00736535" w:rsidP="00391A87">
            <w:pPr>
              <w:jc w:val="both"/>
              <w:rPr>
                <w:rFonts w:cs="Times New Roman"/>
                <w:b/>
              </w:rPr>
            </w:pPr>
          </w:p>
          <w:p w14:paraId="4E5852F0" w14:textId="77777777" w:rsidR="00736535" w:rsidRPr="00391A87" w:rsidRDefault="00736535" w:rsidP="00391A87">
            <w:pPr>
              <w:jc w:val="both"/>
              <w:rPr>
                <w:b/>
              </w:rPr>
            </w:pPr>
            <w:r w:rsidRPr="00391A87">
              <w:rPr>
                <w:b/>
              </w:rPr>
              <w:t xml:space="preserve">Name:                                                                                     Signature:                                                                             </w:t>
            </w:r>
          </w:p>
          <w:p w14:paraId="2D72A811" w14:textId="77777777" w:rsidR="00736535" w:rsidRPr="00391A87" w:rsidRDefault="00736535" w:rsidP="00391A87">
            <w:pPr>
              <w:jc w:val="both"/>
              <w:rPr>
                <w:b/>
              </w:rPr>
            </w:pPr>
            <w:r w:rsidRPr="00391A87">
              <w:rPr>
                <w:b/>
              </w:rPr>
              <w:t xml:space="preserve">Date:                                 </w:t>
            </w:r>
          </w:p>
        </w:tc>
      </w:tr>
      <w:tr w:rsidR="00736535" w:rsidRPr="007E224B" w14:paraId="00E09122" w14:textId="77777777" w:rsidTr="00391A87">
        <w:tc>
          <w:tcPr>
            <w:tcW w:w="12575" w:type="dxa"/>
          </w:tcPr>
          <w:p w14:paraId="62596958" w14:textId="77777777" w:rsidR="00736535" w:rsidRPr="00391A87" w:rsidRDefault="00736535" w:rsidP="00391A87">
            <w:pPr>
              <w:jc w:val="both"/>
              <w:rPr>
                <w:rFonts w:cs="Times New Roman"/>
                <w:b/>
              </w:rPr>
            </w:pPr>
            <w:r w:rsidRPr="00391A87">
              <w:rPr>
                <w:rFonts w:cs="Times New Roman"/>
                <w:b/>
              </w:rPr>
              <w:t>EXTERNAL MODERATOR COMMENTS:</w:t>
            </w:r>
          </w:p>
          <w:p w14:paraId="1B2B3E05" w14:textId="77777777" w:rsidR="00736535" w:rsidRPr="00391A87" w:rsidRDefault="00736535" w:rsidP="00391A87">
            <w:pPr>
              <w:jc w:val="both"/>
              <w:rPr>
                <w:rFonts w:cs="Times New Roman"/>
                <w:b/>
              </w:rPr>
            </w:pPr>
          </w:p>
          <w:p w14:paraId="64F7129E" w14:textId="77777777" w:rsidR="00736535" w:rsidRPr="00391A87" w:rsidRDefault="00736535" w:rsidP="00391A87">
            <w:pPr>
              <w:jc w:val="both"/>
              <w:rPr>
                <w:rFonts w:cs="Times New Roman"/>
                <w:b/>
              </w:rPr>
            </w:pPr>
          </w:p>
          <w:p w14:paraId="75921834" w14:textId="77777777" w:rsidR="00736535" w:rsidRPr="00391A87" w:rsidRDefault="00736535" w:rsidP="00391A87">
            <w:pPr>
              <w:jc w:val="both"/>
              <w:rPr>
                <w:rFonts w:cs="Times New Roman"/>
                <w:b/>
              </w:rPr>
            </w:pPr>
          </w:p>
          <w:p w14:paraId="00B776CF" w14:textId="77777777" w:rsidR="00736535" w:rsidRPr="00391A87" w:rsidRDefault="00736535" w:rsidP="00391A87">
            <w:pPr>
              <w:jc w:val="both"/>
              <w:rPr>
                <w:rFonts w:cs="Times New Roman"/>
                <w:b/>
              </w:rPr>
            </w:pPr>
          </w:p>
          <w:p w14:paraId="195596AD" w14:textId="77777777" w:rsidR="00736535" w:rsidRPr="00391A87" w:rsidRDefault="00736535" w:rsidP="00391A87">
            <w:pPr>
              <w:jc w:val="both"/>
              <w:rPr>
                <w:rFonts w:cs="Times New Roman"/>
                <w:b/>
              </w:rPr>
            </w:pPr>
          </w:p>
          <w:p w14:paraId="03823C86" w14:textId="77777777" w:rsidR="00736535" w:rsidRPr="00391A87" w:rsidRDefault="00736535" w:rsidP="00391A87">
            <w:pPr>
              <w:jc w:val="both"/>
              <w:rPr>
                <w:b/>
              </w:rPr>
            </w:pPr>
            <w:r w:rsidRPr="00391A87">
              <w:rPr>
                <w:b/>
              </w:rPr>
              <w:t xml:space="preserve">Name:                                                                                     Signature:                                                                             </w:t>
            </w:r>
          </w:p>
          <w:p w14:paraId="36589F35" w14:textId="77777777" w:rsidR="00736535" w:rsidRPr="00391A87" w:rsidRDefault="00736535" w:rsidP="00391A87">
            <w:pPr>
              <w:jc w:val="both"/>
              <w:rPr>
                <w:b/>
              </w:rPr>
            </w:pPr>
            <w:r w:rsidRPr="00391A87">
              <w:rPr>
                <w:b/>
              </w:rPr>
              <w:t xml:space="preserve">Date:                                 </w:t>
            </w:r>
          </w:p>
        </w:tc>
      </w:tr>
    </w:tbl>
    <w:p w14:paraId="422C6B1E" w14:textId="77777777" w:rsidR="00736535" w:rsidRDefault="00736535" w:rsidP="00736535">
      <w:pPr>
        <w:pStyle w:val="mainheading"/>
        <w:spacing w:before="0" w:after="0"/>
        <w:jc w:val="both"/>
        <w:rPr>
          <w:rFonts w:ascii="Verdana" w:hAnsi="Verdana"/>
          <w:b w:val="0"/>
          <w:bCs/>
          <w:sz w:val="22"/>
        </w:rPr>
      </w:pPr>
    </w:p>
    <w:p w14:paraId="3D16265B"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5CA48CD" w14:textId="77777777" w:rsidR="00FB2835" w:rsidRPr="0048336A" w:rsidRDefault="00FB2835" w:rsidP="0048336A"/>
    <w:p w14:paraId="0C57AEDA"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ADB9486" w14:textId="77777777" w:rsidR="00736535" w:rsidRDefault="00736535" w:rsidP="00736535">
      <w:pPr>
        <w:tabs>
          <w:tab w:val="left" w:pos="3510"/>
        </w:tabs>
        <w:rPr>
          <w:iCs w:val="0"/>
        </w:rPr>
      </w:pPr>
    </w:p>
    <w:p w14:paraId="74DD9C6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4C67023" w14:textId="77777777" w:rsidR="00FB2835" w:rsidRDefault="00FB2835" w:rsidP="0048336A">
      <w:pPr>
        <w:rPr>
          <w:iCs w:val="0"/>
        </w:rPr>
      </w:pPr>
    </w:p>
    <w:p w14:paraId="7BC8E2A0" w14:textId="77777777" w:rsidR="00736535" w:rsidRPr="00561F81" w:rsidRDefault="00736535" w:rsidP="00736535">
      <w:pPr>
        <w:jc w:val="both"/>
        <w:rPr>
          <w:rFonts w:ascii="Verdana" w:hAnsi="Verdana"/>
          <w:b/>
          <w:szCs w:val="22"/>
        </w:rPr>
      </w:pPr>
      <w:r>
        <w:rPr>
          <w:rFonts w:ascii="Verdana" w:hAnsi="Verdana"/>
          <w:b/>
          <w:bCs/>
        </w:rPr>
        <w:t>R/651/7529 Understand Dementia</w:t>
      </w:r>
      <w:r w:rsidRPr="00561F81">
        <w:rPr>
          <w:rFonts w:ascii="Verdana" w:hAnsi="Verdana"/>
          <w:b/>
          <w:bCs/>
        </w:rPr>
        <w:t xml:space="preserve"> </w:t>
      </w:r>
    </w:p>
    <w:p w14:paraId="64AB145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67"/>
        <w:gridCol w:w="3586"/>
        <w:gridCol w:w="1348"/>
        <w:gridCol w:w="1415"/>
        <w:gridCol w:w="2259"/>
      </w:tblGrid>
      <w:tr w:rsidR="007577FA" w:rsidRPr="00561F81" w14:paraId="375CF13F" w14:textId="77777777" w:rsidTr="00391A87">
        <w:tc>
          <w:tcPr>
            <w:tcW w:w="4592" w:type="dxa"/>
          </w:tcPr>
          <w:p w14:paraId="1237AC4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CD866B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4E8AB2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CFA038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E672E0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B595E62" w14:textId="77777777" w:rsidTr="00391A87">
        <w:tc>
          <w:tcPr>
            <w:tcW w:w="4592" w:type="dxa"/>
          </w:tcPr>
          <w:p w14:paraId="039FD4A8" w14:textId="77777777" w:rsidR="000A4E95" w:rsidRDefault="000A4E95" w:rsidP="00391A87">
            <w:pPr>
              <w:pStyle w:val="NormalWeb"/>
              <w:spacing w:before="0" w:beforeAutospacing="0" w:after="0" w:afterAutospacing="0"/>
              <w:rPr>
                <w:rFonts w:ascii="Verdana" w:hAnsi="Verdana" w:cs="Arial"/>
                <w:b/>
                <w:sz w:val="22"/>
                <w:szCs w:val="22"/>
              </w:rPr>
            </w:pPr>
          </w:p>
          <w:p w14:paraId="25ADF18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what is meant by the term dementia</w:t>
            </w:r>
          </w:p>
          <w:p w14:paraId="1D184A66" w14:textId="77777777" w:rsidR="000A4E95" w:rsidRDefault="000A4E95" w:rsidP="00391A87">
            <w:pPr>
              <w:pStyle w:val="NormalWeb"/>
              <w:spacing w:before="0" w:beforeAutospacing="0" w:after="0" w:afterAutospacing="0"/>
              <w:rPr>
                <w:rFonts w:ascii="Verdana" w:hAnsi="Verdana" w:cs="Arial"/>
                <w:b/>
                <w:sz w:val="22"/>
                <w:szCs w:val="22"/>
              </w:rPr>
            </w:pPr>
          </w:p>
          <w:p w14:paraId="47EAE9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at least three types of dementia and their likely signs / symptoms</w:t>
            </w:r>
          </w:p>
          <w:p w14:paraId="1A1CC56C" w14:textId="77777777" w:rsidR="000A4E95" w:rsidRDefault="000A4E95" w:rsidP="00391A87">
            <w:pPr>
              <w:pStyle w:val="NormalWeb"/>
              <w:spacing w:before="0" w:beforeAutospacing="0" w:after="0" w:afterAutospacing="0"/>
              <w:rPr>
                <w:rFonts w:ascii="Verdana" w:hAnsi="Verdana" w:cs="Arial"/>
                <w:b/>
                <w:sz w:val="22"/>
                <w:szCs w:val="22"/>
              </w:rPr>
            </w:pPr>
          </w:p>
          <w:p w14:paraId="5CCE8D0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Clarify what is meant by ‘young onset’ dementia</w:t>
            </w:r>
          </w:p>
          <w:p w14:paraId="7B057313" w14:textId="77777777" w:rsidR="000A4E95" w:rsidRDefault="000A4E95" w:rsidP="00391A87">
            <w:pPr>
              <w:pStyle w:val="NormalWeb"/>
              <w:spacing w:before="0" w:beforeAutospacing="0" w:after="0" w:afterAutospacing="0"/>
              <w:rPr>
                <w:rFonts w:ascii="Verdana" w:hAnsi="Verdana" w:cs="Arial"/>
                <w:b/>
                <w:sz w:val="22"/>
                <w:szCs w:val="22"/>
              </w:rPr>
            </w:pPr>
          </w:p>
          <w:p w14:paraId="61072993" w14:textId="77777777" w:rsidR="003F06B7"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the possible impact of receiving a diagnosis of dementia on:</w:t>
            </w:r>
          </w:p>
          <w:p w14:paraId="49CD0C82" w14:textId="77777777" w:rsidR="003F06B7" w:rsidRDefault="003F06B7" w:rsidP="00391A87">
            <w:pPr>
              <w:pStyle w:val="NormalWeb"/>
              <w:spacing w:before="0" w:beforeAutospacing="0" w:after="0" w:afterAutospacing="0"/>
              <w:rPr>
                <w:rFonts w:ascii="Verdana" w:hAnsi="Verdana" w:cs="Arial"/>
                <w:sz w:val="22"/>
                <w:szCs w:val="22"/>
                <w:lang w:val="en-GB"/>
              </w:rPr>
            </w:pPr>
          </w:p>
          <w:p w14:paraId="3331FE74" w14:textId="77777777" w:rsidR="003F06B7" w:rsidRDefault="00736535" w:rsidP="003F06B7">
            <w:pPr>
              <w:pStyle w:val="NormalWeb"/>
              <w:numPr>
                <w:ilvl w:val="0"/>
                <w:numId w:val="4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an individual</w:t>
            </w:r>
          </w:p>
          <w:p w14:paraId="1B1C93D2" w14:textId="7AE80C6F" w:rsidR="00736535" w:rsidRDefault="00736535" w:rsidP="003F06B7">
            <w:pPr>
              <w:pStyle w:val="NormalWeb"/>
              <w:numPr>
                <w:ilvl w:val="0"/>
                <w:numId w:val="4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their family and / or significant others</w:t>
            </w:r>
          </w:p>
          <w:p w14:paraId="325F92C4" w14:textId="77777777" w:rsidR="000A4E95" w:rsidRDefault="000A4E95" w:rsidP="00391A87">
            <w:pPr>
              <w:pStyle w:val="NormalWeb"/>
              <w:spacing w:before="0" w:beforeAutospacing="0" w:after="0" w:afterAutospacing="0"/>
              <w:rPr>
                <w:rFonts w:ascii="Verdana" w:hAnsi="Verdana" w:cs="Arial"/>
                <w:b/>
                <w:sz w:val="22"/>
                <w:szCs w:val="22"/>
              </w:rPr>
            </w:pPr>
          </w:p>
          <w:p w14:paraId="67AE0D7D" w14:textId="77777777" w:rsidR="003F06B7" w:rsidRDefault="003F06B7" w:rsidP="00391A87">
            <w:pPr>
              <w:pStyle w:val="NormalWeb"/>
              <w:spacing w:before="0" w:beforeAutospacing="0" w:after="0" w:afterAutospacing="0"/>
              <w:rPr>
                <w:rFonts w:ascii="Verdana" w:hAnsi="Verdana" w:cs="Arial"/>
                <w:b/>
                <w:sz w:val="22"/>
                <w:szCs w:val="22"/>
              </w:rPr>
            </w:pPr>
          </w:p>
          <w:p w14:paraId="178E3AE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Outline the stages of dementia</w:t>
            </w:r>
          </w:p>
          <w:p w14:paraId="46757CC4" w14:textId="77777777" w:rsidR="000A4E95" w:rsidRDefault="000A4E95" w:rsidP="00391A87">
            <w:pPr>
              <w:pStyle w:val="NormalWeb"/>
              <w:spacing w:before="0" w:beforeAutospacing="0" w:after="0" w:afterAutospacing="0"/>
              <w:rPr>
                <w:rFonts w:ascii="Verdana" w:hAnsi="Verdana" w:cs="Arial"/>
                <w:b/>
                <w:sz w:val="22"/>
                <w:szCs w:val="22"/>
              </w:rPr>
            </w:pPr>
          </w:p>
          <w:p w14:paraId="244039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Describe other factors that can cause changes or fluctuations in an individual’s condition, that may not be attributable to dementia</w:t>
            </w:r>
          </w:p>
          <w:p w14:paraId="4EE7FCB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4D6C475" w14:textId="77777777" w:rsidR="00736535" w:rsidRPr="00391A87" w:rsidRDefault="00736535" w:rsidP="0099237B">
            <w:pPr>
              <w:pStyle w:val="Heading5"/>
              <w:rPr>
                <w:rFonts w:ascii="Verdana" w:hAnsi="Verdana"/>
                <w:color w:val="auto"/>
              </w:rPr>
            </w:pPr>
          </w:p>
        </w:tc>
        <w:tc>
          <w:tcPr>
            <w:tcW w:w="1184" w:type="dxa"/>
          </w:tcPr>
          <w:p w14:paraId="2E3B9D63" w14:textId="77777777" w:rsidR="00736535" w:rsidRPr="00391A87" w:rsidRDefault="00736535" w:rsidP="0099237B">
            <w:pPr>
              <w:pStyle w:val="Heading5"/>
              <w:rPr>
                <w:rFonts w:ascii="Verdana" w:hAnsi="Verdana"/>
                <w:color w:val="auto"/>
              </w:rPr>
            </w:pPr>
          </w:p>
        </w:tc>
        <w:tc>
          <w:tcPr>
            <w:tcW w:w="1250" w:type="dxa"/>
          </w:tcPr>
          <w:p w14:paraId="4011B37C" w14:textId="77777777" w:rsidR="00736535" w:rsidRPr="00391A87" w:rsidRDefault="00736535" w:rsidP="0099237B">
            <w:pPr>
              <w:pStyle w:val="Heading5"/>
              <w:rPr>
                <w:rFonts w:ascii="Verdana" w:hAnsi="Verdana"/>
                <w:color w:val="auto"/>
              </w:rPr>
            </w:pPr>
          </w:p>
        </w:tc>
        <w:tc>
          <w:tcPr>
            <w:tcW w:w="2682" w:type="dxa"/>
          </w:tcPr>
          <w:p w14:paraId="021F71B2" w14:textId="77777777" w:rsidR="00736535" w:rsidRPr="00391A87" w:rsidRDefault="00736535" w:rsidP="0099237B">
            <w:pPr>
              <w:pStyle w:val="Heading5"/>
              <w:rPr>
                <w:rFonts w:ascii="Verdana" w:hAnsi="Verdana"/>
                <w:color w:val="auto"/>
              </w:rPr>
            </w:pPr>
          </w:p>
        </w:tc>
      </w:tr>
      <w:tr w:rsidR="007577FA" w:rsidRPr="00561F81" w14:paraId="5F657E3A" w14:textId="77777777" w:rsidTr="00391A87">
        <w:tc>
          <w:tcPr>
            <w:tcW w:w="4592" w:type="dxa"/>
          </w:tcPr>
          <w:p w14:paraId="7E86893A" w14:textId="77777777" w:rsidR="000A4E95" w:rsidRDefault="000A4E95" w:rsidP="00391A87">
            <w:pPr>
              <w:pStyle w:val="NormalWeb"/>
              <w:spacing w:before="0" w:beforeAutospacing="0" w:after="0" w:afterAutospacing="0"/>
              <w:rPr>
                <w:rFonts w:ascii="Verdana" w:hAnsi="Verdana" w:cs="Arial"/>
                <w:b/>
                <w:sz w:val="22"/>
                <w:szCs w:val="22"/>
              </w:rPr>
            </w:pPr>
          </w:p>
          <w:p w14:paraId="4116D19A" w14:textId="77777777" w:rsidR="003F06B7"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Summarise ways in which dementia can affect how an individual:   </w:t>
            </w:r>
            <w:r w:rsidRPr="00391A87">
              <w:rPr>
                <w:rFonts w:ascii="Verdana" w:hAnsi="Verdana" w:cs="Arial"/>
                <w:sz w:val="22"/>
                <w:szCs w:val="22"/>
                <w:lang w:val="en-GB"/>
              </w:rPr>
              <w:tab/>
              <w:t xml:space="preserve"> </w:t>
            </w:r>
          </w:p>
          <w:p w14:paraId="2E2D07BD" w14:textId="77777777" w:rsidR="003F06B7" w:rsidRDefault="003F06B7" w:rsidP="00391A87">
            <w:pPr>
              <w:pStyle w:val="NormalWeb"/>
              <w:spacing w:before="0" w:beforeAutospacing="0" w:after="0" w:afterAutospacing="0"/>
              <w:rPr>
                <w:rFonts w:ascii="Verdana" w:hAnsi="Verdana" w:cs="Arial"/>
                <w:sz w:val="22"/>
                <w:szCs w:val="22"/>
                <w:lang w:val="en-GB"/>
              </w:rPr>
            </w:pPr>
          </w:p>
          <w:p w14:paraId="5857F0C5" w14:textId="77777777" w:rsidR="00B9097F" w:rsidRDefault="00736535" w:rsidP="00B9097F">
            <w:pPr>
              <w:pStyle w:val="NormalWeb"/>
              <w:numPr>
                <w:ilvl w:val="0"/>
                <w:numId w:val="4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communicates and uses language</w:t>
            </w:r>
          </w:p>
          <w:p w14:paraId="0A4B6CAD" w14:textId="50B8B080" w:rsidR="00736535" w:rsidRDefault="00736535" w:rsidP="00B9097F">
            <w:pPr>
              <w:pStyle w:val="NormalWeb"/>
              <w:numPr>
                <w:ilvl w:val="0"/>
                <w:numId w:val="4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follows and participates in a conversation</w:t>
            </w:r>
          </w:p>
          <w:p w14:paraId="0A94E1B9" w14:textId="77777777" w:rsidR="000A4E95" w:rsidRDefault="000A4E95" w:rsidP="00391A87">
            <w:pPr>
              <w:pStyle w:val="NormalWeb"/>
              <w:spacing w:before="0" w:beforeAutospacing="0" w:after="0" w:afterAutospacing="0"/>
              <w:rPr>
                <w:rFonts w:ascii="Verdana" w:hAnsi="Verdana" w:cs="Arial"/>
                <w:b/>
                <w:sz w:val="22"/>
                <w:szCs w:val="22"/>
              </w:rPr>
            </w:pPr>
          </w:p>
          <w:p w14:paraId="0CA4248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Analyse the importance of non-verbal communication when supporting an individual with dementia</w:t>
            </w:r>
          </w:p>
          <w:p w14:paraId="1019992C" w14:textId="77777777" w:rsidR="000A4E95" w:rsidRDefault="000A4E95" w:rsidP="00391A87">
            <w:pPr>
              <w:pStyle w:val="NormalWeb"/>
              <w:spacing w:before="0" w:beforeAutospacing="0" w:after="0" w:afterAutospacing="0"/>
              <w:rPr>
                <w:rFonts w:ascii="Verdana" w:hAnsi="Verdana" w:cs="Arial"/>
                <w:b/>
                <w:sz w:val="22"/>
                <w:szCs w:val="22"/>
              </w:rPr>
            </w:pPr>
          </w:p>
          <w:p w14:paraId="4115EF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ways to encourage an individual with dementia to communicate</w:t>
            </w:r>
          </w:p>
          <w:p w14:paraId="019E2608" w14:textId="77777777" w:rsidR="000A4E95" w:rsidRDefault="000A4E95" w:rsidP="00391A87">
            <w:pPr>
              <w:pStyle w:val="NormalWeb"/>
              <w:spacing w:before="0" w:beforeAutospacing="0" w:after="0" w:afterAutospacing="0"/>
              <w:rPr>
                <w:rFonts w:ascii="Verdana" w:hAnsi="Verdana" w:cs="Arial"/>
                <w:b/>
                <w:sz w:val="22"/>
                <w:szCs w:val="22"/>
              </w:rPr>
            </w:pPr>
          </w:p>
          <w:p w14:paraId="2B25B3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ways to use aspects of the physical environment to enable positive interactions for an individual with dementia</w:t>
            </w:r>
          </w:p>
          <w:p w14:paraId="6055077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90C8B2E" w14:textId="77777777" w:rsidR="00736535" w:rsidRPr="00391A87" w:rsidRDefault="00736535" w:rsidP="0099237B">
            <w:pPr>
              <w:pStyle w:val="Heading5"/>
              <w:rPr>
                <w:rFonts w:ascii="Verdana" w:hAnsi="Verdana"/>
                <w:color w:val="auto"/>
              </w:rPr>
            </w:pPr>
          </w:p>
        </w:tc>
        <w:tc>
          <w:tcPr>
            <w:tcW w:w="1184" w:type="dxa"/>
          </w:tcPr>
          <w:p w14:paraId="31443A2E" w14:textId="77777777" w:rsidR="00736535" w:rsidRPr="00391A87" w:rsidRDefault="00736535" w:rsidP="0099237B">
            <w:pPr>
              <w:pStyle w:val="Heading5"/>
              <w:rPr>
                <w:rFonts w:ascii="Verdana" w:hAnsi="Verdana"/>
                <w:color w:val="auto"/>
              </w:rPr>
            </w:pPr>
          </w:p>
        </w:tc>
        <w:tc>
          <w:tcPr>
            <w:tcW w:w="1250" w:type="dxa"/>
          </w:tcPr>
          <w:p w14:paraId="2178C1B7" w14:textId="77777777" w:rsidR="00736535" w:rsidRPr="00391A87" w:rsidRDefault="00736535" w:rsidP="0099237B">
            <w:pPr>
              <w:pStyle w:val="Heading5"/>
              <w:rPr>
                <w:rFonts w:ascii="Verdana" w:hAnsi="Verdana"/>
                <w:color w:val="auto"/>
              </w:rPr>
            </w:pPr>
          </w:p>
        </w:tc>
        <w:tc>
          <w:tcPr>
            <w:tcW w:w="2682" w:type="dxa"/>
          </w:tcPr>
          <w:p w14:paraId="30AC5C81" w14:textId="77777777" w:rsidR="00736535" w:rsidRPr="00391A87" w:rsidRDefault="00736535" w:rsidP="0099237B">
            <w:pPr>
              <w:pStyle w:val="Heading5"/>
              <w:rPr>
                <w:rFonts w:ascii="Verdana" w:hAnsi="Verdana"/>
                <w:color w:val="auto"/>
              </w:rPr>
            </w:pPr>
          </w:p>
        </w:tc>
      </w:tr>
      <w:tr w:rsidR="007577FA" w:rsidRPr="00561F81" w14:paraId="7E2C3313" w14:textId="77777777" w:rsidTr="00391A87">
        <w:tc>
          <w:tcPr>
            <w:tcW w:w="4592" w:type="dxa"/>
          </w:tcPr>
          <w:p w14:paraId="53A86E35" w14:textId="77777777" w:rsidR="000A4E95" w:rsidRDefault="000A4E95" w:rsidP="00391A87">
            <w:pPr>
              <w:pStyle w:val="NormalWeb"/>
              <w:spacing w:before="0" w:beforeAutospacing="0" w:after="0" w:afterAutospacing="0"/>
              <w:rPr>
                <w:rFonts w:ascii="Verdana" w:hAnsi="Verdana" w:cs="Arial"/>
                <w:b/>
                <w:sz w:val="22"/>
                <w:szCs w:val="22"/>
              </w:rPr>
            </w:pPr>
          </w:p>
          <w:p w14:paraId="7F98B9B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ways to support individuals with dementia to engage in a valued range of meaningful activities in ways that promote independence, dignity and respect</w:t>
            </w:r>
          </w:p>
          <w:p w14:paraId="211AD411" w14:textId="77777777" w:rsidR="000A4E95" w:rsidRDefault="000A4E95" w:rsidP="00391A87">
            <w:pPr>
              <w:pStyle w:val="NormalWeb"/>
              <w:spacing w:before="0" w:beforeAutospacing="0" w:after="0" w:afterAutospacing="0"/>
              <w:rPr>
                <w:rFonts w:ascii="Verdana" w:hAnsi="Verdana" w:cs="Arial"/>
                <w:b/>
                <w:sz w:val="22"/>
                <w:szCs w:val="22"/>
              </w:rPr>
            </w:pPr>
          </w:p>
          <w:p w14:paraId="1D46576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Analyse the importance of life review work for understanding behaviours of concern</w:t>
            </w:r>
          </w:p>
          <w:p w14:paraId="2E950D33" w14:textId="77777777" w:rsidR="000A4E95" w:rsidRDefault="000A4E95" w:rsidP="00391A87">
            <w:pPr>
              <w:pStyle w:val="NormalWeb"/>
              <w:spacing w:before="0" w:beforeAutospacing="0" w:after="0" w:afterAutospacing="0"/>
              <w:rPr>
                <w:rFonts w:ascii="Verdana" w:hAnsi="Verdana" w:cs="Arial"/>
                <w:b/>
                <w:sz w:val="22"/>
                <w:szCs w:val="22"/>
              </w:rPr>
            </w:pPr>
          </w:p>
          <w:p w14:paraId="272829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the importance of continually reviewing and adapting approaches and support for an individual and their family / significant others, as dementia progresses</w:t>
            </w:r>
          </w:p>
          <w:p w14:paraId="4ABEBB6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227D475" w14:textId="77777777" w:rsidR="00736535" w:rsidRPr="00391A87" w:rsidRDefault="00736535" w:rsidP="0099237B">
            <w:pPr>
              <w:pStyle w:val="Heading5"/>
              <w:rPr>
                <w:rFonts w:ascii="Verdana" w:hAnsi="Verdana"/>
                <w:color w:val="auto"/>
              </w:rPr>
            </w:pPr>
          </w:p>
        </w:tc>
        <w:tc>
          <w:tcPr>
            <w:tcW w:w="1184" w:type="dxa"/>
          </w:tcPr>
          <w:p w14:paraId="1D0E39EA" w14:textId="77777777" w:rsidR="00736535" w:rsidRPr="00391A87" w:rsidRDefault="00736535" w:rsidP="0099237B">
            <w:pPr>
              <w:pStyle w:val="Heading5"/>
              <w:rPr>
                <w:rFonts w:ascii="Verdana" w:hAnsi="Verdana"/>
                <w:color w:val="auto"/>
              </w:rPr>
            </w:pPr>
          </w:p>
        </w:tc>
        <w:tc>
          <w:tcPr>
            <w:tcW w:w="1250" w:type="dxa"/>
          </w:tcPr>
          <w:p w14:paraId="45D07C55" w14:textId="77777777" w:rsidR="00736535" w:rsidRPr="00391A87" w:rsidRDefault="00736535" w:rsidP="0099237B">
            <w:pPr>
              <w:pStyle w:val="Heading5"/>
              <w:rPr>
                <w:rFonts w:ascii="Verdana" w:hAnsi="Verdana"/>
                <w:color w:val="auto"/>
              </w:rPr>
            </w:pPr>
          </w:p>
        </w:tc>
        <w:tc>
          <w:tcPr>
            <w:tcW w:w="2682" w:type="dxa"/>
          </w:tcPr>
          <w:p w14:paraId="6A3E96CD" w14:textId="77777777" w:rsidR="00736535" w:rsidRPr="00391A87" w:rsidRDefault="00736535" w:rsidP="0099237B">
            <w:pPr>
              <w:pStyle w:val="Heading5"/>
              <w:rPr>
                <w:rFonts w:ascii="Verdana" w:hAnsi="Verdana"/>
                <w:color w:val="auto"/>
              </w:rPr>
            </w:pPr>
          </w:p>
        </w:tc>
      </w:tr>
    </w:tbl>
    <w:p w14:paraId="00B062BB"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EA16341" w14:textId="77777777" w:rsidTr="00391A87">
        <w:tc>
          <w:tcPr>
            <w:tcW w:w="12575" w:type="dxa"/>
          </w:tcPr>
          <w:p w14:paraId="09C8591C"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60F2AFD" w14:textId="77777777" w:rsidR="00736535" w:rsidRPr="00391A87" w:rsidRDefault="00736535" w:rsidP="00391A87">
            <w:pPr>
              <w:jc w:val="both"/>
              <w:rPr>
                <w:rFonts w:cs="Times New Roman"/>
                <w:b/>
              </w:rPr>
            </w:pPr>
          </w:p>
          <w:p w14:paraId="6EF10A81" w14:textId="77777777" w:rsidR="00736535" w:rsidRPr="00391A87" w:rsidRDefault="00736535" w:rsidP="00391A87">
            <w:pPr>
              <w:jc w:val="both"/>
              <w:rPr>
                <w:rFonts w:cs="Times New Roman"/>
                <w:b/>
              </w:rPr>
            </w:pPr>
          </w:p>
          <w:p w14:paraId="302CF040" w14:textId="77777777" w:rsidR="00736535" w:rsidRPr="00391A87" w:rsidRDefault="00736535" w:rsidP="00391A87">
            <w:pPr>
              <w:jc w:val="both"/>
              <w:rPr>
                <w:rFonts w:cs="Times New Roman"/>
                <w:b/>
              </w:rPr>
            </w:pPr>
          </w:p>
          <w:p w14:paraId="4709849E" w14:textId="77777777" w:rsidR="00736535" w:rsidRPr="00391A87" w:rsidRDefault="00736535" w:rsidP="00391A87">
            <w:pPr>
              <w:jc w:val="both"/>
              <w:rPr>
                <w:rFonts w:cs="Times New Roman"/>
                <w:b/>
              </w:rPr>
            </w:pPr>
          </w:p>
          <w:p w14:paraId="5331722C" w14:textId="77777777" w:rsidR="00736535" w:rsidRPr="00391A87" w:rsidRDefault="00736535" w:rsidP="00391A87">
            <w:pPr>
              <w:jc w:val="both"/>
              <w:rPr>
                <w:rFonts w:cs="Times New Roman"/>
                <w:b/>
              </w:rPr>
            </w:pPr>
          </w:p>
          <w:p w14:paraId="2AF5D47B" w14:textId="77777777" w:rsidR="00736535" w:rsidRPr="00391A87" w:rsidRDefault="00736535" w:rsidP="00391A87">
            <w:pPr>
              <w:jc w:val="both"/>
              <w:rPr>
                <w:b/>
              </w:rPr>
            </w:pPr>
            <w:r w:rsidRPr="00391A87">
              <w:rPr>
                <w:b/>
              </w:rPr>
              <w:t xml:space="preserve">Name:                                                                                     Signature:                                                                             </w:t>
            </w:r>
          </w:p>
          <w:p w14:paraId="33E54C00" w14:textId="77777777" w:rsidR="00736535" w:rsidRPr="00391A87" w:rsidRDefault="00736535" w:rsidP="00391A87">
            <w:pPr>
              <w:jc w:val="both"/>
              <w:rPr>
                <w:b/>
              </w:rPr>
            </w:pPr>
            <w:r w:rsidRPr="00391A87">
              <w:rPr>
                <w:b/>
              </w:rPr>
              <w:t xml:space="preserve">Date:                                 </w:t>
            </w:r>
          </w:p>
        </w:tc>
      </w:tr>
    </w:tbl>
    <w:p w14:paraId="1069AADA" w14:textId="77777777" w:rsidR="00736535" w:rsidRDefault="00736535" w:rsidP="0048336A"/>
    <w:p w14:paraId="40CC38F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5B18E4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58C484B" w14:textId="77777777" w:rsidTr="00391A87">
        <w:tc>
          <w:tcPr>
            <w:tcW w:w="12575" w:type="dxa"/>
          </w:tcPr>
          <w:p w14:paraId="37AB347F" w14:textId="77777777" w:rsidR="00736535" w:rsidRPr="00391A87" w:rsidRDefault="00736535" w:rsidP="00391A87">
            <w:pPr>
              <w:jc w:val="both"/>
              <w:rPr>
                <w:rFonts w:cs="Times New Roman"/>
                <w:b/>
              </w:rPr>
            </w:pPr>
            <w:r w:rsidRPr="00391A87">
              <w:rPr>
                <w:rFonts w:cs="Times New Roman"/>
                <w:b/>
              </w:rPr>
              <w:t>INTERNAL MODERATOR COMMENTS:</w:t>
            </w:r>
          </w:p>
          <w:p w14:paraId="3E09C0BB" w14:textId="77777777" w:rsidR="00736535" w:rsidRPr="00391A87" w:rsidRDefault="00736535" w:rsidP="00391A87">
            <w:pPr>
              <w:jc w:val="both"/>
              <w:rPr>
                <w:rFonts w:cs="Times New Roman"/>
                <w:b/>
              </w:rPr>
            </w:pPr>
          </w:p>
          <w:p w14:paraId="1733A28C" w14:textId="77777777" w:rsidR="00736535" w:rsidRPr="00391A87" w:rsidRDefault="00736535" w:rsidP="00391A87">
            <w:pPr>
              <w:jc w:val="both"/>
              <w:rPr>
                <w:rFonts w:cs="Times New Roman"/>
                <w:b/>
              </w:rPr>
            </w:pPr>
          </w:p>
          <w:p w14:paraId="32EF9BD1" w14:textId="77777777" w:rsidR="00736535" w:rsidRPr="00391A87" w:rsidRDefault="00736535" w:rsidP="00391A87">
            <w:pPr>
              <w:jc w:val="both"/>
              <w:rPr>
                <w:rFonts w:cs="Times New Roman"/>
                <w:b/>
              </w:rPr>
            </w:pPr>
          </w:p>
          <w:p w14:paraId="2D397B4A" w14:textId="77777777" w:rsidR="00736535" w:rsidRPr="00391A87" w:rsidRDefault="00736535" w:rsidP="00391A87">
            <w:pPr>
              <w:jc w:val="both"/>
              <w:rPr>
                <w:rFonts w:cs="Times New Roman"/>
                <w:b/>
              </w:rPr>
            </w:pPr>
          </w:p>
          <w:p w14:paraId="113BA1F9" w14:textId="77777777" w:rsidR="00736535" w:rsidRPr="00391A87" w:rsidRDefault="00736535" w:rsidP="00391A87">
            <w:pPr>
              <w:jc w:val="both"/>
              <w:rPr>
                <w:rFonts w:cs="Times New Roman"/>
                <w:b/>
              </w:rPr>
            </w:pPr>
          </w:p>
          <w:p w14:paraId="37C18A00" w14:textId="77777777" w:rsidR="00736535" w:rsidRPr="00391A87" w:rsidRDefault="00736535" w:rsidP="00391A87">
            <w:pPr>
              <w:jc w:val="both"/>
              <w:rPr>
                <w:b/>
              </w:rPr>
            </w:pPr>
            <w:r w:rsidRPr="00391A87">
              <w:rPr>
                <w:b/>
              </w:rPr>
              <w:t xml:space="preserve">Name:                                                                                     Signature:                                                                             </w:t>
            </w:r>
          </w:p>
          <w:p w14:paraId="16D7F2DA" w14:textId="77777777" w:rsidR="00736535" w:rsidRPr="00391A87" w:rsidRDefault="00736535" w:rsidP="00391A87">
            <w:pPr>
              <w:jc w:val="both"/>
              <w:rPr>
                <w:b/>
              </w:rPr>
            </w:pPr>
            <w:r w:rsidRPr="00391A87">
              <w:rPr>
                <w:b/>
              </w:rPr>
              <w:t xml:space="preserve">Date:                                 </w:t>
            </w:r>
          </w:p>
        </w:tc>
      </w:tr>
      <w:tr w:rsidR="00736535" w:rsidRPr="007E224B" w14:paraId="62EC9F48" w14:textId="77777777" w:rsidTr="00391A87">
        <w:tc>
          <w:tcPr>
            <w:tcW w:w="12575" w:type="dxa"/>
          </w:tcPr>
          <w:p w14:paraId="21BE60CE" w14:textId="77777777" w:rsidR="00736535" w:rsidRPr="00391A87" w:rsidRDefault="00736535" w:rsidP="00391A87">
            <w:pPr>
              <w:jc w:val="both"/>
              <w:rPr>
                <w:rFonts w:cs="Times New Roman"/>
                <w:b/>
              </w:rPr>
            </w:pPr>
            <w:r w:rsidRPr="00391A87">
              <w:rPr>
                <w:rFonts w:cs="Times New Roman"/>
                <w:b/>
              </w:rPr>
              <w:t>EXTERNAL MODERATOR COMMENTS:</w:t>
            </w:r>
          </w:p>
          <w:p w14:paraId="1F94868B" w14:textId="77777777" w:rsidR="00736535" w:rsidRPr="00391A87" w:rsidRDefault="00736535" w:rsidP="00391A87">
            <w:pPr>
              <w:jc w:val="both"/>
              <w:rPr>
                <w:rFonts w:cs="Times New Roman"/>
                <w:b/>
              </w:rPr>
            </w:pPr>
          </w:p>
          <w:p w14:paraId="1FFA55D2" w14:textId="77777777" w:rsidR="00736535" w:rsidRPr="00391A87" w:rsidRDefault="00736535" w:rsidP="00391A87">
            <w:pPr>
              <w:jc w:val="both"/>
              <w:rPr>
                <w:rFonts w:cs="Times New Roman"/>
                <w:b/>
              </w:rPr>
            </w:pPr>
          </w:p>
          <w:p w14:paraId="61BB0C2A" w14:textId="77777777" w:rsidR="00736535" w:rsidRPr="00391A87" w:rsidRDefault="00736535" w:rsidP="00391A87">
            <w:pPr>
              <w:jc w:val="both"/>
              <w:rPr>
                <w:rFonts w:cs="Times New Roman"/>
                <w:b/>
              </w:rPr>
            </w:pPr>
          </w:p>
          <w:p w14:paraId="5FCE8DE8" w14:textId="77777777" w:rsidR="00736535" w:rsidRPr="00391A87" w:rsidRDefault="00736535" w:rsidP="00391A87">
            <w:pPr>
              <w:jc w:val="both"/>
              <w:rPr>
                <w:rFonts w:cs="Times New Roman"/>
                <w:b/>
              </w:rPr>
            </w:pPr>
          </w:p>
          <w:p w14:paraId="1226F7A4" w14:textId="77777777" w:rsidR="00736535" w:rsidRPr="00391A87" w:rsidRDefault="00736535" w:rsidP="00391A87">
            <w:pPr>
              <w:jc w:val="both"/>
              <w:rPr>
                <w:rFonts w:cs="Times New Roman"/>
                <w:b/>
              </w:rPr>
            </w:pPr>
          </w:p>
          <w:p w14:paraId="7BF719CE" w14:textId="77777777" w:rsidR="00736535" w:rsidRPr="00391A87" w:rsidRDefault="00736535" w:rsidP="00391A87">
            <w:pPr>
              <w:jc w:val="both"/>
              <w:rPr>
                <w:b/>
              </w:rPr>
            </w:pPr>
            <w:r w:rsidRPr="00391A87">
              <w:rPr>
                <w:b/>
              </w:rPr>
              <w:t xml:space="preserve">Name:                                                                                     Signature:                                                                             </w:t>
            </w:r>
          </w:p>
          <w:p w14:paraId="51A5DBC3" w14:textId="77777777" w:rsidR="00736535" w:rsidRPr="00391A87" w:rsidRDefault="00736535" w:rsidP="00391A87">
            <w:pPr>
              <w:jc w:val="both"/>
              <w:rPr>
                <w:b/>
              </w:rPr>
            </w:pPr>
            <w:r w:rsidRPr="00391A87">
              <w:rPr>
                <w:b/>
              </w:rPr>
              <w:t xml:space="preserve">Date:                                 </w:t>
            </w:r>
          </w:p>
        </w:tc>
      </w:tr>
    </w:tbl>
    <w:p w14:paraId="2AA76606" w14:textId="77777777" w:rsidR="00736535" w:rsidRDefault="00736535" w:rsidP="00736535">
      <w:pPr>
        <w:pStyle w:val="mainheading"/>
        <w:spacing w:before="0" w:after="0"/>
        <w:jc w:val="both"/>
        <w:rPr>
          <w:rFonts w:ascii="Verdana" w:hAnsi="Verdana"/>
          <w:b w:val="0"/>
          <w:bCs/>
          <w:sz w:val="22"/>
        </w:rPr>
      </w:pPr>
    </w:p>
    <w:p w14:paraId="7301B7FD"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3FC4D83" w14:textId="77777777" w:rsidR="00FB2835" w:rsidRPr="0048336A" w:rsidRDefault="00FB2835" w:rsidP="0048336A"/>
    <w:p w14:paraId="213663F2"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EA50E16" w14:textId="77777777" w:rsidR="00736535" w:rsidRDefault="00736535" w:rsidP="00736535">
      <w:pPr>
        <w:tabs>
          <w:tab w:val="left" w:pos="3510"/>
        </w:tabs>
        <w:rPr>
          <w:iCs w:val="0"/>
        </w:rPr>
      </w:pPr>
    </w:p>
    <w:p w14:paraId="5D1A2D4B"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0488524" w14:textId="77777777" w:rsidR="00FB2835" w:rsidRDefault="00FB2835" w:rsidP="0048336A">
      <w:pPr>
        <w:rPr>
          <w:iCs w:val="0"/>
        </w:rPr>
      </w:pPr>
    </w:p>
    <w:p w14:paraId="09288954" w14:textId="77777777" w:rsidR="00736535" w:rsidRPr="00561F81" w:rsidRDefault="00736535" w:rsidP="00736535">
      <w:pPr>
        <w:jc w:val="both"/>
        <w:rPr>
          <w:rFonts w:ascii="Verdana" w:hAnsi="Verdana"/>
          <w:b/>
          <w:szCs w:val="22"/>
        </w:rPr>
      </w:pPr>
      <w:r>
        <w:rPr>
          <w:rFonts w:ascii="Verdana" w:hAnsi="Verdana"/>
          <w:b/>
          <w:bCs/>
        </w:rPr>
        <w:t>A/651/7530 Understand the Nature and Impact of Acquired Brain Injury</w:t>
      </w:r>
      <w:r w:rsidRPr="00561F81">
        <w:rPr>
          <w:rFonts w:ascii="Verdana" w:hAnsi="Verdana"/>
          <w:b/>
          <w:bCs/>
        </w:rPr>
        <w:t xml:space="preserve"> </w:t>
      </w:r>
    </w:p>
    <w:p w14:paraId="7329076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84"/>
        <w:gridCol w:w="3635"/>
        <w:gridCol w:w="1348"/>
        <w:gridCol w:w="1415"/>
        <w:gridCol w:w="2293"/>
      </w:tblGrid>
      <w:tr w:rsidR="007577FA" w:rsidRPr="00561F81" w14:paraId="706AE6D1" w14:textId="77777777" w:rsidTr="00391A87">
        <w:tc>
          <w:tcPr>
            <w:tcW w:w="4592" w:type="dxa"/>
          </w:tcPr>
          <w:p w14:paraId="080EA50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4DD116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FF231F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9732FB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2F948C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FB4C324" w14:textId="77777777" w:rsidTr="00391A87">
        <w:tc>
          <w:tcPr>
            <w:tcW w:w="4592" w:type="dxa"/>
          </w:tcPr>
          <w:p w14:paraId="5025D3EA" w14:textId="77777777" w:rsidR="000A4E95" w:rsidRDefault="000A4E95" w:rsidP="00391A87">
            <w:pPr>
              <w:pStyle w:val="NormalWeb"/>
              <w:spacing w:before="0" w:beforeAutospacing="0" w:after="0" w:afterAutospacing="0"/>
              <w:rPr>
                <w:rFonts w:ascii="Verdana" w:hAnsi="Verdana" w:cs="Arial"/>
                <w:b/>
                <w:sz w:val="22"/>
                <w:szCs w:val="22"/>
              </w:rPr>
            </w:pPr>
          </w:p>
          <w:p w14:paraId="563F98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what is meant by acquired brain injury</w:t>
            </w:r>
          </w:p>
          <w:p w14:paraId="60D3779B" w14:textId="77777777" w:rsidR="000A4E95" w:rsidRDefault="000A4E95" w:rsidP="00391A87">
            <w:pPr>
              <w:pStyle w:val="NormalWeb"/>
              <w:spacing w:before="0" w:beforeAutospacing="0" w:after="0" w:afterAutospacing="0"/>
              <w:rPr>
                <w:rFonts w:ascii="Verdana" w:hAnsi="Verdana" w:cs="Arial"/>
                <w:b/>
                <w:sz w:val="22"/>
                <w:szCs w:val="22"/>
              </w:rPr>
            </w:pPr>
          </w:p>
          <w:p w14:paraId="2BA053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causes of acquired brain injury</w:t>
            </w:r>
          </w:p>
          <w:p w14:paraId="40A46F7E" w14:textId="77777777" w:rsidR="000A4E95" w:rsidRDefault="000A4E95" w:rsidP="00391A87">
            <w:pPr>
              <w:pStyle w:val="NormalWeb"/>
              <w:spacing w:before="0" w:beforeAutospacing="0" w:after="0" w:afterAutospacing="0"/>
              <w:rPr>
                <w:rFonts w:ascii="Verdana" w:hAnsi="Verdana" w:cs="Arial"/>
                <w:b/>
                <w:sz w:val="22"/>
                <w:szCs w:val="22"/>
              </w:rPr>
            </w:pPr>
          </w:p>
          <w:p w14:paraId="7F5615C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difference between a traumatic brain injury and other forms of acquired brain injury</w:t>
            </w:r>
          </w:p>
          <w:p w14:paraId="248F624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BBAA4CC" w14:textId="77777777" w:rsidR="00736535" w:rsidRPr="00391A87" w:rsidRDefault="00736535" w:rsidP="0099237B">
            <w:pPr>
              <w:pStyle w:val="Heading5"/>
              <w:rPr>
                <w:rFonts w:ascii="Verdana" w:hAnsi="Verdana"/>
                <w:color w:val="auto"/>
              </w:rPr>
            </w:pPr>
          </w:p>
        </w:tc>
        <w:tc>
          <w:tcPr>
            <w:tcW w:w="1184" w:type="dxa"/>
          </w:tcPr>
          <w:p w14:paraId="3250FFE0" w14:textId="77777777" w:rsidR="00736535" w:rsidRPr="00391A87" w:rsidRDefault="00736535" w:rsidP="0099237B">
            <w:pPr>
              <w:pStyle w:val="Heading5"/>
              <w:rPr>
                <w:rFonts w:ascii="Verdana" w:hAnsi="Verdana"/>
                <w:color w:val="auto"/>
              </w:rPr>
            </w:pPr>
          </w:p>
        </w:tc>
        <w:tc>
          <w:tcPr>
            <w:tcW w:w="1250" w:type="dxa"/>
          </w:tcPr>
          <w:p w14:paraId="6874FF14" w14:textId="77777777" w:rsidR="00736535" w:rsidRPr="00391A87" w:rsidRDefault="00736535" w:rsidP="0099237B">
            <w:pPr>
              <w:pStyle w:val="Heading5"/>
              <w:rPr>
                <w:rFonts w:ascii="Verdana" w:hAnsi="Verdana"/>
                <w:color w:val="auto"/>
              </w:rPr>
            </w:pPr>
          </w:p>
        </w:tc>
        <w:tc>
          <w:tcPr>
            <w:tcW w:w="2682" w:type="dxa"/>
          </w:tcPr>
          <w:p w14:paraId="6B6A7FC6" w14:textId="77777777" w:rsidR="00736535" w:rsidRPr="00391A87" w:rsidRDefault="00736535" w:rsidP="0099237B">
            <w:pPr>
              <w:pStyle w:val="Heading5"/>
              <w:rPr>
                <w:rFonts w:ascii="Verdana" w:hAnsi="Verdana"/>
                <w:color w:val="auto"/>
              </w:rPr>
            </w:pPr>
          </w:p>
        </w:tc>
      </w:tr>
      <w:tr w:rsidR="007577FA" w:rsidRPr="00561F81" w14:paraId="6BF15928" w14:textId="77777777" w:rsidTr="00391A87">
        <w:tc>
          <w:tcPr>
            <w:tcW w:w="4592" w:type="dxa"/>
          </w:tcPr>
          <w:p w14:paraId="04AF31CB" w14:textId="77777777" w:rsidR="000A4E95" w:rsidRDefault="000A4E95" w:rsidP="00391A87">
            <w:pPr>
              <w:pStyle w:val="NormalWeb"/>
              <w:spacing w:before="0" w:beforeAutospacing="0" w:after="0" w:afterAutospacing="0"/>
              <w:rPr>
                <w:rFonts w:ascii="Verdana" w:hAnsi="Verdana" w:cs="Arial"/>
                <w:b/>
                <w:sz w:val="22"/>
                <w:szCs w:val="22"/>
              </w:rPr>
            </w:pPr>
          </w:p>
          <w:p w14:paraId="5015FA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possible initial effects of acquired brain injury on an individual and significant others</w:t>
            </w:r>
          </w:p>
          <w:p w14:paraId="76250094" w14:textId="77777777" w:rsidR="000A4E95" w:rsidRDefault="000A4E95" w:rsidP="00391A87">
            <w:pPr>
              <w:pStyle w:val="NormalWeb"/>
              <w:spacing w:before="0" w:beforeAutospacing="0" w:after="0" w:afterAutospacing="0"/>
              <w:rPr>
                <w:rFonts w:ascii="Verdana" w:hAnsi="Verdana" w:cs="Arial"/>
                <w:b/>
                <w:sz w:val="22"/>
                <w:szCs w:val="22"/>
              </w:rPr>
            </w:pPr>
          </w:p>
          <w:p w14:paraId="0494368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Summarise a model of loss and grief</w:t>
            </w:r>
          </w:p>
          <w:p w14:paraId="44FC0619" w14:textId="77777777" w:rsidR="000A4E95" w:rsidRDefault="000A4E95" w:rsidP="00391A87">
            <w:pPr>
              <w:pStyle w:val="NormalWeb"/>
              <w:spacing w:before="0" w:beforeAutospacing="0" w:after="0" w:afterAutospacing="0"/>
              <w:rPr>
                <w:rFonts w:ascii="Verdana" w:hAnsi="Verdana" w:cs="Arial"/>
                <w:b/>
                <w:sz w:val="22"/>
                <w:szCs w:val="22"/>
              </w:rPr>
            </w:pPr>
          </w:p>
          <w:p w14:paraId="1382C4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potential long-term impact of acquired brain injury on an individual and significant others</w:t>
            </w:r>
          </w:p>
          <w:p w14:paraId="1AA6027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DB8D66F" w14:textId="77777777" w:rsidR="00736535" w:rsidRPr="00391A87" w:rsidRDefault="00736535" w:rsidP="0099237B">
            <w:pPr>
              <w:pStyle w:val="Heading5"/>
              <w:rPr>
                <w:rFonts w:ascii="Verdana" w:hAnsi="Verdana"/>
                <w:color w:val="auto"/>
              </w:rPr>
            </w:pPr>
          </w:p>
        </w:tc>
        <w:tc>
          <w:tcPr>
            <w:tcW w:w="1184" w:type="dxa"/>
          </w:tcPr>
          <w:p w14:paraId="6707464D" w14:textId="77777777" w:rsidR="00736535" w:rsidRPr="00391A87" w:rsidRDefault="00736535" w:rsidP="0099237B">
            <w:pPr>
              <w:pStyle w:val="Heading5"/>
              <w:rPr>
                <w:rFonts w:ascii="Verdana" w:hAnsi="Verdana"/>
                <w:color w:val="auto"/>
              </w:rPr>
            </w:pPr>
          </w:p>
        </w:tc>
        <w:tc>
          <w:tcPr>
            <w:tcW w:w="1250" w:type="dxa"/>
          </w:tcPr>
          <w:p w14:paraId="1D20DA0E" w14:textId="77777777" w:rsidR="00736535" w:rsidRPr="00391A87" w:rsidRDefault="00736535" w:rsidP="0099237B">
            <w:pPr>
              <w:pStyle w:val="Heading5"/>
              <w:rPr>
                <w:rFonts w:ascii="Verdana" w:hAnsi="Verdana"/>
                <w:color w:val="auto"/>
              </w:rPr>
            </w:pPr>
          </w:p>
        </w:tc>
        <w:tc>
          <w:tcPr>
            <w:tcW w:w="2682" w:type="dxa"/>
          </w:tcPr>
          <w:p w14:paraId="105A1C03" w14:textId="77777777" w:rsidR="00736535" w:rsidRPr="00391A87" w:rsidRDefault="00736535" w:rsidP="0099237B">
            <w:pPr>
              <w:pStyle w:val="Heading5"/>
              <w:rPr>
                <w:rFonts w:ascii="Verdana" w:hAnsi="Verdana"/>
                <w:color w:val="auto"/>
              </w:rPr>
            </w:pPr>
          </w:p>
        </w:tc>
      </w:tr>
      <w:tr w:rsidR="007577FA" w:rsidRPr="00561F81" w14:paraId="0993B6BF" w14:textId="77777777" w:rsidTr="00391A87">
        <w:tc>
          <w:tcPr>
            <w:tcW w:w="4592" w:type="dxa"/>
          </w:tcPr>
          <w:p w14:paraId="24F64AF8" w14:textId="77777777" w:rsidR="000A4E95" w:rsidRDefault="000A4E95" w:rsidP="00391A87">
            <w:pPr>
              <w:pStyle w:val="NormalWeb"/>
              <w:spacing w:before="0" w:beforeAutospacing="0" w:after="0" w:afterAutospacing="0"/>
              <w:rPr>
                <w:rFonts w:ascii="Verdana" w:hAnsi="Verdana" w:cs="Arial"/>
                <w:b/>
                <w:sz w:val="22"/>
                <w:szCs w:val="22"/>
              </w:rPr>
            </w:pPr>
          </w:p>
          <w:p w14:paraId="4408BC74"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Outline each of the following and their effects on communication:   </w:t>
            </w:r>
            <w:r w:rsidRPr="00391A87">
              <w:rPr>
                <w:rFonts w:ascii="Verdana" w:hAnsi="Verdana" w:cs="Arial"/>
                <w:sz w:val="22"/>
                <w:szCs w:val="22"/>
                <w:lang w:val="en-GB"/>
              </w:rPr>
              <w:tab/>
              <w:t xml:space="preserve"> </w:t>
            </w:r>
          </w:p>
          <w:p w14:paraId="1244601F" w14:textId="77777777" w:rsidR="00B9097F" w:rsidRDefault="00B9097F" w:rsidP="00391A87">
            <w:pPr>
              <w:pStyle w:val="NormalWeb"/>
              <w:spacing w:before="0" w:beforeAutospacing="0" w:after="0" w:afterAutospacing="0"/>
              <w:rPr>
                <w:rFonts w:ascii="Verdana" w:hAnsi="Verdana" w:cs="Arial"/>
                <w:sz w:val="22"/>
                <w:szCs w:val="22"/>
                <w:lang w:val="en-GB"/>
              </w:rPr>
            </w:pPr>
          </w:p>
          <w:p w14:paraId="788B0002" w14:textId="77777777" w:rsidR="00B9097F" w:rsidRDefault="00736535" w:rsidP="00B9097F">
            <w:pPr>
              <w:pStyle w:val="NormalWeb"/>
              <w:numPr>
                <w:ilvl w:val="0"/>
                <w:numId w:val="5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dysphasia   </w:t>
            </w:r>
            <w:r w:rsidRPr="00391A87">
              <w:rPr>
                <w:rFonts w:ascii="Verdana" w:hAnsi="Verdana" w:cs="Arial"/>
                <w:sz w:val="22"/>
                <w:szCs w:val="22"/>
                <w:lang w:val="en-GB"/>
              </w:rPr>
              <w:tab/>
              <w:t xml:space="preserve"> </w:t>
            </w:r>
          </w:p>
          <w:p w14:paraId="29599BB3" w14:textId="77777777" w:rsidR="00B9097F" w:rsidRDefault="00736535" w:rsidP="00B9097F">
            <w:pPr>
              <w:pStyle w:val="NormalWeb"/>
              <w:numPr>
                <w:ilvl w:val="0"/>
                <w:numId w:val="5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dysarthria   </w:t>
            </w:r>
            <w:r w:rsidRPr="00391A87">
              <w:rPr>
                <w:rFonts w:ascii="Verdana" w:hAnsi="Verdana" w:cs="Arial"/>
                <w:sz w:val="22"/>
                <w:szCs w:val="22"/>
                <w:lang w:val="en-GB"/>
              </w:rPr>
              <w:tab/>
              <w:t xml:space="preserve"> </w:t>
            </w:r>
          </w:p>
          <w:p w14:paraId="17A6D441" w14:textId="078C3854" w:rsidR="00736535" w:rsidRDefault="00736535" w:rsidP="00B9097F">
            <w:pPr>
              <w:pStyle w:val="NormalWeb"/>
              <w:numPr>
                <w:ilvl w:val="0"/>
                <w:numId w:val="5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aphasia</w:t>
            </w:r>
          </w:p>
          <w:p w14:paraId="76297204" w14:textId="77777777" w:rsidR="000A4E95" w:rsidRDefault="000A4E95" w:rsidP="00391A87">
            <w:pPr>
              <w:pStyle w:val="NormalWeb"/>
              <w:spacing w:before="0" w:beforeAutospacing="0" w:after="0" w:afterAutospacing="0"/>
              <w:rPr>
                <w:rFonts w:ascii="Verdana" w:hAnsi="Verdana" w:cs="Arial"/>
                <w:b/>
                <w:sz w:val="22"/>
                <w:szCs w:val="22"/>
              </w:rPr>
            </w:pPr>
          </w:p>
          <w:p w14:paraId="2F07EA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importance of a person-centred approach to supporting communication for an individual with acquired brain injury</w:t>
            </w:r>
          </w:p>
          <w:p w14:paraId="5DB5817D" w14:textId="77777777" w:rsidR="000A4E95" w:rsidRDefault="000A4E95" w:rsidP="00391A87">
            <w:pPr>
              <w:pStyle w:val="NormalWeb"/>
              <w:spacing w:before="0" w:beforeAutospacing="0" w:after="0" w:afterAutospacing="0"/>
              <w:rPr>
                <w:rFonts w:ascii="Verdana" w:hAnsi="Verdana" w:cs="Arial"/>
                <w:b/>
                <w:sz w:val="22"/>
                <w:szCs w:val="22"/>
              </w:rPr>
            </w:pPr>
          </w:p>
          <w:p w14:paraId="1735849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Analyse a range of intervention strategies and assistive tools that may support communication for individuals with acquired brain injury</w:t>
            </w:r>
          </w:p>
          <w:p w14:paraId="7B2D133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B47D857" w14:textId="77777777" w:rsidR="00736535" w:rsidRPr="00391A87" w:rsidRDefault="00736535" w:rsidP="0099237B">
            <w:pPr>
              <w:pStyle w:val="Heading5"/>
              <w:rPr>
                <w:rFonts w:ascii="Verdana" w:hAnsi="Verdana"/>
                <w:color w:val="auto"/>
              </w:rPr>
            </w:pPr>
          </w:p>
        </w:tc>
        <w:tc>
          <w:tcPr>
            <w:tcW w:w="1184" w:type="dxa"/>
          </w:tcPr>
          <w:p w14:paraId="5E4338AD" w14:textId="77777777" w:rsidR="00736535" w:rsidRPr="00391A87" w:rsidRDefault="00736535" w:rsidP="0099237B">
            <w:pPr>
              <w:pStyle w:val="Heading5"/>
              <w:rPr>
                <w:rFonts w:ascii="Verdana" w:hAnsi="Verdana"/>
                <w:color w:val="auto"/>
              </w:rPr>
            </w:pPr>
          </w:p>
        </w:tc>
        <w:tc>
          <w:tcPr>
            <w:tcW w:w="1250" w:type="dxa"/>
          </w:tcPr>
          <w:p w14:paraId="53E23218" w14:textId="77777777" w:rsidR="00736535" w:rsidRPr="00391A87" w:rsidRDefault="00736535" w:rsidP="0099237B">
            <w:pPr>
              <w:pStyle w:val="Heading5"/>
              <w:rPr>
                <w:rFonts w:ascii="Verdana" w:hAnsi="Verdana"/>
                <w:color w:val="auto"/>
              </w:rPr>
            </w:pPr>
          </w:p>
        </w:tc>
        <w:tc>
          <w:tcPr>
            <w:tcW w:w="2682" w:type="dxa"/>
          </w:tcPr>
          <w:p w14:paraId="27A8961E" w14:textId="77777777" w:rsidR="00736535" w:rsidRPr="00391A87" w:rsidRDefault="00736535" w:rsidP="0099237B">
            <w:pPr>
              <w:pStyle w:val="Heading5"/>
              <w:rPr>
                <w:rFonts w:ascii="Verdana" w:hAnsi="Verdana"/>
                <w:color w:val="auto"/>
              </w:rPr>
            </w:pPr>
          </w:p>
        </w:tc>
      </w:tr>
      <w:tr w:rsidR="007577FA" w:rsidRPr="00561F81" w14:paraId="74DD0F5A" w14:textId="77777777" w:rsidTr="00391A87">
        <w:tc>
          <w:tcPr>
            <w:tcW w:w="4592" w:type="dxa"/>
          </w:tcPr>
          <w:p w14:paraId="02D6798F" w14:textId="77777777" w:rsidR="000A4E95" w:rsidRDefault="000A4E95" w:rsidP="00391A87">
            <w:pPr>
              <w:pStyle w:val="NormalWeb"/>
              <w:spacing w:before="0" w:beforeAutospacing="0" w:after="0" w:afterAutospacing="0"/>
              <w:rPr>
                <w:rFonts w:ascii="Verdana" w:hAnsi="Verdana" w:cs="Arial"/>
                <w:b/>
                <w:sz w:val="22"/>
                <w:szCs w:val="22"/>
              </w:rPr>
            </w:pPr>
          </w:p>
          <w:p w14:paraId="790210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Describe ways to support an individual with acquired brain injury to engage in a valued range of meaningful activities in ways that promote independence, dignity and respect</w:t>
            </w:r>
          </w:p>
          <w:p w14:paraId="5F514EB6" w14:textId="77777777" w:rsidR="000A4E95" w:rsidRDefault="000A4E95" w:rsidP="00391A87">
            <w:pPr>
              <w:pStyle w:val="NormalWeb"/>
              <w:spacing w:before="0" w:beforeAutospacing="0" w:after="0" w:afterAutospacing="0"/>
              <w:rPr>
                <w:rFonts w:ascii="Verdana" w:hAnsi="Verdana" w:cs="Arial"/>
                <w:b/>
                <w:sz w:val="22"/>
                <w:szCs w:val="22"/>
              </w:rPr>
            </w:pPr>
          </w:p>
          <w:p w14:paraId="4D4586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the importance of continually reviewing and adapting approaches and support for an individual with acquired brain injury</w:t>
            </w:r>
          </w:p>
          <w:p w14:paraId="7F436D3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8C20B2F" w14:textId="77777777" w:rsidR="00736535" w:rsidRPr="00391A87" w:rsidRDefault="00736535" w:rsidP="0099237B">
            <w:pPr>
              <w:pStyle w:val="Heading5"/>
              <w:rPr>
                <w:rFonts w:ascii="Verdana" w:hAnsi="Verdana"/>
                <w:color w:val="auto"/>
              </w:rPr>
            </w:pPr>
          </w:p>
        </w:tc>
        <w:tc>
          <w:tcPr>
            <w:tcW w:w="1184" w:type="dxa"/>
          </w:tcPr>
          <w:p w14:paraId="2733DE12" w14:textId="77777777" w:rsidR="00736535" w:rsidRPr="00391A87" w:rsidRDefault="00736535" w:rsidP="0099237B">
            <w:pPr>
              <w:pStyle w:val="Heading5"/>
              <w:rPr>
                <w:rFonts w:ascii="Verdana" w:hAnsi="Verdana"/>
                <w:color w:val="auto"/>
              </w:rPr>
            </w:pPr>
          </w:p>
        </w:tc>
        <w:tc>
          <w:tcPr>
            <w:tcW w:w="1250" w:type="dxa"/>
          </w:tcPr>
          <w:p w14:paraId="0BDB23C5" w14:textId="77777777" w:rsidR="00736535" w:rsidRPr="00391A87" w:rsidRDefault="00736535" w:rsidP="0099237B">
            <w:pPr>
              <w:pStyle w:val="Heading5"/>
              <w:rPr>
                <w:rFonts w:ascii="Verdana" w:hAnsi="Verdana"/>
                <w:color w:val="auto"/>
              </w:rPr>
            </w:pPr>
          </w:p>
        </w:tc>
        <w:tc>
          <w:tcPr>
            <w:tcW w:w="2682" w:type="dxa"/>
          </w:tcPr>
          <w:p w14:paraId="70F7FE20" w14:textId="77777777" w:rsidR="00736535" w:rsidRPr="00391A87" w:rsidRDefault="00736535" w:rsidP="0099237B">
            <w:pPr>
              <w:pStyle w:val="Heading5"/>
              <w:rPr>
                <w:rFonts w:ascii="Verdana" w:hAnsi="Verdana"/>
                <w:color w:val="auto"/>
              </w:rPr>
            </w:pPr>
          </w:p>
        </w:tc>
      </w:tr>
    </w:tbl>
    <w:p w14:paraId="5FA2E81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791DC57" w14:textId="77777777" w:rsidTr="00391A87">
        <w:tc>
          <w:tcPr>
            <w:tcW w:w="12575" w:type="dxa"/>
          </w:tcPr>
          <w:p w14:paraId="07AF29C1"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5E191B3" w14:textId="77777777" w:rsidR="00736535" w:rsidRPr="00391A87" w:rsidRDefault="00736535" w:rsidP="00391A87">
            <w:pPr>
              <w:jc w:val="both"/>
              <w:rPr>
                <w:rFonts w:cs="Times New Roman"/>
                <w:b/>
              </w:rPr>
            </w:pPr>
          </w:p>
          <w:p w14:paraId="199F6FE6" w14:textId="77777777" w:rsidR="00736535" w:rsidRPr="00391A87" w:rsidRDefault="00736535" w:rsidP="00391A87">
            <w:pPr>
              <w:jc w:val="both"/>
              <w:rPr>
                <w:rFonts w:cs="Times New Roman"/>
                <w:b/>
              </w:rPr>
            </w:pPr>
          </w:p>
          <w:p w14:paraId="1494854D" w14:textId="77777777" w:rsidR="00736535" w:rsidRPr="00391A87" w:rsidRDefault="00736535" w:rsidP="00391A87">
            <w:pPr>
              <w:jc w:val="both"/>
              <w:rPr>
                <w:rFonts w:cs="Times New Roman"/>
                <w:b/>
              </w:rPr>
            </w:pPr>
          </w:p>
          <w:p w14:paraId="20CA9E09" w14:textId="77777777" w:rsidR="00736535" w:rsidRPr="00391A87" w:rsidRDefault="00736535" w:rsidP="00391A87">
            <w:pPr>
              <w:jc w:val="both"/>
              <w:rPr>
                <w:rFonts w:cs="Times New Roman"/>
                <w:b/>
              </w:rPr>
            </w:pPr>
          </w:p>
          <w:p w14:paraId="181D888D" w14:textId="77777777" w:rsidR="00736535" w:rsidRPr="00391A87" w:rsidRDefault="00736535" w:rsidP="00391A87">
            <w:pPr>
              <w:jc w:val="both"/>
              <w:rPr>
                <w:rFonts w:cs="Times New Roman"/>
                <w:b/>
              </w:rPr>
            </w:pPr>
          </w:p>
          <w:p w14:paraId="400C556D" w14:textId="77777777" w:rsidR="00736535" w:rsidRPr="00391A87" w:rsidRDefault="00736535" w:rsidP="00391A87">
            <w:pPr>
              <w:jc w:val="both"/>
              <w:rPr>
                <w:b/>
              </w:rPr>
            </w:pPr>
            <w:r w:rsidRPr="00391A87">
              <w:rPr>
                <w:b/>
              </w:rPr>
              <w:t xml:space="preserve">Name:                                                                                     Signature:                                                                             </w:t>
            </w:r>
          </w:p>
          <w:p w14:paraId="34360606" w14:textId="77777777" w:rsidR="00736535" w:rsidRPr="00391A87" w:rsidRDefault="00736535" w:rsidP="00391A87">
            <w:pPr>
              <w:jc w:val="both"/>
              <w:rPr>
                <w:b/>
              </w:rPr>
            </w:pPr>
            <w:r w:rsidRPr="00391A87">
              <w:rPr>
                <w:b/>
              </w:rPr>
              <w:t xml:space="preserve">Date:                                 </w:t>
            </w:r>
          </w:p>
        </w:tc>
      </w:tr>
    </w:tbl>
    <w:p w14:paraId="51BEA602" w14:textId="77777777" w:rsidR="00736535" w:rsidRDefault="00736535" w:rsidP="0048336A"/>
    <w:p w14:paraId="19F3819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DBFD9D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E6E8C95" w14:textId="77777777" w:rsidTr="00391A87">
        <w:tc>
          <w:tcPr>
            <w:tcW w:w="12575" w:type="dxa"/>
          </w:tcPr>
          <w:p w14:paraId="341518B3" w14:textId="77777777" w:rsidR="00736535" w:rsidRPr="00391A87" w:rsidRDefault="00736535" w:rsidP="00391A87">
            <w:pPr>
              <w:jc w:val="both"/>
              <w:rPr>
                <w:rFonts w:cs="Times New Roman"/>
                <w:b/>
              </w:rPr>
            </w:pPr>
            <w:r w:rsidRPr="00391A87">
              <w:rPr>
                <w:rFonts w:cs="Times New Roman"/>
                <w:b/>
              </w:rPr>
              <w:t>INTERNAL MODERATOR COMMENTS:</w:t>
            </w:r>
          </w:p>
          <w:p w14:paraId="28614DB7" w14:textId="77777777" w:rsidR="00736535" w:rsidRPr="00391A87" w:rsidRDefault="00736535" w:rsidP="00391A87">
            <w:pPr>
              <w:jc w:val="both"/>
              <w:rPr>
                <w:rFonts w:cs="Times New Roman"/>
                <w:b/>
              </w:rPr>
            </w:pPr>
          </w:p>
          <w:p w14:paraId="37EF3248" w14:textId="77777777" w:rsidR="00736535" w:rsidRPr="00391A87" w:rsidRDefault="00736535" w:rsidP="00391A87">
            <w:pPr>
              <w:jc w:val="both"/>
              <w:rPr>
                <w:rFonts w:cs="Times New Roman"/>
                <w:b/>
              </w:rPr>
            </w:pPr>
          </w:p>
          <w:p w14:paraId="6E68D4F6" w14:textId="77777777" w:rsidR="00736535" w:rsidRPr="00391A87" w:rsidRDefault="00736535" w:rsidP="00391A87">
            <w:pPr>
              <w:jc w:val="both"/>
              <w:rPr>
                <w:rFonts w:cs="Times New Roman"/>
                <w:b/>
              </w:rPr>
            </w:pPr>
          </w:p>
          <w:p w14:paraId="46BED548" w14:textId="77777777" w:rsidR="00736535" w:rsidRPr="00391A87" w:rsidRDefault="00736535" w:rsidP="00391A87">
            <w:pPr>
              <w:jc w:val="both"/>
              <w:rPr>
                <w:rFonts w:cs="Times New Roman"/>
                <w:b/>
              </w:rPr>
            </w:pPr>
          </w:p>
          <w:p w14:paraId="220904FF" w14:textId="77777777" w:rsidR="00736535" w:rsidRPr="00391A87" w:rsidRDefault="00736535" w:rsidP="00391A87">
            <w:pPr>
              <w:jc w:val="both"/>
              <w:rPr>
                <w:rFonts w:cs="Times New Roman"/>
                <w:b/>
              </w:rPr>
            </w:pPr>
          </w:p>
          <w:p w14:paraId="4F117C4F" w14:textId="77777777" w:rsidR="00736535" w:rsidRPr="00391A87" w:rsidRDefault="00736535" w:rsidP="00391A87">
            <w:pPr>
              <w:jc w:val="both"/>
              <w:rPr>
                <w:b/>
              </w:rPr>
            </w:pPr>
            <w:r w:rsidRPr="00391A87">
              <w:rPr>
                <w:b/>
              </w:rPr>
              <w:t xml:space="preserve">Name:                                                                                     Signature:                                                                             </w:t>
            </w:r>
          </w:p>
          <w:p w14:paraId="6CDABC16" w14:textId="77777777" w:rsidR="00736535" w:rsidRPr="00391A87" w:rsidRDefault="00736535" w:rsidP="00391A87">
            <w:pPr>
              <w:jc w:val="both"/>
              <w:rPr>
                <w:b/>
              </w:rPr>
            </w:pPr>
            <w:r w:rsidRPr="00391A87">
              <w:rPr>
                <w:b/>
              </w:rPr>
              <w:t xml:space="preserve">Date:                                 </w:t>
            </w:r>
          </w:p>
        </w:tc>
      </w:tr>
      <w:tr w:rsidR="00736535" w:rsidRPr="007E224B" w14:paraId="500D8767" w14:textId="77777777" w:rsidTr="00391A87">
        <w:tc>
          <w:tcPr>
            <w:tcW w:w="12575" w:type="dxa"/>
          </w:tcPr>
          <w:p w14:paraId="1213FBE2" w14:textId="77777777" w:rsidR="00736535" w:rsidRPr="00391A87" w:rsidRDefault="00736535" w:rsidP="00391A87">
            <w:pPr>
              <w:jc w:val="both"/>
              <w:rPr>
                <w:rFonts w:cs="Times New Roman"/>
                <w:b/>
              </w:rPr>
            </w:pPr>
            <w:r w:rsidRPr="00391A87">
              <w:rPr>
                <w:rFonts w:cs="Times New Roman"/>
                <w:b/>
              </w:rPr>
              <w:t>EXTERNAL MODERATOR COMMENTS:</w:t>
            </w:r>
          </w:p>
          <w:p w14:paraId="23B2D915" w14:textId="77777777" w:rsidR="00736535" w:rsidRPr="00391A87" w:rsidRDefault="00736535" w:rsidP="00391A87">
            <w:pPr>
              <w:jc w:val="both"/>
              <w:rPr>
                <w:rFonts w:cs="Times New Roman"/>
                <w:b/>
              </w:rPr>
            </w:pPr>
          </w:p>
          <w:p w14:paraId="1F3EB526" w14:textId="77777777" w:rsidR="00736535" w:rsidRPr="00391A87" w:rsidRDefault="00736535" w:rsidP="00391A87">
            <w:pPr>
              <w:jc w:val="both"/>
              <w:rPr>
                <w:rFonts w:cs="Times New Roman"/>
                <w:b/>
              </w:rPr>
            </w:pPr>
          </w:p>
          <w:p w14:paraId="43B84753" w14:textId="77777777" w:rsidR="00736535" w:rsidRPr="00391A87" w:rsidRDefault="00736535" w:rsidP="00391A87">
            <w:pPr>
              <w:jc w:val="both"/>
              <w:rPr>
                <w:rFonts w:cs="Times New Roman"/>
                <w:b/>
              </w:rPr>
            </w:pPr>
          </w:p>
          <w:p w14:paraId="0F9510CC" w14:textId="77777777" w:rsidR="00736535" w:rsidRPr="00391A87" w:rsidRDefault="00736535" w:rsidP="00391A87">
            <w:pPr>
              <w:jc w:val="both"/>
              <w:rPr>
                <w:rFonts w:cs="Times New Roman"/>
                <w:b/>
              </w:rPr>
            </w:pPr>
          </w:p>
          <w:p w14:paraId="64B22D30" w14:textId="77777777" w:rsidR="00736535" w:rsidRPr="00391A87" w:rsidRDefault="00736535" w:rsidP="00391A87">
            <w:pPr>
              <w:jc w:val="both"/>
              <w:rPr>
                <w:rFonts w:cs="Times New Roman"/>
                <w:b/>
              </w:rPr>
            </w:pPr>
          </w:p>
          <w:p w14:paraId="227C646E" w14:textId="77777777" w:rsidR="00736535" w:rsidRPr="00391A87" w:rsidRDefault="00736535" w:rsidP="00391A87">
            <w:pPr>
              <w:jc w:val="both"/>
              <w:rPr>
                <w:b/>
              </w:rPr>
            </w:pPr>
            <w:r w:rsidRPr="00391A87">
              <w:rPr>
                <w:b/>
              </w:rPr>
              <w:t xml:space="preserve">Name:                                                                                     Signature:                                                                             </w:t>
            </w:r>
          </w:p>
          <w:p w14:paraId="19258935" w14:textId="77777777" w:rsidR="00736535" w:rsidRPr="00391A87" w:rsidRDefault="00736535" w:rsidP="00391A87">
            <w:pPr>
              <w:jc w:val="both"/>
              <w:rPr>
                <w:b/>
              </w:rPr>
            </w:pPr>
            <w:r w:rsidRPr="00391A87">
              <w:rPr>
                <w:b/>
              </w:rPr>
              <w:t xml:space="preserve">Date:                                 </w:t>
            </w:r>
          </w:p>
        </w:tc>
      </w:tr>
    </w:tbl>
    <w:p w14:paraId="32104965" w14:textId="77777777" w:rsidR="00736535" w:rsidRDefault="00736535" w:rsidP="00736535">
      <w:pPr>
        <w:pStyle w:val="mainheading"/>
        <w:spacing w:before="0" w:after="0"/>
        <w:jc w:val="both"/>
        <w:rPr>
          <w:rFonts w:ascii="Verdana" w:hAnsi="Verdana"/>
          <w:b w:val="0"/>
          <w:bCs/>
          <w:sz w:val="22"/>
        </w:rPr>
      </w:pPr>
    </w:p>
    <w:p w14:paraId="35DC6C6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437748C" w14:textId="77777777" w:rsidR="00FB2835" w:rsidRPr="0048336A" w:rsidRDefault="00FB2835" w:rsidP="0048336A"/>
    <w:p w14:paraId="3E7F037D"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9B5AA14" w14:textId="77777777" w:rsidR="00736535" w:rsidRDefault="00736535" w:rsidP="00736535">
      <w:pPr>
        <w:tabs>
          <w:tab w:val="left" w:pos="3510"/>
        </w:tabs>
        <w:rPr>
          <w:iCs w:val="0"/>
        </w:rPr>
      </w:pPr>
    </w:p>
    <w:p w14:paraId="394A88AC"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B6A0C4B" w14:textId="77777777" w:rsidR="00FB2835" w:rsidRDefault="00FB2835" w:rsidP="0048336A">
      <w:pPr>
        <w:rPr>
          <w:iCs w:val="0"/>
        </w:rPr>
      </w:pPr>
    </w:p>
    <w:p w14:paraId="2E6682F9" w14:textId="77777777" w:rsidR="00736535" w:rsidRPr="00561F81" w:rsidRDefault="00736535" w:rsidP="00736535">
      <w:pPr>
        <w:jc w:val="both"/>
        <w:rPr>
          <w:rFonts w:ascii="Verdana" w:hAnsi="Verdana"/>
          <w:b/>
          <w:szCs w:val="22"/>
        </w:rPr>
      </w:pPr>
      <w:r>
        <w:rPr>
          <w:rFonts w:ascii="Verdana" w:hAnsi="Verdana"/>
          <w:b/>
          <w:bCs/>
        </w:rPr>
        <w:t>D/651/7531 Understand Physical Disability</w:t>
      </w:r>
      <w:r w:rsidRPr="00561F81">
        <w:rPr>
          <w:rFonts w:ascii="Verdana" w:hAnsi="Verdana"/>
          <w:b/>
          <w:bCs/>
        </w:rPr>
        <w:t xml:space="preserve"> </w:t>
      </w:r>
    </w:p>
    <w:p w14:paraId="2DBB495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20"/>
        <w:gridCol w:w="3614"/>
        <w:gridCol w:w="1348"/>
        <w:gridCol w:w="1415"/>
        <w:gridCol w:w="2278"/>
      </w:tblGrid>
      <w:tr w:rsidR="007577FA" w:rsidRPr="00561F81" w14:paraId="7AEB5C0F" w14:textId="77777777" w:rsidTr="00391A87">
        <w:tc>
          <w:tcPr>
            <w:tcW w:w="4592" w:type="dxa"/>
          </w:tcPr>
          <w:p w14:paraId="04F8B7D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4B17FE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884C81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8FCE7E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959890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724323B" w14:textId="77777777" w:rsidTr="00391A87">
        <w:tc>
          <w:tcPr>
            <w:tcW w:w="4592" w:type="dxa"/>
          </w:tcPr>
          <w:p w14:paraId="3237AF66" w14:textId="77777777" w:rsidR="000A4E95" w:rsidRDefault="000A4E95" w:rsidP="00391A87">
            <w:pPr>
              <w:pStyle w:val="NormalWeb"/>
              <w:spacing w:before="0" w:beforeAutospacing="0" w:after="0" w:afterAutospacing="0"/>
              <w:rPr>
                <w:rFonts w:ascii="Verdana" w:hAnsi="Verdana" w:cs="Arial"/>
                <w:b/>
                <w:sz w:val="22"/>
                <w:szCs w:val="22"/>
              </w:rPr>
            </w:pPr>
          </w:p>
          <w:p w14:paraId="1D50B0F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Define the term physical disability</w:t>
            </w:r>
          </w:p>
          <w:p w14:paraId="3BA12C66" w14:textId="77777777" w:rsidR="000A4E95" w:rsidRDefault="000A4E95" w:rsidP="00391A87">
            <w:pPr>
              <w:pStyle w:val="NormalWeb"/>
              <w:spacing w:before="0" w:beforeAutospacing="0" w:after="0" w:afterAutospacing="0"/>
              <w:rPr>
                <w:rFonts w:ascii="Verdana" w:hAnsi="Verdana" w:cs="Arial"/>
                <w:b/>
                <w:sz w:val="22"/>
                <w:szCs w:val="22"/>
              </w:rPr>
            </w:pPr>
          </w:p>
          <w:p w14:paraId="4D76A540"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 xml:space="preserve">Explain and provide an example of each term when used in relation to physical disability:    </w:t>
            </w:r>
            <w:r w:rsidRPr="00391A87">
              <w:rPr>
                <w:rFonts w:ascii="Verdana" w:hAnsi="Verdana" w:cs="Arial"/>
                <w:sz w:val="22"/>
                <w:szCs w:val="22"/>
                <w:lang w:val="en-GB"/>
              </w:rPr>
              <w:tab/>
              <w:t xml:space="preserve"> </w:t>
            </w:r>
          </w:p>
          <w:p w14:paraId="4CB9553C" w14:textId="77777777" w:rsidR="00B9097F" w:rsidRDefault="00736535" w:rsidP="00B9097F">
            <w:pPr>
              <w:pStyle w:val="NormalWeb"/>
              <w:numPr>
                <w:ilvl w:val="0"/>
                <w:numId w:val="5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congenital   </w:t>
            </w:r>
            <w:r w:rsidRPr="00391A87">
              <w:rPr>
                <w:rFonts w:ascii="Verdana" w:hAnsi="Verdana" w:cs="Arial"/>
                <w:sz w:val="22"/>
                <w:szCs w:val="22"/>
                <w:lang w:val="en-GB"/>
              </w:rPr>
              <w:tab/>
              <w:t xml:space="preserve"> </w:t>
            </w:r>
          </w:p>
          <w:p w14:paraId="2A716BD7" w14:textId="77777777" w:rsidR="00B9097F" w:rsidRDefault="00736535" w:rsidP="00B9097F">
            <w:pPr>
              <w:pStyle w:val="NormalWeb"/>
              <w:numPr>
                <w:ilvl w:val="0"/>
                <w:numId w:val="5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acquired   </w:t>
            </w:r>
            <w:r w:rsidRPr="00391A87">
              <w:rPr>
                <w:rFonts w:ascii="Verdana" w:hAnsi="Verdana" w:cs="Arial"/>
                <w:sz w:val="22"/>
                <w:szCs w:val="22"/>
                <w:lang w:val="en-GB"/>
              </w:rPr>
              <w:tab/>
              <w:t xml:space="preserve"> </w:t>
            </w:r>
          </w:p>
          <w:p w14:paraId="0BA16DF0" w14:textId="77777777" w:rsidR="00B9097F" w:rsidRDefault="00736535" w:rsidP="00B9097F">
            <w:pPr>
              <w:pStyle w:val="NormalWeb"/>
              <w:numPr>
                <w:ilvl w:val="0"/>
                <w:numId w:val="5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neurological    </w:t>
            </w:r>
            <w:r w:rsidRPr="00391A87">
              <w:rPr>
                <w:rFonts w:ascii="Verdana" w:hAnsi="Verdana" w:cs="Arial"/>
                <w:sz w:val="22"/>
                <w:szCs w:val="22"/>
                <w:lang w:val="en-GB"/>
              </w:rPr>
              <w:tab/>
              <w:t xml:space="preserve"> </w:t>
            </w:r>
          </w:p>
          <w:p w14:paraId="313121E4" w14:textId="5C42D991" w:rsidR="00736535" w:rsidRDefault="00736535" w:rsidP="00B9097F">
            <w:pPr>
              <w:pStyle w:val="NormalWeb"/>
              <w:numPr>
                <w:ilvl w:val="0"/>
                <w:numId w:val="5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progressive</w:t>
            </w:r>
          </w:p>
          <w:p w14:paraId="44EE03B1" w14:textId="77777777" w:rsidR="000A4E95" w:rsidRDefault="000A4E95" w:rsidP="00391A87">
            <w:pPr>
              <w:pStyle w:val="NormalWeb"/>
              <w:spacing w:before="0" w:beforeAutospacing="0" w:after="0" w:afterAutospacing="0"/>
              <w:rPr>
                <w:rFonts w:ascii="Verdana" w:hAnsi="Verdana" w:cs="Arial"/>
                <w:b/>
                <w:sz w:val="22"/>
                <w:szCs w:val="22"/>
              </w:rPr>
            </w:pPr>
          </w:p>
          <w:p w14:paraId="7A106B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Compare and contrast the impact that a congenital or an acquired physical disability may have on an individual</w:t>
            </w:r>
          </w:p>
          <w:p w14:paraId="62F1462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D1E516A" w14:textId="77777777" w:rsidR="00736535" w:rsidRPr="00391A87" w:rsidRDefault="00736535" w:rsidP="0099237B">
            <w:pPr>
              <w:pStyle w:val="Heading5"/>
              <w:rPr>
                <w:rFonts w:ascii="Verdana" w:hAnsi="Verdana"/>
                <w:color w:val="auto"/>
              </w:rPr>
            </w:pPr>
          </w:p>
        </w:tc>
        <w:tc>
          <w:tcPr>
            <w:tcW w:w="1184" w:type="dxa"/>
          </w:tcPr>
          <w:p w14:paraId="6F262F43" w14:textId="77777777" w:rsidR="00736535" w:rsidRPr="00391A87" w:rsidRDefault="00736535" w:rsidP="0099237B">
            <w:pPr>
              <w:pStyle w:val="Heading5"/>
              <w:rPr>
                <w:rFonts w:ascii="Verdana" w:hAnsi="Verdana"/>
                <w:color w:val="auto"/>
              </w:rPr>
            </w:pPr>
          </w:p>
        </w:tc>
        <w:tc>
          <w:tcPr>
            <w:tcW w:w="1250" w:type="dxa"/>
          </w:tcPr>
          <w:p w14:paraId="26F022CA" w14:textId="77777777" w:rsidR="00736535" w:rsidRPr="00391A87" w:rsidRDefault="00736535" w:rsidP="0099237B">
            <w:pPr>
              <w:pStyle w:val="Heading5"/>
              <w:rPr>
                <w:rFonts w:ascii="Verdana" w:hAnsi="Verdana"/>
                <w:color w:val="auto"/>
              </w:rPr>
            </w:pPr>
          </w:p>
        </w:tc>
        <w:tc>
          <w:tcPr>
            <w:tcW w:w="2682" w:type="dxa"/>
          </w:tcPr>
          <w:p w14:paraId="65736630" w14:textId="77777777" w:rsidR="00736535" w:rsidRPr="00391A87" w:rsidRDefault="00736535" w:rsidP="0099237B">
            <w:pPr>
              <w:pStyle w:val="Heading5"/>
              <w:rPr>
                <w:rFonts w:ascii="Verdana" w:hAnsi="Verdana"/>
                <w:color w:val="auto"/>
              </w:rPr>
            </w:pPr>
          </w:p>
        </w:tc>
      </w:tr>
      <w:tr w:rsidR="007577FA" w:rsidRPr="00561F81" w14:paraId="22042C72" w14:textId="77777777" w:rsidTr="00391A87">
        <w:tc>
          <w:tcPr>
            <w:tcW w:w="4592" w:type="dxa"/>
          </w:tcPr>
          <w:p w14:paraId="62A7BF66" w14:textId="77777777" w:rsidR="000A4E95" w:rsidRDefault="000A4E95" w:rsidP="00391A87">
            <w:pPr>
              <w:pStyle w:val="NormalWeb"/>
              <w:spacing w:before="0" w:beforeAutospacing="0" w:after="0" w:afterAutospacing="0"/>
              <w:rPr>
                <w:rFonts w:ascii="Verdana" w:hAnsi="Verdana" w:cs="Arial"/>
                <w:b/>
                <w:sz w:val="22"/>
                <w:szCs w:val="22"/>
              </w:rPr>
            </w:pPr>
          </w:p>
          <w:p w14:paraId="58668E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Summarise barriers that may limit participation in everyday life for an individual with a physical disability</w:t>
            </w:r>
          </w:p>
          <w:p w14:paraId="716A8581" w14:textId="77777777" w:rsidR="000A4E95" w:rsidRDefault="000A4E95" w:rsidP="00391A87">
            <w:pPr>
              <w:pStyle w:val="NormalWeb"/>
              <w:spacing w:before="0" w:beforeAutospacing="0" w:after="0" w:afterAutospacing="0"/>
              <w:rPr>
                <w:rFonts w:ascii="Verdana" w:hAnsi="Verdana" w:cs="Arial"/>
                <w:b/>
                <w:sz w:val="22"/>
                <w:szCs w:val="22"/>
              </w:rPr>
            </w:pPr>
          </w:p>
          <w:p w14:paraId="1E90A88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Describe the potential effects of the barriers identified in AC2.1 on the life choices of an individual with a physical disability</w:t>
            </w:r>
          </w:p>
          <w:p w14:paraId="2E9E8795" w14:textId="77777777" w:rsidR="000A4E95" w:rsidRDefault="000A4E95" w:rsidP="00391A87">
            <w:pPr>
              <w:pStyle w:val="NormalWeb"/>
              <w:spacing w:before="0" w:beforeAutospacing="0" w:after="0" w:afterAutospacing="0"/>
              <w:rPr>
                <w:rFonts w:ascii="Verdana" w:hAnsi="Verdana" w:cs="Arial"/>
                <w:b/>
                <w:sz w:val="22"/>
                <w:szCs w:val="22"/>
              </w:rPr>
            </w:pPr>
          </w:p>
          <w:p w14:paraId="12C4239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Evaluate the extent to which improvements have occurred for individuals with a physical disability as a result of legislative changes</w:t>
            </w:r>
          </w:p>
          <w:p w14:paraId="099718A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4987CC2" w14:textId="77777777" w:rsidR="00736535" w:rsidRPr="00391A87" w:rsidRDefault="00736535" w:rsidP="0099237B">
            <w:pPr>
              <w:pStyle w:val="Heading5"/>
              <w:rPr>
                <w:rFonts w:ascii="Verdana" w:hAnsi="Verdana"/>
                <w:color w:val="auto"/>
              </w:rPr>
            </w:pPr>
          </w:p>
        </w:tc>
        <w:tc>
          <w:tcPr>
            <w:tcW w:w="1184" w:type="dxa"/>
          </w:tcPr>
          <w:p w14:paraId="68F6CEA7" w14:textId="77777777" w:rsidR="00736535" w:rsidRPr="00391A87" w:rsidRDefault="00736535" w:rsidP="0099237B">
            <w:pPr>
              <w:pStyle w:val="Heading5"/>
              <w:rPr>
                <w:rFonts w:ascii="Verdana" w:hAnsi="Verdana"/>
                <w:color w:val="auto"/>
              </w:rPr>
            </w:pPr>
          </w:p>
        </w:tc>
        <w:tc>
          <w:tcPr>
            <w:tcW w:w="1250" w:type="dxa"/>
          </w:tcPr>
          <w:p w14:paraId="5F62D500" w14:textId="77777777" w:rsidR="00736535" w:rsidRPr="00391A87" w:rsidRDefault="00736535" w:rsidP="0099237B">
            <w:pPr>
              <w:pStyle w:val="Heading5"/>
              <w:rPr>
                <w:rFonts w:ascii="Verdana" w:hAnsi="Verdana"/>
                <w:color w:val="auto"/>
              </w:rPr>
            </w:pPr>
          </w:p>
        </w:tc>
        <w:tc>
          <w:tcPr>
            <w:tcW w:w="2682" w:type="dxa"/>
          </w:tcPr>
          <w:p w14:paraId="6D925643" w14:textId="77777777" w:rsidR="00736535" w:rsidRPr="00391A87" w:rsidRDefault="00736535" w:rsidP="0099237B">
            <w:pPr>
              <w:pStyle w:val="Heading5"/>
              <w:rPr>
                <w:rFonts w:ascii="Verdana" w:hAnsi="Verdana"/>
                <w:color w:val="auto"/>
              </w:rPr>
            </w:pPr>
          </w:p>
        </w:tc>
      </w:tr>
      <w:tr w:rsidR="007577FA" w:rsidRPr="00561F81" w14:paraId="17E298D7" w14:textId="77777777" w:rsidTr="00391A87">
        <w:tc>
          <w:tcPr>
            <w:tcW w:w="4592" w:type="dxa"/>
          </w:tcPr>
          <w:p w14:paraId="1529DEAB" w14:textId="77777777" w:rsidR="000A4E95" w:rsidRDefault="000A4E95" w:rsidP="00391A87">
            <w:pPr>
              <w:pStyle w:val="NormalWeb"/>
              <w:spacing w:before="0" w:beforeAutospacing="0" w:after="0" w:afterAutospacing="0"/>
              <w:rPr>
                <w:rFonts w:ascii="Verdana" w:hAnsi="Verdana" w:cs="Arial"/>
                <w:b/>
                <w:sz w:val="22"/>
                <w:szCs w:val="22"/>
              </w:rPr>
            </w:pPr>
          </w:p>
          <w:p w14:paraId="025004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importance of recognising the individual rather than solely treating their disability</w:t>
            </w:r>
          </w:p>
          <w:p w14:paraId="52B6C247" w14:textId="77777777" w:rsidR="000A4E95" w:rsidRDefault="000A4E95" w:rsidP="00391A87">
            <w:pPr>
              <w:pStyle w:val="NormalWeb"/>
              <w:spacing w:before="0" w:beforeAutospacing="0" w:after="0" w:afterAutospacing="0"/>
              <w:rPr>
                <w:rFonts w:ascii="Verdana" w:hAnsi="Verdana" w:cs="Arial"/>
                <w:b/>
                <w:sz w:val="22"/>
                <w:szCs w:val="22"/>
              </w:rPr>
            </w:pPr>
          </w:p>
          <w:p w14:paraId="4847F9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Describe ways to build empowerment and active participation into everyday support of individuals with a physical disability</w:t>
            </w:r>
          </w:p>
          <w:p w14:paraId="0C4746C8" w14:textId="77777777" w:rsidR="000A4E95" w:rsidRDefault="000A4E95" w:rsidP="00391A87">
            <w:pPr>
              <w:pStyle w:val="NormalWeb"/>
              <w:spacing w:before="0" w:beforeAutospacing="0" w:after="0" w:afterAutospacing="0"/>
              <w:rPr>
                <w:rFonts w:ascii="Verdana" w:hAnsi="Verdana" w:cs="Arial"/>
                <w:b/>
                <w:sz w:val="22"/>
                <w:szCs w:val="22"/>
              </w:rPr>
            </w:pPr>
          </w:p>
          <w:p w14:paraId="25730C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Compare the differences in outcomes for an individual when focusing on their strengths and aspirations rather than solely on their needs</w:t>
            </w:r>
          </w:p>
          <w:p w14:paraId="49A7B41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1B43BE8" w14:textId="77777777" w:rsidR="00736535" w:rsidRPr="00391A87" w:rsidRDefault="00736535" w:rsidP="0099237B">
            <w:pPr>
              <w:pStyle w:val="Heading5"/>
              <w:rPr>
                <w:rFonts w:ascii="Verdana" w:hAnsi="Verdana"/>
                <w:color w:val="auto"/>
              </w:rPr>
            </w:pPr>
          </w:p>
        </w:tc>
        <w:tc>
          <w:tcPr>
            <w:tcW w:w="1184" w:type="dxa"/>
          </w:tcPr>
          <w:p w14:paraId="3A6B088D" w14:textId="77777777" w:rsidR="00736535" w:rsidRPr="00391A87" w:rsidRDefault="00736535" w:rsidP="0099237B">
            <w:pPr>
              <w:pStyle w:val="Heading5"/>
              <w:rPr>
                <w:rFonts w:ascii="Verdana" w:hAnsi="Verdana"/>
                <w:color w:val="auto"/>
              </w:rPr>
            </w:pPr>
          </w:p>
        </w:tc>
        <w:tc>
          <w:tcPr>
            <w:tcW w:w="1250" w:type="dxa"/>
          </w:tcPr>
          <w:p w14:paraId="3733D7D3" w14:textId="77777777" w:rsidR="00736535" w:rsidRPr="00391A87" w:rsidRDefault="00736535" w:rsidP="0099237B">
            <w:pPr>
              <w:pStyle w:val="Heading5"/>
              <w:rPr>
                <w:rFonts w:ascii="Verdana" w:hAnsi="Verdana"/>
                <w:color w:val="auto"/>
              </w:rPr>
            </w:pPr>
          </w:p>
        </w:tc>
        <w:tc>
          <w:tcPr>
            <w:tcW w:w="2682" w:type="dxa"/>
          </w:tcPr>
          <w:p w14:paraId="5AEB81E2" w14:textId="77777777" w:rsidR="00736535" w:rsidRPr="00391A87" w:rsidRDefault="00736535" w:rsidP="0099237B">
            <w:pPr>
              <w:pStyle w:val="Heading5"/>
              <w:rPr>
                <w:rFonts w:ascii="Verdana" w:hAnsi="Verdana"/>
                <w:color w:val="auto"/>
              </w:rPr>
            </w:pPr>
          </w:p>
        </w:tc>
      </w:tr>
    </w:tbl>
    <w:p w14:paraId="6B0E2C7F"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A218655" w14:textId="77777777" w:rsidTr="00391A87">
        <w:tc>
          <w:tcPr>
            <w:tcW w:w="12575" w:type="dxa"/>
          </w:tcPr>
          <w:p w14:paraId="19CDED6A"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C19B6EE" w14:textId="77777777" w:rsidR="00736535" w:rsidRPr="00391A87" w:rsidRDefault="00736535" w:rsidP="00391A87">
            <w:pPr>
              <w:jc w:val="both"/>
              <w:rPr>
                <w:rFonts w:cs="Times New Roman"/>
                <w:b/>
              </w:rPr>
            </w:pPr>
          </w:p>
          <w:p w14:paraId="518B7D82" w14:textId="77777777" w:rsidR="00736535" w:rsidRPr="00391A87" w:rsidRDefault="00736535" w:rsidP="00391A87">
            <w:pPr>
              <w:jc w:val="both"/>
              <w:rPr>
                <w:rFonts w:cs="Times New Roman"/>
                <w:b/>
              </w:rPr>
            </w:pPr>
          </w:p>
          <w:p w14:paraId="6F5AD524" w14:textId="77777777" w:rsidR="00736535" w:rsidRPr="00391A87" w:rsidRDefault="00736535" w:rsidP="00391A87">
            <w:pPr>
              <w:jc w:val="both"/>
              <w:rPr>
                <w:rFonts w:cs="Times New Roman"/>
                <w:b/>
              </w:rPr>
            </w:pPr>
          </w:p>
          <w:p w14:paraId="0AAFBC05" w14:textId="77777777" w:rsidR="00736535" w:rsidRPr="00391A87" w:rsidRDefault="00736535" w:rsidP="00391A87">
            <w:pPr>
              <w:jc w:val="both"/>
              <w:rPr>
                <w:rFonts w:cs="Times New Roman"/>
                <w:b/>
              </w:rPr>
            </w:pPr>
          </w:p>
          <w:p w14:paraId="12CCBBB3" w14:textId="77777777" w:rsidR="00736535" w:rsidRPr="00391A87" w:rsidRDefault="00736535" w:rsidP="00391A87">
            <w:pPr>
              <w:jc w:val="both"/>
              <w:rPr>
                <w:rFonts w:cs="Times New Roman"/>
                <w:b/>
              </w:rPr>
            </w:pPr>
          </w:p>
          <w:p w14:paraId="53497820" w14:textId="77777777" w:rsidR="00736535" w:rsidRPr="00391A87" w:rsidRDefault="00736535" w:rsidP="00391A87">
            <w:pPr>
              <w:jc w:val="both"/>
              <w:rPr>
                <w:b/>
              </w:rPr>
            </w:pPr>
            <w:r w:rsidRPr="00391A87">
              <w:rPr>
                <w:b/>
              </w:rPr>
              <w:t xml:space="preserve">Name:                                                                                     Signature:                                                                             </w:t>
            </w:r>
          </w:p>
          <w:p w14:paraId="44924302" w14:textId="77777777" w:rsidR="00736535" w:rsidRPr="00391A87" w:rsidRDefault="00736535" w:rsidP="00391A87">
            <w:pPr>
              <w:jc w:val="both"/>
              <w:rPr>
                <w:b/>
              </w:rPr>
            </w:pPr>
            <w:r w:rsidRPr="00391A87">
              <w:rPr>
                <w:b/>
              </w:rPr>
              <w:t xml:space="preserve">Date:                                 </w:t>
            </w:r>
          </w:p>
        </w:tc>
      </w:tr>
    </w:tbl>
    <w:p w14:paraId="332B4638" w14:textId="77777777" w:rsidR="00736535" w:rsidRDefault="00736535" w:rsidP="0048336A"/>
    <w:p w14:paraId="1E3195E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F519F2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FC9444A" w14:textId="77777777" w:rsidTr="00391A87">
        <w:tc>
          <w:tcPr>
            <w:tcW w:w="12575" w:type="dxa"/>
          </w:tcPr>
          <w:p w14:paraId="29539740" w14:textId="77777777" w:rsidR="00736535" w:rsidRPr="00391A87" w:rsidRDefault="00736535" w:rsidP="00391A87">
            <w:pPr>
              <w:jc w:val="both"/>
              <w:rPr>
                <w:rFonts w:cs="Times New Roman"/>
                <w:b/>
              </w:rPr>
            </w:pPr>
            <w:r w:rsidRPr="00391A87">
              <w:rPr>
                <w:rFonts w:cs="Times New Roman"/>
                <w:b/>
              </w:rPr>
              <w:t>INTERNAL MODERATOR COMMENTS:</w:t>
            </w:r>
          </w:p>
          <w:p w14:paraId="06DE444D" w14:textId="77777777" w:rsidR="00736535" w:rsidRPr="00391A87" w:rsidRDefault="00736535" w:rsidP="00391A87">
            <w:pPr>
              <w:jc w:val="both"/>
              <w:rPr>
                <w:rFonts w:cs="Times New Roman"/>
                <w:b/>
              </w:rPr>
            </w:pPr>
          </w:p>
          <w:p w14:paraId="17EEED7B" w14:textId="77777777" w:rsidR="00736535" w:rsidRPr="00391A87" w:rsidRDefault="00736535" w:rsidP="00391A87">
            <w:pPr>
              <w:jc w:val="both"/>
              <w:rPr>
                <w:rFonts w:cs="Times New Roman"/>
                <w:b/>
              </w:rPr>
            </w:pPr>
          </w:p>
          <w:p w14:paraId="4419414E" w14:textId="77777777" w:rsidR="00736535" w:rsidRPr="00391A87" w:rsidRDefault="00736535" w:rsidP="00391A87">
            <w:pPr>
              <w:jc w:val="both"/>
              <w:rPr>
                <w:rFonts w:cs="Times New Roman"/>
                <w:b/>
              </w:rPr>
            </w:pPr>
          </w:p>
          <w:p w14:paraId="17EB1AF7" w14:textId="77777777" w:rsidR="00736535" w:rsidRPr="00391A87" w:rsidRDefault="00736535" w:rsidP="00391A87">
            <w:pPr>
              <w:jc w:val="both"/>
              <w:rPr>
                <w:rFonts w:cs="Times New Roman"/>
                <w:b/>
              </w:rPr>
            </w:pPr>
          </w:p>
          <w:p w14:paraId="3176301A" w14:textId="77777777" w:rsidR="00736535" w:rsidRPr="00391A87" w:rsidRDefault="00736535" w:rsidP="00391A87">
            <w:pPr>
              <w:jc w:val="both"/>
              <w:rPr>
                <w:rFonts w:cs="Times New Roman"/>
                <w:b/>
              </w:rPr>
            </w:pPr>
          </w:p>
          <w:p w14:paraId="1E201C08" w14:textId="77777777" w:rsidR="00736535" w:rsidRPr="00391A87" w:rsidRDefault="00736535" w:rsidP="00391A87">
            <w:pPr>
              <w:jc w:val="both"/>
              <w:rPr>
                <w:b/>
              </w:rPr>
            </w:pPr>
            <w:r w:rsidRPr="00391A87">
              <w:rPr>
                <w:b/>
              </w:rPr>
              <w:t xml:space="preserve">Name:                                                                                     Signature:                                                                             </w:t>
            </w:r>
          </w:p>
          <w:p w14:paraId="50E0166D" w14:textId="77777777" w:rsidR="00736535" w:rsidRPr="00391A87" w:rsidRDefault="00736535" w:rsidP="00391A87">
            <w:pPr>
              <w:jc w:val="both"/>
              <w:rPr>
                <w:b/>
              </w:rPr>
            </w:pPr>
            <w:r w:rsidRPr="00391A87">
              <w:rPr>
                <w:b/>
              </w:rPr>
              <w:t xml:space="preserve">Date:                                 </w:t>
            </w:r>
          </w:p>
        </w:tc>
      </w:tr>
      <w:tr w:rsidR="00736535" w:rsidRPr="007E224B" w14:paraId="7A4EF190" w14:textId="77777777" w:rsidTr="00391A87">
        <w:tc>
          <w:tcPr>
            <w:tcW w:w="12575" w:type="dxa"/>
          </w:tcPr>
          <w:p w14:paraId="274DABEB" w14:textId="77777777" w:rsidR="00736535" w:rsidRPr="00391A87" w:rsidRDefault="00736535" w:rsidP="00391A87">
            <w:pPr>
              <w:jc w:val="both"/>
              <w:rPr>
                <w:rFonts w:cs="Times New Roman"/>
                <w:b/>
              </w:rPr>
            </w:pPr>
            <w:r w:rsidRPr="00391A87">
              <w:rPr>
                <w:rFonts w:cs="Times New Roman"/>
                <w:b/>
              </w:rPr>
              <w:t>EXTERNAL MODERATOR COMMENTS:</w:t>
            </w:r>
          </w:p>
          <w:p w14:paraId="69C91276" w14:textId="77777777" w:rsidR="00736535" w:rsidRPr="00391A87" w:rsidRDefault="00736535" w:rsidP="00391A87">
            <w:pPr>
              <w:jc w:val="both"/>
              <w:rPr>
                <w:rFonts w:cs="Times New Roman"/>
                <w:b/>
              </w:rPr>
            </w:pPr>
          </w:p>
          <w:p w14:paraId="61D62CA1" w14:textId="77777777" w:rsidR="00736535" w:rsidRPr="00391A87" w:rsidRDefault="00736535" w:rsidP="00391A87">
            <w:pPr>
              <w:jc w:val="both"/>
              <w:rPr>
                <w:rFonts w:cs="Times New Roman"/>
                <w:b/>
              </w:rPr>
            </w:pPr>
          </w:p>
          <w:p w14:paraId="707B0EAD" w14:textId="77777777" w:rsidR="00736535" w:rsidRPr="00391A87" w:rsidRDefault="00736535" w:rsidP="00391A87">
            <w:pPr>
              <w:jc w:val="both"/>
              <w:rPr>
                <w:rFonts w:cs="Times New Roman"/>
                <w:b/>
              </w:rPr>
            </w:pPr>
          </w:p>
          <w:p w14:paraId="3BEEFC28" w14:textId="77777777" w:rsidR="00736535" w:rsidRPr="00391A87" w:rsidRDefault="00736535" w:rsidP="00391A87">
            <w:pPr>
              <w:jc w:val="both"/>
              <w:rPr>
                <w:rFonts w:cs="Times New Roman"/>
                <w:b/>
              </w:rPr>
            </w:pPr>
          </w:p>
          <w:p w14:paraId="5A4C675E" w14:textId="77777777" w:rsidR="00736535" w:rsidRPr="00391A87" w:rsidRDefault="00736535" w:rsidP="00391A87">
            <w:pPr>
              <w:jc w:val="both"/>
              <w:rPr>
                <w:rFonts w:cs="Times New Roman"/>
                <w:b/>
              </w:rPr>
            </w:pPr>
          </w:p>
          <w:p w14:paraId="40265D03" w14:textId="77777777" w:rsidR="00736535" w:rsidRPr="00391A87" w:rsidRDefault="00736535" w:rsidP="00391A87">
            <w:pPr>
              <w:jc w:val="both"/>
              <w:rPr>
                <w:b/>
              </w:rPr>
            </w:pPr>
            <w:r w:rsidRPr="00391A87">
              <w:rPr>
                <w:b/>
              </w:rPr>
              <w:t xml:space="preserve">Name:                                                                                     Signature:                                                                             </w:t>
            </w:r>
          </w:p>
          <w:p w14:paraId="1ACB0A18" w14:textId="77777777" w:rsidR="00736535" w:rsidRPr="00391A87" w:rsidRDefault="00736535" w:rsidP="00391A87">
            <w:pPr>
              <w:jc w:val="both"/>
              <w:rPr>
                <w:b/>
              </w:rPr>
            </w:pPr>
            <w:r w:rsidRPr="00391A87">
              <w:rPr>
                <w:b/>
              </w:rPr>
              <w:t xml:space="preserve">Date:                                 </w:t>
            </w:r>
          </w:p>
        </w:tc>
      </w:tr>
    </w:tbl>
    <w:p w14:paraId="41962004" w14:textId="77777777" w:rsidR="00736535" w:rsidRDefault="00736535" w:rsidP="00736535">
      <w:pPr>
        <w:pStyle w:val="mainheading"/>
        <w:spacing w:before="0" w:after="0"/>
        <w:jc w:val="both"/>
        <w:rPr>
          <w:rFonts w:ascii="Verdana" w:hAnsi="Verdana"/>
          <w:b w:val="0"/>
          <w:bCs/>
          <w:sz w:val="22"/>
        </w:rPr>
      </w:pPr>
    </w:p>
    <w:p w14:paraId="3757194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371EB93" w14:textId="77777777" w:rsidR="00FB2835" w:rsidRPr="0048336A" w:rsidRDefault="00FB2835" w:rsidP="0048336A"/>
    <w:p w14:paraId="64672903"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49D4449" w14:textId="77777777" w:rsidR="00736535" w:rsidRDefault="00736535" w:rsidP="00736535">
      <w:pPr>
        <w:tabs>
          <w:tab w:val="left" w:pos="3510"/>
        </w:tabs>
        <w:rPr>
          <w:iCs w:val="0"/>
        </w:rPr>
      </w:pPr>
    </w:p>
    <w:p w14:paraId="0051897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312CDF4" w14:textId="77777777" w:rsidR="00FB2835" w:rsidRDefault="00FB2835" w:rsidP="0048336A">
      <w:pPr>
        <w:rPr>
          <w:iCs w:val="0"/>
        </w:rPr>
      </w:pPr>
    </w:p>
    <w:p w14:paraId="1373E6EE" w14:textId="77777777" w:rsidR="00736535" w:rsidRPr="00561F81" w:rsidRDefault="00736535" w:rsidP="00736535">
      <w:pPr>
        <w:jc w:val="both"/>
        <w:rPr>
          <w:rFonts w:ascii="Verdana" w:hAnsi="Verdana"/>
          <w:b/>
          <w:szCs w:val="22"/>
        </w:rPr>
      </w:pPr>
      <w:r>
        <w:rPr>
          <w:rFonts w:ascii="Verdana" w:hAnsi="Verdana"/>
          <w:b/>
          <w:bCs/>
        </w:rPr>
        <w:t>F/651/7532 Understand Person-Centred Approaches to Supporting Older People</w:t>
      </w:r>
      <w:r w:rsidRPr="00561F81">
        <w:rPr>
          <w:rFonts w:ascii="Verdana" w:hAnsi="Verdana"/>
          <w:b/>
          <w:bCs/>
        </w:rPr>
        <w:t xml:space="preserve"> </w:t>
      </w:r>
    </w:p>
    <w:p w14:paraId="606EFFC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67"/>
        <w:gridCol w:w="3586"/>
        <w:gridCol w:w="1348"/>
        <w:gridCol w:w="1415"/>
        <w:gridCol w:w="2259"/>
      </w:tblGrid>
      <w:tr w:rsidR="007577FA" w:rsidRPr="00561F81" w14:paraId="72860713" w14:textId="77777777" w:rsidTr="00391A87">
        <w:tc>
          <w:tcPr>
            <w:tcW w:w="4592" w:type="dxa"/>
          </w:tcPr>
          <w:p w14:paraId="1D57E59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00F995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17A5D0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E4F6E6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84BE46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6998CC1" w14:textId="77777777" w:rsidTr="00391A87">
        <w:tc>
          <w:tcPr>
            <w:tcW w:w="4592" w:type="dxa"/>
          </w:tcPr>
          <w:p w14:paraId="1ACA64EE" w14:textId="77777777" w:rsidR="000A4E95" w:rsidRDefault="000A4E95" w:rsidP="00391A87">
            <w:pPr>
              <w:pStyle w:val="NormalWeb"/>
              <w:spacing w:before="0" w:beforeAutospacing="0" w:after="0" w:afterAutospacing="0"/>
              <w:rPr>
                <w:rFonts w:ascii="Verdana" w:hAnsi="Verdana" w:cs="Arial"/>
                <w:b/>
                <w:sz w:val="22"/>
                <w:szCs w:val="22"/>
              </w:rPr>
            </w:pPr>
          </w:p>
          <w:p w14:paraId="618ED0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demographic changes in relation to society’s ageing population in own region</w:t>
            </w:r>
          </w:p>
          <w:p w14:paraId="3ED6619D" w14:textId="77777777" w:rsidR="000A4E95" w:rsidRDefault="000A4E95" w:rsidP="00391A87">
            <w:pPr>
              <w:pStyle w:val="NormalWeb"/>
              <w:spacing w:before="0" w:beforeAutospacing="0" w:after="0" w:afterAutospacing="0"/>
              <w:rPr>
                <w:rFonts w:ascii="Verdana" w:hAnsi="Verdana" w:cs="Arial"/>
                <w:b/>
                <w:sz w:val="22"/>
                <w:szCs w:val="22"/>
              </w:rPr>
            </w:pPr>
          </w:p>
          <w:p w14:paraId="26B037B8"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 xml:space="preserve">Analyse the potential impact on older people of factors associated with ageing, including:   </w:t>
            </w:r>
            <w:r w:rsidRPr="00391A87">
              <w:rPr>
                <w:rFonts w:ascii="Verdana" w:hAnsi="Verdana" w:cs="Arial"/>
                <w:sz w:val="22"/>
                <w:szCs w:val="22"/>
                <w:lang w:val="en-GB"/>
              </w:rPr>
              <w:tab/>
              <w:t xml:space="preserve"> </w:t>
            </w:r>
          </w:p>
          <w:p w14:paraId="795067B4" w14:textId="77777777" w:rsidR="00B9097F" w:rsidRDefault="00B9097F" w:rsidP="00391A87">
            <w:pPr>
              <w:pStyle w:val="NormalWeb"/>
              <w:spacing w:before="0" w:beforeAutospacing="0" w:after="0" w:afterAutospacing="0"/>
              <w:rPr>
                <w:rFonts w:ascii="Verdana" w:hAnsi="Verdana" w:cs="Arial"/>
                <w:sz w:val="22"/>
                <w:szCs w:val="22"/>
                <w:lang w:val="en-GB"/>
              </w:rPr>
            </w:pPr>
          </w:p>
          <w:p w14:paraId="59DCAECB" w14:textId="77777777" w:rsidR="00B9097F" w:rsidRDefault="00736535" w:rsidP="00B9097F">
            <w:pPr>
              <w:pStyle w:val="NormalWeb"/>
              <w:numPr>
                <w:ilvl w:val="0"/>
                <w:numId w:val="5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physical   </w:t>
            </w:r>
            <w:r w:rsidRPr="00391A87">
              <w:rPr>
                <w:rFonts w:ascii="Verdana" w:hAnsi="Verdana" w:cs="Arial"/>
                <w:sz w:val="22"/>
                <w:szCs w:val="22"/>
                <w:lang w:val="en-GB"/>
              </w:rPr>
              <w:tab/>
              <w:t xml:space="preserve"> </w:t>
            </w:r>
          </w:p>
          <w:p w14:paraId="3510016E" w14:textId="77777777" w:rsidR="00B9097F" w:rsidRDefault="00736535" w:rsidP="00B9097F">
            <w:pPr>
              <w:pStyle w:val="NormalWeb"/>
              <w:numPr>
                <w:ilvl w:val="0"/>
                <w:numId w:val="5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emotional   </w:t>
            </w:r>
            <w:r w:rsidRPr="00391A87">
              <w:rPr>
                <w:rFonts w:ascii="Verdana" w:hAnsi="Verdana" w:cs="Arial"/>
                <w:sz w:val="22"/>
                <w:szCs w:val="22"/>
                <w:lang w:val="en-GB"/>
              </w:rPr>
              <w:tab/>
              <w:t xml:space="preserve"> </w:t>
            </w:r>
          </w:p>
          <w:p w14:paraId="068344E3" w14:textId="77777777" w:rsidR="00B9097F" w:rsidRDefault="00736535" w:rsidP="00B9097F">
            <w:pPr>
              <w:pStyle w:val="NormalWeb"/>
              <w:numPr>
                <w:ilvl w:val="0"/>
                <w:numId w:val="5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social   </w:t>
            </w:r>
            <w:r w:rsidRPr="00391A87">
              <w:rPr>
                <w:rFonts w:ascii="Verdana" w:hAnsi="Verdana" w:cs="Arial"/>
                <w:sz w:val="22"/>
                <w:szCs w:val="22"/>
                <w:lang w:val="en-GB"/>
              </w:rPr>
              <w:tab/>
              <w:t xml:space="preserve"> </w:t>
            </w:r>
          </w:p>
          <w:p w14:paraId="2D5585B0" w14:textId="77777777" w:rsidR="00B9097F" w:rsidRDefault="00736535" w:rsidP="00B9097F">
            <w:pPr>
              <w:pStyle w:val="NormalWeb"/>
              <w:numPr>
                <w:ilvl w:val="0"/>
                <w:numId w:val="5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cognitive   </w:t>
            </w:r>
            <w:r w:rsidRPr="00391A87">
              <w:rPr>
                <w:rFonts w:ascii="Verdana" w:hAnsi="Verdana" w:cs="Arial"/>
                <w:sz w:val="22"/>
                <w:szCs w:val="22"/>
                <w:lang w:val="en-GB"/>
              </w:rPr>
              <w:tab/>
              <w:t xml:space="preserve"> </w:t>
            </w:r>
          </w:p>
          <w:p w14:paraId="40A14CB1" w14:textId="77777777" w:rsidR="00B9097F" w:rsidRDefault="00736535" w:rsidP="00B9097F">
            <w:pPr>
              <w:pStyle w:val="NormalWeb"/>
              <w:numPr>
                <w:ilvl w:val="0"/>
                <w:numId w:val="5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environmental    </w:t>
            </w:r>
            <w:r w:rsidRPr="00391A87">
              <w:rPr>
                <w:rFonts w:ascii="Verdana" w:hAnsi="Verdana" w:cs="Arial"/>
                <w:sz w:val="22"/>
                <w:szCs w:val="22"/>
                <w:lang w:val="en-GB"/>
              </w:rPr>
              <w:tab/>
              <w:t xml:space="preserve"> </w:t>
            </w:r>
          </w:p>
          <w:p w14:paraId="416B8E24" w14:textId="44F686E1" w:rsidR="00736535" w:rsidRDefault="00736535" w:rsidP="00B9097F">
            <w:pPr>
              <w:pStyle w:val="NormalWeb"/>
              <w:numPr>
                <w:ilvl w:val="0"/>
                <w:numId w:val="5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financial / economic</w:t>
            </w:r>
          </w:p>
          <w:p w14:paraId="5638C734" w14:textId="77777777" w:rsidR="000A4E95" w:rsidRDefault="000A4E95" w:rsidP="00391A87">
            <w:pPr>
              <w:pStyle w:val="NormalWeb"/>
              <w:spacing w:before="0" w:beforeAutospacing="0" w:after="0" w:afterAutospacing="0"/>
              <w:rPr>
                <w:rFonts w:ascii="Verdana" w:hAnsi="Verdana" w:cs="Arial"/>
                <w:b/>
                <w:sz w:val="22"/>
                <w:szCs w:val="22"/>
              </w:rPr>
            </w:pPr>
          </w:p>
          <w:p w14:paraId="1BA48666" w14:textId="574F2C89"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societal attitudes and behaviours may impact on older people</w:t>
            </w:r>
          </w:p>
        </w:tc>
        <w:tc>
          <w:tcPr>
            <w:tcW w:w="4202" w:type="dxa"/>
          </w:tcPr>
          <w:p w14:paraId="11C4A716" w14:textId="77777777" w:rsidR="00736535" w:rsidRPr="00391A87" w:rsidRDefault="00736535" w:rsidP="0099237B">
            <w:pPr>
              <w:pStyle w:val="Heading5"/>
              <w:rPr>
                <w:rFonts w:ascii="Verdana" w:hAnsi="Verdana"/>
                <w:color w:val="auto"/>
              </w:rPr>
            </w:pPr>
          </w:p>
        </w:tc>
        <w:tc>
          <w:tcPr>
            <w:tcW w:w="1184" w:type="dxa"/>
          </w:tcPr>
          <w:p w14:paraId="404ABB07" w14:textId="77777777" w:rsidR="00736535" w:rsidRPr="00391A87" w:rsidRDefault="00736535" w:rsidP="0099237B">
            <w:pPr>
              <w:pStyle w:val="Heading5"/>
              <w:rPr>
                <w:rFonts w:ascii="Verdana" w:hAnsi="Verdana"/>
                <w:color w:val="auto"/>
              </w:rPr>
            </w:pPr>
          </w:p>
        </w:tc>
        <w:tc>
          <w:tcPr>
            <w:tcW w:w="1250" w:type="dxa"/>
          </w:tcPr>
          <w:p w14:paraId="0DF5D2B0" w14:textId="77777777" w:rsidR="00736535" w:rsidRPr="00391A87" w:rsidRDefault="00736535" w:rsidP="0099237B">
            <w:pPr>
              <w:pStyle w:val="Heading5"/>
              <w:rPr>
                <w:rFonts w:ascii="Verdana" w:hAnsi="Verdana"/>
                <w:color w:val="auto"/>
              </w:rPr>
            </w:pPr>
          </w:p>
        </w:tc>
        <w:tc>
          <w:tcPr>
            <w:tcW w:w="2682" w:type="dxa"/>
          </w:tcPr>
          <w:p w14:paraId="2AA066EE" w14:textId="77777777" w:rsidR="00736535" w:rsidRPr="00391A87" w:rsidRDefault="00736535" w:rsidP="0099237B">
            <w:pPr>
              <w:pStyle w:val="Heading5"/>
              <w:rPr>
                <w:rFonts w:ascii="Verdana" w:hAnsi="Verdana"/>
                <w:color w:val="auto"/>
              </w:rPr>
            </w:pPr>
          </w:p>
        </w:tc>
      </w:tr>
      <w:tr w:rsidR="007577FA" w:rsidRPr="00561F81" w14:paraId="4B9165E1" w14:textId="77777777" w:rsidTr="00391A87">
        <w:tc>
          <w:tcPr>
            <w:tcW w:w="4592" w:type="dxa"/>
          </w:tcPr>
          <w:p w14:paraId="2BB9AF37" w14:textId="77777777" w:rsidR="000A4E95" w:rsidRDefault="000A4E95" w:rsidP="00391A87">
            <w:pPr>
              <w:pStyle w:val="NormalWeb"/>
              <w:spacing w:before="0" w:beforeAutospacing="0" w:after="0" w:afterAutospacing="0"/>
              <w:rPr>
                <w:rFonts w:ascii="Verdana" w:hAnsi="Verdana" w:cs="Arial"/>
                <w:b/>
                <w:sz w:val="22"/>
                <w:szCs w:val="22"/>
              </w:rPr>
            </w:pPr>
          </w:p>
          <w:p w14:paraId="0D83A86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how a positive approach to ageing may contribute to the health and wellbeing of older people</w:t>
            </w:r>
          </w:p>
          <w:p w14:paraId="0EE1101A" w14:textId="77777777" w:rsidR="000A4E95" w:rsidRDefault="000A4E95" w:rsidP="00391A87">
            <w:pPr>
              <w:pStyle w:val="NormalWeb"/>
              <w:spacing w:before="0" w:beforeAutospacing="0" w:after="0" w:afterAutospacing="0"/>
              <w:rPr>
                <w:rFonts w:ascii="Verdana" w:hAnsi="Verdana" w:cs="Arial"/>
                <w:b/>
                <w:sz w:val="22"/>
                <w:szCs w:val="22"/>
              </w:rPr>
            </w:pPr>
          </w:p>
          <w:p w14:paraId="6B3379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Describe strategies that may be used to challenge stereotypes and discriminatory attitudes towards older people</w:t>
            </w:r>
          </w:p>
          <w:p w14:paraId="30BF9B37" w14:textId="77777777" w:rsidR="000A4E95" w:rsidRDefault="000A4E95" w:rsidP="00391A87">
            <w:pPr>
              <w:pStyle w:val="NormalWeb"/>
              <w:spacing w:before="0" w:beforeAutospacing="0" w:after="0" w:afterAutospacing="0"/>
              <w:rPr>
                <w:rFonts w:ascii="Verdana" w:hAnsi="Verdana" w:cs="Arial"/>
                <w:b/>
                <w:sz w:val="22"/>
                <w:szCs w:val="22"/>
              </w:rPr>
            </w:pPr>
          </w:p>
          <w:p w14:paraId="439CE9D0"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 xml:space="preserve">Describe, using examples ways to support older people’s:  </w:t>
            </w:r>
            <w:r w:rsidRPr="00391A87">
              <w:rPr>
                <w:rFonts w:ascii="Verdana" w:hAnsi="Verdana" w:cs="Arial"/>
                <w:sz w:val="22"/>
                <w:szCs w:val="22"/>
                <w:lang w:val="en-GB"/>
              </w:rPr>
              <w:tab/>
              <w:t xml:space="preserve"> </w:t>
            </w:r>
          </w:p>
          <w:p w14:paraId="472CED4E" w14:textId="77777777" w:rsidR="00B9097F" w:rsidRDefault="00736535" w:rsidP="00B9097F">
            <w:pPr>
              <w:pStyle w:val="NormalWeb"/>
              <w:numPr>
                <w:ilvl w:val="0"/>
                <w:numId w:val="5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independence   </w:t>
            </w:r>
            <w:r w:rsidRPr="00391A87">
              <w:rPr>
                <w:rFonts w:ascii="Verdana" w:hAnsi="Verdana" w:cs="Arial"/>
                <w:sz w:val="22"/>
                <w:szCs w:val="22"/>
                <w:lang w:val="en-GB"/>
              </w:rPr>
              <w:tab/>
              <w:t xml:space="preserve"> </w:t>
            </w:r>
          </w:p>
          <w:p w14:paraId="510D040F" w14:textId="77777777" w:rsidR="00B9097F" w:rsidRDefault="00736535" w:rsidP="00B9097F">
            <w:pPr>
              <w:pStyle w:val="NormalWeb"/>
              <w:numPr>
                <w:ilvl w:val="0"/>
                <w:numId w:val="5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positive sense of identity</w:t>
            </w:r>
          </w:p>
          <w:p w14:paraId="41B25656" w14:textId="753017C6" w:rsidR="00736535" w:rsidRDefault="00736535" w:rsidP="00B9097F">
            <w:pPr>
              <w:pStyle w:val="NormalWeb"/>
              <w:numPr>
                <w:ilvl w:val="0"/>
                <w:numId w:val="5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inclusion</w:t>
            </w:r>
          </w:p>
          <w:p w14:paraId="71A6F469" w14:textId="77777777" w:rsidR="000A4E95" w:rsidRDefault="000A4E95" w:rsidP="00391A87">
            <w:pPr>
              <w:pStyle w:val="NormalWeb"/>
              <w:spacing w:before="0" w:beforeAutospacing="0" w:after="0" w:afterAutospacing="0"/>
              <w:rPr>
                <w:rFonts w:ascii="Verdana" w:hAnsi="Verdana" w:cs="Arial"/>
                <w:b/>
                <w:sz w:val="22"/>
                <w:szCs w:val="22"/>
              </w:rPr>
            </w:pPr>
          </w:p>
          <w:p w14:paraId="2CFB51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Evaluate the role of technology and digital solutions in supporting older people’s social inclusion and access to services</w:t>
            </w:r>
          </w:p>
          <w:p w14:paraId="407E612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B6288D6" w14:textId="77777777" w:rsidR="00736535" w:rsidRPr="00391A87" w:rsidRDefault="00736535" w:rsidP="0099237B">
            <w:pPr>
              <w:pStyle w:val="Heading5"/>
              <w:rPr>
                <w:rFonts w:ascii="Verdana" w:hAnsi="Verdana"/>
                <w:color w:val="auto"/>
              </w:rPr>
            </w:pPr>
          </w:p>
        </w:tc>
        <w:tc>
          <w:tcPr>
            <w:tcW w:w="1184" w:type="dxa"/>
          </w:tcPr>
          <w:p w14:paraId="1E2847E5" w14:textId="77777777" w:rsidR="00736535" w:rsidRPr="00391A87" w:rsidRDefault="00736535" w:rsidP="0099237B">
            <w:pPr>
              <w:pStyle w:val="Heading5"/>
              <w:rPr>
                <w:rFonts w:ascii="Verdana" w:hAnsi="Verdana"/>
                <w:color w:val="auto"/>
              </w:rPr>
            </w:pPr>
          </w:p>
        </w:tc>
        <w:tc>
          <w:tcPr>
            <w:tcW w:w="1250" w:type="dxa"/>
          </w:tcPr>
          <w:p w14:paraId="0A5AE0FB" w14:textId="77777777" w:rsidR="00736535" w:rsidRPr="00391A87" w:rsidRDefault="00736535" w:rsidP="0099237B">
            <w:pPr>
              <w:pStyle w:val="Heading5"/>
              <w:rPr>
                <w:rFonts w:ascii="Verdana" w:hAnsi="Verdana"/>
                <w:color w:val="auto"/>
              </w:rPr>
            </w:pPr>
          </w:p>
        </w:tc>
        <w:tc>
          <w:tcPr>
            <w:tcW w:w="2682" w:type="dxa"/>
          </w:tcPr>
          <w:p w14:paraId="5B75A6EB" w14:textId="77777777" w:rsidR="00736535" w:rsidRPr="00391A87" w:rsidRDefault="00736535" w:rsidP="0099237B">
            <w:pPr>
              <w:pStyle w:val="Heading5"/>
              <w:rPr>
                <w:rFonts w:ascii="Verdana" w:hAnsi="Verdana"/>
                <w:color w:val="auto"/>
              </w:rPr>
            </w:pPr>
          </w:p>
        </w:tc>
      </w:tr>
    </w:tbl>
    <w:p w14:paraId="23FE40C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6A24BB0" w14:textId="77777777" w:rsidTr="00391A87">
        <w:tc>
          <w:tcPr>
            <w:tcW w:w="12575" w:type="dxa"/>
          </w:tcPr>
          <w:p w14:paraId="6C07FC8A"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97029B4" w14:textId="77777777" w:rsidR="00736535" w:rsidRPr="00391A87" w:rsidRDefault="00736535" w:rsidP="00391A87">
            <w:pPr>
              <w:jc w:val="both"/>
              <w:rPr>
                <w:rFonts w:cs="Times New Roman"/>
                <w:b/>
              </w:rPr>
            </w:pPr>
          </w:p>
          <w:p w14:paraId="2EFCA3B3" w14:textId="77777777" w:rsidR="00736535" w:rsidRPr="00391A87" w:rsidRDefault="00736535" w:rsidP="00391A87">
            <w:pPr>
              <w:jc w:val="both"/>
              <w:rPr>
                <w:rFonts w:cs="Times New Roman"/>
                <w:b/>
              </w:rPr>
            </w:pPr>
          </w:p>
          <w:p w14:paraId="2D20E48B" w14:textId="77777777" w:rsidR="00736535" w:rsidRPr="00391A87" w:rsidRDefault="00736535" w:rsidP="00391A87">
            <w:pPr>
              <w:jc w:val="both"/>
              <w:rPr>
                <w:rFonts w:cs="Times New Roman"/>
                <w:b/>
              </w:rPr>
            </w:pPr>
          </w:p>
          <w:p w14:paraId="61EC6C28" w14:textId="77777777" w:rsidR="00736535" w:rsidRPr="00391A87" w:rsidRDefault="00736535" w:rsidP="00391A87">
            <w:pPr>
              <w:jc w:val="both"/>
              <w:rPr>
                <w:rFonts w:cs="Times New Roman"/>
                <w:b/>
              </w:rPr>
            </w:pPr>
          </w:p>
          <w:p w14:paraId="45FE1532" w14:textId="77777777" w:rsidR="00736535" w:rsidRPr="00391A87" w:rsidRDefault="00736535" w:rsidP="00391A87">
            <w:pPr>
              <w:jc w:val="both"/>
              <w:rPr>
                <w:rFonts w:cs="Times New Roman"/>
                <w:b/>
              </w:rPr>
            </w:pPr>
          </w:p>
          <w:p w14:paraId="3F7FF0C3" w14:textId="77777777" w:rsidR="00736535" w:rsidRPr="00391A87" w:rsidRDefault="00736535" w:rsidP="00391A87">
            <w:pPr>
              <w:jc w:val="both"/>
              <w:rPr>
                <w:b/>
              </w:rPr>
            </w:pPr>
            <w:r w:rsidRPr="00391A87">
              <w:rPr>
                <w:b/>
              </w:rPr>
              <w:t xml:space="preserve">Name:                                                                                     Signature:                                                                             </w:t>
            </w:r>
          </w:p>
          <w:p w14:paraId="2A443B43" w14:textId="77777777" w:rsidR="00736535" w:rsidRPr="00391A87" w:rsidRDefault="00736535" w:rsidP="00391A87">
            <w:pPr>
              <w:jc w:val="both"/>
              <w:rPr>
                <w:b/>
              </w:rPr>
            </w:pPr>
            <w:r w:rsidRPr="00391A87">
              <w:rPr>
                <w:b/>
              </w:rPr>
              <w:t xml:space="preserve">Date:                                 </w:t>
            </w:r>
          </w:p>
        </w:tc>
      </w:tr>
    </w:tbl>
    <w:p w14:paraId="6B3E6A50" w14:textId="77777777" w:rsidR="00736535" w:rsidRDefault="00736535" w:rsidP="0048336A"/>
    <w:p w14:paraId="548174E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56F774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01BDB6F" w14:textId="77777777" w:rsidTr="00391A87">
        <w:tc>
          <w:tcPr>
            <w:tcW w:w="12575" w:type="dxa"/>
          </w:tcPr>
          <w:p w14:paraId="2040783A" w14:textId="77777777" w:rsidR="00736535" w:rsidRPr="00391A87" w:rsidRDefault="00736535" w:rsidP="00391A87">
            <w:pPr>
              <w:jc w:val="both"/>
              <w:rPr>
                <w:rFonts w:cs="Times New Roman"/>
                <w:b/>
              </w:rPr>
            </w:pPr>
            <w:r w:rsidRPr="00391A87">
              <w:rPr>
                <w:rFonts w:cs="Times New Roman"/>
                <w:b/>
              </w:rPr>
              <w:t>INTERNAL MODERATOR COMMENTS:</w:t>
            </w:r>
          </w:p>
          <w:p w14:paraId="645105D6" w14:textId="77777777" w:rsidR="00736535" w:rsidRPr="00391A87" w:rsidRDefault="00736535" w:rsidP="00391A87">
            <w:pPr>
              <w:jc w:val="both"/>
              <w:rPr>
                <w:rFonts w:cs="Times New Roman"/>
                <w:b/>
              </w:rPr>
            </w:pPr>
          </w:p>
          <w:p w14:paraId="1359C87F" w14:textId="77777777" w:rsidR="00736535" w:rsidRPr="00391A87" w:rsidRDefault="00736535" w:rsidP="00391A87">
            <w:pPr>
              <w:jc w:val="both"/>
              <w:rPr>
                <w:rFonts w:cs="Times New Roman"/>
                <w:b/>
              </w:rPr>
            </w:pPr>
          </w:p>
          <w:p w14:paraId="766D7D3C" w14:textId="77777777" w:rsidR="00736535" w:rsidRPr="00391A87" w:rsidRDefault="00736535" w:rsidP="00391A87">
            <w:pPr>
              <w:jc w:val="both"/>
              <w:rPr>
                <w:rFonts w:cs="Times New Roman"/>
                <w:b/>
              </w:rPr>
            </w:pPr>
          </w:p>
          <w:p w14:paraId="616A637A" w14:textId="77777777" w:rsidR="00736535" w:rsidRPr="00391A87" w:rsidRDefault="00736535" w:rsidP="00391A87">
            <w:pPr>
              <w:jc w:val="both"/>
              <w:rPr>
                <w:rFonts w:cs="Times New Roman"/>
                <w:b/>
              </w:rPr>
            </w:pPr>
          </w:p>
          <w:p w14:paraId="497722C0" w14:textId="77777777" w:rsidR="00736535" w:rsidRPr="00391A87" w:rsidRDefault="00736535" w:rsidP="00391A87">
            <w:pPr>
              <w:jc w:val="both"/>
              <w:rPr>
                <w:rFonts w:cs="Times New Roman"/>
                <w:b/>
              </w:rPr>
            </w:pPr>
          </w:p>
          <w:p w14:paraId="7A7CFB02" w14:textId="77777777" w:rsidR="00736535" w:rsidRPr="00391A87" w:rsidRDefault="00736535" w:rsidP="00391A87">
            <w:pPr>
              <w:jc w:val="both"/>
              <w:rPr>
                <w:b/>
              </w:rPr>
            </w:pPr>
            <w:r w:rsidRPr="00391A87">
              <w:rPr>
                <w:b/>
              </w:rPr>
              <w:t xml:space="preserve">Name:                                                                                     Signature:                                                                             </w:t>
            </w:r>
          </w:p>
          <w:p w14:paraId="27B68512" w14:textId="77777777" w:rsidR="00736535" w:rsidRPr="00391A87" w:rsidRDefault="00736535" w:rsidP="00391A87">
            <w:pPr>
              <w:jc w:val="both"/>
              <w:rPr>
                <w:b/>
              </w:rPr>
            </w:pPr>
            <w:r w:rsidRPr="00391A87">
              <w:rPr>
                <w:b/>
              </w:rPr>
              <w:t xml:space="preserve">Date:                                 </w:t>
            </w:r>
          </w:p>
        </w:tc>
      </w:tr>
      <w:tr w:rsidR="00736535" w:rsidRPr="007E224B" w14:paraId="788FC67D" w14:textId="77777777" w:rsidTr="00391A87">
        <w:tc>
          <w:tcPr>
            <w:tcW w:w="12575" w:type="dxa"/>
          </w:tcPr>
          <w:p w14:paraId="67BDE745" w14:textId="77777777" w:rsidR="00736535" w:rsidRPr="00391A87" w:rsidRDefault="00736535" w:rsidP="00391A87">
            <w:pPr>
              <w:jc w:val="both"/>
              <w:rPr>
                <w:rFonts w:cs="Times New Roman"/>
                <w:b/>
              </w:rPr>
            </w:pPr>
            <w:r w:rsidRPr="00391A87">
              <w:rPr>
                <w:rFonts w:cs="Times New Roman"/>
                <w:b/>
              </w:rPr>
              <w:t>EXTERNAL MODERATOR COMMENTS:</w:t>
            </w:r>
          </w:p>
          <w:p w14:paraId="7B5E39E0" w14:textId="77777777" w:rsidR="00736535" w:rsidRPr="00391A87" w:rsidRDefault="00736535" w:rsidP="00391A87">
            <w:pPr>
              <w:jc w:val="both"/>
              <w:rPr>
                <w:rFonts w:cs="Times New Roman"/>
                <w:b/>
              </w:rPr>
            </w:pPr>
          </w:p>
          <w:p w14:paraId="68DF3138" w14:textId="77777777" w:rsidR="00736535" w:rsidRPr="00391A87" w:rsidRDefault="00736535" w:rsidP="00391A87">
            <w:pPr>
              <w:jc w:val="both"/>
              <w:rPr>
                <w:rFonts w:cs="Times New Roman"/>
                <w:b/>
              </w:rPr>
            </w:pPr>
          </w:p>
          <w:p w14:paraId="55703272" w14:textId="77777777" w:rsidR="00736535" w:rsidRPr="00391A87" w:rsidRDefault="00736535" w:rsidP="00391A87">
            <w:pPr>
              <w:jc w:val="both"/>
              <w:rPr>
                <w:rFonts w:cs="Times New Roman"/>
                <w:b/>
              </w:rPr>
            </w:pPr>
          </w:p>
          <w:p w14:paraId="4C4C17FB" w14:textId="77777777" w:rsidR="00736535" w:rsidRPr="00391A87" w:rsidRDefault="00736535" w:rsidP="00391A87">
            <w:pPr>
              <w:jc w:val="both"/>
              <w:rPr>
                <w:rFonts w:cs="Times New Roman"/>
                <w:b/>
              </w:rPr>
            </w:pPr>
          </w:p>
          <w:p w14:paraId="1E40C67C" w14:textId="77777777" w:rsidR="00736535" w:rsidRPr="00391A87" w:rsidRDefault="00736535" w:rsidP="00391A87">
            <w:pPr>
              <w:jc w:val="both"/>
              <w:rPr>
                <w:rFonts w:cs="Times New Roman"/>
                <w:b/>
              </w:rPr>
            </w:pPr>
          </w:p>
          <w:p w14:paraId="360B55C5" w14:textId="77777777" w:rsidR="00736535" w:rsidRPr="00391A87" w:rsidRDefault="00736535" w:rsidP="00391A87">
            <w:pPr>
              <w:jc w:val="both"/>
              <w:rPr>
                <w:b/>
              </w:rPr>
            </w:pPr>
            <w:r w:rsidRPr="00391A87">
              <w:rPr>
                <w:b/>
              </w:rPr>
              <w:t xml:space="preserve">Name:                                                                                     Signature:                                                                             </w:t>
            </w:r>
          </w:p>
          <w:p w14:paraId="6BE62E6C" w14:textId="77777777" w:rsidR="00736535" w:rsidRPr="00391A87" w:rsidRDefault="00736535" w:rsidP="00391A87">
            <w:pPr>
              <w:jc w:val="both"/>
              <w:rPr>
                <w:b/>
              </w:rPr>
            </w:pPr>
            <w:r w:rsidRPr="00391A87">
              <w:rPr>
                <w:b/>
              </w:rPr>
              <w:t xml:space="preserve">Date:                                 </w:t>
            </w:r>
          </w:p>
        </w:tc>
      </w:tr>
    </w:tbl>
    <w:p w14:paraId="3EBEA0EC" w14:textId="77777777" w:rsidR="00736535" w:rsidRDefault="00736535" w:rsidP="00736535">
      <w:pPr>
        <w:pStyle w:val="mainheading"/>
        <w:spacing w:before="0" w:after="0"/>
        <w:jc w:val="both"/>
        <w:rPr>
          <w:rFonts w:ascii="Verdana" w:hAnsi="Verdana"/>
          <w:b w:val="0"/>
          <w:bCs/>
          <w:sz w:val="22"/>
        </w:rPr>
      </w:pPr>
    </w:p>
    <w:p w14:paraId="32304CC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1FE86B4" w14:textId="77777777" w:rsidR="00FB2835" w:rsidRPr="0048336A" w:rsidRDefault="00FB2835" w:rsidP="0048336A"/>
    <w:p w14:paraId="1C82460A"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CC5AC46" w14:textId="77777777" w:rsidR="00736535" w:rsidRDefault="00736535" w:rsidP="00736535">
      <w:pPr>
        <w:tabs>
          <w:tab w:val="left" w:pos="3510"/>
        </w:tabs>
        <w:rPr>
          <w:iCs w:val="0"/>
        </w:rPr>
      </w:pPr>
    </w:p>
    <w:p w14:paraId="566EE49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743D1DC" w14:textId="77777777" w:rsidR="00FB2835" w:rsidRDefault="00FB2835" w:rsidP="0048336A">
      <w:pPr>
        <w:rPr>
          <w:iCs w:val="0"/>
        </w:rPr>
      </w:pPr>
    </w:p>
    <w:p w14:paraId="7FD6EBCA" w14:textId="77777777" w:rsidR="00736535" w:rsidRPr="00561F81" w:rsidRDefault="00736535" w:rsidP="00736535">
      <w:pPr>
        <w:jc w:val="both"/>
        <w:rPr>
          <w:rFonts w:ascii="Verdana" w:hAnsi="Verdana"/>
          <w:b/>
          <w:szCs w:val="22"/>
        </w:rPr>
      </w:pPr>
      <w:r>
        <w:rPr>
          <w:rFonts w:ascii="Verdana" w:hAnsi="Verdana"/>
          <w:b/>
          <w:bCs/>
        </w:rPr>
        <w:t>H/651/7533 Understand Personalisation through Self-Directed Support</w:t>
      </w:r>
      <w:r w:rsidRPr="00561F81">
        <w:rPr>
          <w:rFonts w:ascii="Verdana" w:hAnsi="Verdana"/>
          <w:b/>
          <w:bCs/>
        </w:rPr>
        <w:t xml:space="preserve"> </w:t>
      </w:r>
    </w:p>
    <w:p w14:paraId="7320A2C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3EC01177" w14:textId="77777777" w:rsidTr="00391A87">
        <w:tc>
          <w:tcPr>
            <w:tcW w:w="4592" w:type="dxa"/>
          </w:tcPr>
          <w:p w14:paraId="4611E35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74B773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529676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071906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FBD5DB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FD2BB69" w14:textId="77777777" w:rsidTr="00391A87">
        <w:tc>
          <w:tcPr>
            <w:tcW w:w="4592" w:type="dxa"/>
          </w:tcPr>
          <w:p w14:paraId="696AD01E" w14:textId="77777777" w:rsidR="000A4E95" w:rsidRDefault="000A4E95" w:rsidP="00391A87">
            <w:pPr>
              <w:pStyle w:val="NormalWeb"/>
              <w:spacing w:before="0" w:beforeAutospacing="0" w:after="0" w:afterAutospacing="0"/>
              <w:rPr>
                <w:rFonts w:ascii="Verdana" w:hAnsi="Verdana" w:cs="Arial"/>
                <w:b/>
                <w:sz w:val="22"/>
                <w:szCs w:val="22"/>
              </w:rPr>
            </w:pPr>
          </w:p>
          <w:p w14:paraId="41BEF4C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Define the term personalisation as it applies within social care</w:t>
            </w:r>
          </w:p>
          <w:p w14:paraId="55C23782" w14:textId="77777777" w:rsidR="000A4E95" w:rsidRDefault="000A4E95" w:rsidP="00391A87">
            <w:pPr>
              <w:pStyle w:val="NormalWeb"/>
              <w:spacing w:before="0" w:beforeAutospacing="0" w:after="0" w:afterAutospacing="0"/>
              <w:rPr>
                <w:rFonts w:ascii="Verdana" w:hAnsi="Verdana" w:cs="Arial"/>
                <w:b/>
                <w:sz w:val="22"/>
                <w:szCs w:val="22"/>
              </w:rPr>
            </w:pPr>
          </w:p>
          <w:p w14:paraId="16D86AA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meaning and scope of self-directed support within social care</w:t>
            </w:r>
          </w:p>
          <w:p w14:paraId="0780DFF1" w14:textId="77777777" w:rsidR="000A4E95" w:rsidRDefault="000A4E95" w:rsidP="00391A87">
            <w:pPr>
              <w:pStyle w:val="NormalWeb"/>
              <w:spacing w:before="0" w:beforeAutospacing="0" w:after="0" w:afterAutospacing="0"/>
              <w:rPr>
                <w:rFonts w:ascii="Verdana" w:hAnsi="Verdana" w:cs="Arial"/>
                <w:b/>
                <w:sz w:val="22"/>
                <w:szCs w:val="22"/>
              </w:rPr>
            </w:pPr>
          </w:p>
          <w:p w14:paraId="761BCE6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Identify legislation and policy associated with self-directed support</w:t>
            </w:r>
          </w:p>
          <w:p w14:paraId="23CA4BEB" w14:textId="77777777" w:rsidR="000A4E95" w:rsidRDefault="000A4E95" w:rsidP="00391A87">
            <w:pPr>
              <w:pStyle w:val="NormalWeb"/>
              <w:spacing w:before="0" w:beforeAutospacing="0" w:after="0" w:afterAutospacing="0"/>
              <w:rPr>
                <w:rFonts w:ascii="Verdana" w:hAnsi="Verdana" w:cs="Arial"/>
                <w:b/>
                <w:sz w:val="22"/>
                <w:szCs w:val="22"/>
              </w:rPr>
            </w:pPr>
          </w:p>
          <w:p w14:paraId="22CF2BA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Analyse how self-directed support promotes choice, control and independence for individuals</w:t>
            </w:r>
          </w:p>
          <w:p w14:paraId="00CA386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8E28AA0" w14:textId="77777777" w:rsidR="00736535" w:rsidRPr="00391A87" w:rsidRDefault="00736535" w:rsidP="0099237B">
            <w:pPr>
              <w:pStyle w:val="Heading5"/>
              <w:rPr>
                <w:rFonts w:ascii="Verdana" w:hAnsi="Verdana"/>
                <w:color w:val="auto"/>
              </w:rPr>
            </w:pPr>
          </w:p>
        </w:tc>
        <w:tc>
          <w:tcPr>
            <w:tcW w:w="1184" w:type="dxa"/>
          </w:tcPr>
          <w:p w14:paraId="55ED19B4" w14:textId="77777777" w:rsidR="00736535" w:rsidRPr="00391A87" w:rsidRDefault="00736535" w:rsidP="0099237B">
            <w:pPr>
              <w:pStyle w:val="Heading5"/>
              <w:rPr>
                <w:rFonts w:ascii="Verdana" w:hAnsi="Verdana"/>
                <w:color w:val="auto"/>
              </w:rPr>
            </w:pPr>
          </w:p>
        </w:tc>
        <w:tc>
          <w:tcPr>
            <w:tcW w:w="1250" w:type="dxa"/>
          </w:tcPr>
          <w:p w14:paraId="0400042F" w14:textId="77777777" w:rsidR="00736535" w:rsidRPr="00391A87" w:rsidRDefault="00736535" w:rsidP="0099237B">
            <w:pPr>
              <w:pStyle w:val="Heading5"/>
              <w:rPr>
                <w:rFonts w:ascii="Verdana" w:hAnsi="Verdana"/>
                <w:color w:val="auto"/>
              </w:rPr>
            </w:pPr>
          </w:p>
        </w:tc>
        <w:tc>
          <w:tcPr>
            <w:tcW w:w="2682" w:type="dxa"/>
          </w:tcPr>
          <w:p w14:paraId="0FAD20DF" w14:textId="77777777" w:rsidR="00736535" w:rsidRPr="00391A87" w:rsidRDefault="00736535" w:rsidP="0099237B">
            <w:pPr>
              <w:pStyle w:val="Heading5"/>
              <w:rPr>
                <w:rFonts w:ascii="Verdana" w:hAnsi="Verdana"/>
                <w:color w:val="auto"/>
              </w:rPr>
            </w:pPr>
          </w:p>
        </w:tc>
      </w:tr>
      <w:tr w:rsidR="007577FA" w:rsidRPr="00561F81" w14:paraId="0EDFC06E" w14:textId="77777777" w:rsidTr="00391A87">
        <w:tc>
          <w:tcPr>
            <w:tcW w:w="4592" w:type="dxa"/>
          </w:tcPr>
          <w:p w14:paraId="526CB862" w14:textId="77777777" w:rsidR="000A4E95" w:rsidRDefault="000A4E95" w:rsidP="00391A87">
            <w:pPr>
              <w:pStyle w:val="NormalWeb"/>
              <w:spacing w:before="0" w:beforeAutospacing="0" w:after="0" w:afterAutospacing="0"/>
              <w:rPr>
                <w:rFonts w:ascii="Verdana" w:hAnsi="Verdana" w:cs="Arial"/>
                <w:b/>
                <w:sz w:val="22"/>
                <w:szCs w:val="22"/>
              </w:rPr>
            </w:pPr>
          </w:p>
          <w:p w14:paraId="2FEA709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the self-directed support process, including assessment, resource allocation, support planning, implementation and review</w:t>
            </w:r>
          </w:p>
          <w:p w14:paraId="4FEDA399" w14:textId="77777777" w:rsidR="000A4E95" w:rsidRDefault="000A4E95" w:rsidP="00391A87">
            <w:pPr>
              <w:pStyle w:val="NormalWeb"/>
              <w:spacing w:before="0" w:beforeAutospacing="0" w:after="0" w:afterAutospacing="0"/>
              <w:rPr>
                <w:rFonts w:ascii="Verdana" w:hAnsi="Verdana" w:cs="Arial"/>
                <w:b/>
                <w:sz w:val="22"/>
                <w:szCs w:val="22"/>
              </w:rPr>
            </w:pPr>
          </w:p>
          <w:p w14:paraId="6AAA09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Describe potential barriers to availing of self-directed support and how these may be overcome</w:t>
            </w:r>
          </w:p>
          <w:p w14:paraId="183BB3C5" w14:textId="77777777" w:rsidR="000A4E95" w:rsidRDefault="000A4E95" w:rsidP="00391A87">
            <w:pPr>
              <w:pStyle w:val="NormalWeb"/>
              <w:spacing w:before="0" w:beforeAutospacing="0" w:after="0" w:afterAutospacing="0"/>
              <w:rPr>
                <w:rFonts w:ascii="Verdana" w:hAnsi="Verdana" w:cs="Arial"/>
                <w:b/>
                <w:sz w:val="22"/>
                <w:szCs w:val="22"/>
              </w:rPr>
            </w:pPr>
          </w:p>
          <w:p w14:paraId="456C437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impact that self-directed support may have on the process of commissioning social care</w:t>
            </w:r>
          </w:p>
          <w:p w14:paraId="6565F1B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2F6FB7C" w14:textId="77777777" w:rsidR="00736535" w:rsidRPr="00391A87" w:rsidRDefault="00736535" w:rsidP="0099237B">
            <w:pPr>
              <w:pStyle w:val="Heading5"/>
              <w:rPr>
                <w:rFonts w:ascii="Verdana" w:hAnsi="Verdana"/>
                <w:color w:val="auto"/>
              </w:rPr>
            </w:pPr>
          </w:p>
        </w:tc>
        <w:tc>
          <w:tcPr>
            <w:tcW w:w="1184" w:type="dxa"/>
          </w:tcPr>
          <w:p w14:paraId="281A7D25" w14:textId="77777777" w:rsidR="00736535" w:rsidRPr="00391A87" w:rsidRDefault="00736535" w:rsidP="0099237B">
            <w:pPr>
              <w:pStyle w:val="Heading5"/>
              <w:rPr>
                <w:rFonts w:ascii="Verdana" w:hAnsi="Verdana"/>
                <w:color w:val="auto"/>
              </w:rPr>
            </w:pPr>
          </w:p>
        </w:tc>
        <w:tc>
          <w:tcPr>
            <w:tcW w:w="1250" w:type="dxa"/>
          </w:tcPr>
          <w:p w14:paraId="1B3FB7A8" w14:textId="77777777" w:rsidR="00736535" w:rsidRPr="00391A87" w:rsidRDefault="00736535" w:rsidP="0099237B">
            <w:pPr>
              <w:pStyle w:val="Heading5"/>
              <w:rPr>
                <w:rFonts w:ascii="Verdana" w:hAnsi="Verdana"/>
                <w:color w:val="auto"/>
              </w:rPr>
            </w:pPr>
          </w:p>
        </w:tc>
        <w:tc>
          <w:tcPr>
            <w:tcW w:w="2682" w:type="dxa"/>
          </w:tcPr>
          <w:p w14:paraId="767558E2" w14:textId="77777777" w:rsidR="00736535" w:rsidRPr="00391A87" w:rsidRDefault="00736535" w:rsidP="0099237B">
            <w:pPr>
              <w:pStyle w:val="Heading5"/>
              <w:rPr>
                <w:rFonts w:ascii="Verdana" w:hAnsi="Verdana"/>
                <w:color w:val="auto"/>
              </w:rPr>
            </w:pPr>
          </w:p>
        </w:tc>
      </w:tr>
      <w:tr w:rsidR="007577FA" w:rsidRPr="00561F81" w14:paraId="28689BBE" w14:textId="77777777" w:rsidTr="00391A87">
        <w:tc>
          <w:tcPr>
            <w:tcW w:w="4592" w:type="dxa"/>
          </w:tcPr>
          <w:p w14:paraId="38E5E5D9" w14:textId="77777777" w:rsidR="000A4E95" w:rsidRDefault="000A4E95" w:rsidP="00391A87">
            <w:pPr>
              <w:pStyle w:val="NormalWeb"/>
              <w:spacing w:before="0" w:beforeAutospacing="0" w:after="0" w:afterAutospacing="0"/>
              <w:rPr>
                <w:rFonts w:ascii="Verdana" w:hAnsi="Verdana" w:cs="Arial"/>
                <w:b/>
                <w:sz w:val="22"/>
                <w:szCs w:val="22"/>
              </w:rPr>
            </w:pPr>
          </w:p>
          <w:p w14:paraId="66AF7DE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Use examples to describe practical difficulties that may arise in relation to the use of self-directed support</w:t>
            </w:r>
          </w:p>
          <w:p w14:paraId="757E49CE" w14:textId="77777777" w:rsidR="000A4E95" w:rsidRDefault="000A4E95" w:rsidP="00391A87">
            <w:pPr>
              <w:pStyle w:val="NormalWeb"/>
              <w:spacing w:before="0" w:beforeAutospacing="0" w:after="0" w:afterAutospacing="0"/>
              <w:rPr>
                <w:rFonts w:ascii="Verdana" w:hAnsi="Verdana" w:cs="Arial"/>
                <w:b/>
                <w:sz w:val="22"/>
                <w:szCs w:val="22"/>
              </w:rPr>
            </w:pPr>
          </w:p>
          <w:p w14:paraId="08E24E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dilemmas that may arise between duty of care and an individual’s rights in the context of self-directed support</w:t>
            </w:r>
          </w:p>
          <w:p w14:paraId="6CF729E7" w14:textId="77777777" w:rsidR="000A4E95" w:rsidRDefault="000A4E95" w:rsidP="00391A87">
            <w:pPr>
              <w:pStyle w:val="NormalWeb"/>
              <w:spacing w:before="0" w:beforeAutospacing="0" w:after="0" w:afterAutospacing="0"/>
              <w:rPr>
                <w:rFonts w:ascii="Verdana" w:hAnsi="Verdana" w:cs="Arial"/>
                <w:b/>
                <w:sz w:val="22"/>
                <w:szCs w:val="22"/>
              </w:rPr>
            </w:pPr>
          </w:p>
          <w:p w14:paraId="610F6BA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Identify sources of information and advice in relation to self-directed support</w:t>
            </w:r>
          </w:p>
          <w:p w14:paraId="27A2569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9DFAB2E" w14:textId="77777777" w:rsidR="00736535" w:rsidRPr="00391A87" w:rsidRDefault="00736535" w:rsidP="0099237B">
            <w:pPr>
              <w:pStyle w:val="Heading5"/>
              <w:rPr>
                <w:rFonts w:ascii="Verdana" w:hAnsi="Verdana"/>
                <w:color w:val="auto"/>
              </w:rPr>
            </w:pPr>
          </w:p>
        </w:tc>
        <w:tc>
          <w:tcPr>
            <w:tcW w:w="1184" w:type="dxa"/>
          </w:tcPr>
          <w:p w14:paraId="34B6C786" w14:textId="77777777" w:rsidR="00736535" w:rsidRPr="00391A87" w:rsidRDefault="00736535" w:rsidP="0099237B">
            <w:pPr>
              <w:pStyle w:val="Heading5"/>
              <w:rPr>
                <w:rFonts w:ascii="Verdana" w:hAnsi="Verdana"/>
                <w:color w:val="auto"/>
              </w:rPr>
            </w:pPr>
          </w:p>
        </w:tc>
        <w:tc>
          <w:tcPr>
            <w:tcW w:w="1250" w:type="dxa"/>
          </w:tcPr>
          <w:p w14:paraId="631121EA" w14:textId="77777777" w:rsidR="00736535" w:rsidRPr="00391A87" w:rsidRDefault="00736535" w:rsidP="0099237B">
            <w:pPr>
              <w:pStyle w:val="Heading5"/>
              <w:rPr>
                <w:rFonts w:ascii="Verdana" w:hAnsi="Verdana"/>
                <w:color w:val="auto"/>
              </w:rPr>
            </w:pPr>
          </w:p>
        </w:tc>
        <w:tc>
          <w:tcPr>
            <w:tcW w:w="2682" w:type="dxa"/>
          </w:tcPr>
          <w:p w14:paraId="234EFDBA" w14:textId="77777777" w:rsidR="00736535" w:rsidRPr="00391A87" w:rsidRDefault="00736535" w:rsidP="0099237B">
            <w:pPr>
              <w:pStyle w:val="Heading5"/>
              <w:rPr>
                <w:rFonts w:ascii="Verdana" w:hAnsi="Verdana"/>
                <w:color w:val="auto"/>
              </w:rPr>
            </w:pPr>
          </w:p>
        </w:tc>
      </w:tr>
    </w:tbl>
    <w:p w14:paraId="502B935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46437D8" w14:textId="77777777" w:rsidTr="00391A87">
        <w:tc>
          <w:tcPr>
            <w:tcW w:w="12575" w:type="dxa"/>
          </w:tcPr>
          <w:p w14:paraId="32BFC60C"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21D8D9C" w14:textId="77777777" w:rsidR="00736535" w:rsidRPr="00391A87" w:rsidRDefault="00736535" w:rsidP="00391A87">
            <w:pPr>
              <w:jc w:val="both"/>
              <w:rPr>
                <w:rFonts w:cs="Times New Roman"/>
                <w:b/>
              </w:rPr>
            </w:pPr>
          </w:p>
          <w:p w14:paraId="42CE4594" w14:textId="77777777" w:rsidR="00736535" w:rsidRPr="00391A87" w:rsidRDefault="00736535" w:rsidP="00391A87">
            <w:pPr>
              <w:jc w:val="both"/>
              <w:rPr>
                <w:rFonts w:cs="Times New Roman"/>
                <w:b/>
              </w:rPr>
            </w:pPr>
          </w:p>
          <w:p w14:paraId="7E50298A" w14:textId="77777777" w:rsidR="00736535" w:rsidRPr="00391A87" w:rsidRDefault="00736535" w:rsidP="00391A87">
            <w:pPr>
              <w:jc w:val="both"/>
              <w:rPr>
                <w:rFonts w:cs="Times New Roman"/>
                <w:b/>
              </w:rPr>
            </w:pPr>
          </w:p>
          <w:p w14:paraId="64567DC1" w14:textId="77777777" w:rsidR="00736535" w:rsidRPr="00391A87" w:rsidRDefault="00736535" w:rsidP="00391A87">
            <w:pPr>
              <w:jc w:val="both"/>
              <w:rPr>
                <w:rFonts w:cs="Times New Roman"/>
                <w:b/>
              </w:rPr>
            </w:pPr>
          </w:p>
          <w:p w14:paraId="6523413C" w14:textId="77777777" w:rsidR="00736535" w:rsidRPr="00391A87" w:rsidRDefault="00736535" w:rsidP="00391A87">
            <w:pPr>
              <w:jc w:val="both"/>
              <w:rPr>
                <w:rFonts w:cs="Times New Roman"/>
                <w:b/>
              </w:rPr>
            </w:pPr>
          </w:p>
          <w:p w14:paraId="148A78C3" w14:textId="77777777" w:rsidR="00736535" w:rsidRPr="00391A87" w:rsidRDefault="00736535" w:rsidP="00391A87">
            <w:pPr>
              <w:jc w:val="both"/>
              <w:rPr>
                <w:b/>
              </w:rPr>
            </w:pPr>
            <w:r w:rsidRPr="00391A87">
              <w:rPr>
                <w:b/>
              </w:rPr>
              <w:t xml:space="preserve">Name:                                                                                     Signature:                                                                             </w:t>
            </w:r>
          </w:p>
          <w:p w14:paraId="1F477BC7" w14:textId="77777777" w:rsidR="00736535" w:rsidRPr="00391A87" w:rsidRDefault="00736535" w:rsidP="00391A87">
            <w:pPr>
              <w:jc w:val="both"/>
              <w:rPr>
                <w:b/>
              </w:rPr>
            </w:pPr>
            <w:r w:rsidRPr="00391A87">
              <w:rPr>
                <w:b/>
              </w:rPr>
              <w:t xml:space="preserve">Date:                                 </w:t>
            </w:r>
          </w:p>
        </w:tc>
      </w:tr>
    </w:tbl>
    <w:p w14:paraId="63BF15EF" w14:textId="77777777" w:rsidR="00736535" w:rsidRDefault="00736535" w:rsidP="0048336A"/>
    <w:p w14:paraId="34B9621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6F403C3"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B5EA667" w14:textId="77777777" w:rsidTr="00391A87">
        <w:tc>
          <w:tcPr>
            <w:tcW w:w="12575" w:type="dxa"/>
          </w:tcPr>
          <w:p w14:paraId="1A4124A9" w14:textId="77777777" w:rsidR="00736535" w:rsidRPr="00391A87" w:rsidRDefault="00736535" w:rsidP="00391A87">
            <w:pPr>
              <w:jc w:val="both"/>
              <w:rPr>
                <w:rFonts w:cs="Times New Roman"/>
                <w:b/>
              </w:rPr>
            </w:pPr>
            <w:r w:rsidRPr="00391A87">
              <w:rPr>
                <w:rFonts w:cs="Times New Roman"/>
                <w:b/>
              </w:rPr>
              <w:t>INTERNAL MODERATOR COMMENTS:</w:t>
            </w:r>
          </w:p>
          <w:p w14:paraId="5028328C" w14:textId="77777777" w:rsidR="00736535" w:rsidRPr="00391A87" w:rsidRDefault="00736535" w:rsidP="00391A87">
            <w:pPr>
              <w:jc w:val="both"/>
              <w:rPr>
                <w:rFonts w:cs="Times New Roman"/>
                <w:b/>
              </w:rPr>
            </w:pPr>
          </w:p>
          <w:p w14:paraId="312805D1" w14:textId="77777777" w:rsidR="00736535" w:rsidRPr="00391A87" w:rsidRDefault="00736535" w:rsidP="00391A87">
            <w:pPr>
              <w:jc w:val="both"/>
              <w:rPr>
                <w:rFonts w:cs="Times New Roman"/>
                <w:b/>
              </w:rPr>
            </w:pPr>
          </w:p>
          <w:p w14:paraId="6773FE69" w14:textId="77777777" w:rsidR="00736535" w:rsidRPr="00391A87" w:rsidRDefault="00736535" w:rsidP="00391A87">
            <w:pPr>
              <w:jc w:val="both"/>
              <w:rPr>
                <w:rFonts w:cs="Times New Roman"/>
                <w:b/>
              </w:rPr>
            </w:pPr>
          </w:p>
          <w:p w14:paraId="67F3FA07" w14:textId="77777777" w:rsidR="00736535" w:rsidRPr="00391A87" w:rsidRDefault="00736535" w:rsidP="00391A87">
            <w:pPr>
              <w:jc w:val="both"/>
              <w:rPr>
                <w:rFonts w:cs="Times New Roman"/>
                <w:b/>
              </w:rPr>
            </w:pPr>
          </w:p>
          <w:p w14:paraId="15CBD05D" w14:textId="77777777" w:rsidR="00736535" w:rsidRPr="00391A87" w:rsidRDefault="00736535" w:rsidP="00391A87">
            <w:pPr>
              <w:jc w:val="both"/>
              <w:rPr>
                <w:rFonts w:cs="Times New Roman"/>
                <w:b/>
              </w:rPr>
            </w:pPr>
          </w:p>
          <w:p w14:paraId="47052FE4" w14:textId="77777777" w:rsidR="00736535" w:rsidRPr="00391A87" w:rsidRDefault="00736535" w:rsidP="00391A87">
            <w:pPr>
              <w:jc w:val="both"/>
              <w:rPr>
                <w:b/>
              </w:rPr>
            </w:pPr>
            <w:r w:rsidRPr="00391A87">
              <w:rPr>
                <w:b/>
              </w:rPr>
              <w:t xml:space="preserve">Name:                                                                                     Signature:                                                                             </w:t>
            </w:r>
          </w:p>
          <w:p w14:paraId="2D0B08D5" w14:textId="77777777" w:rsidR="00736535" w:rsidRPr="00391A87" w:rsidRDefault="00736535" w:rsidP="00391A87">
            <w:pPr>
              <w:jc w:val="both"/>
              <w:rPr>
                <w:b/>
              </w:rPr>
            </w:pPr>
            <w:r w:rsidRPr="00391A87">
              <w:rPr>
                <w:b/>
              </w:rPr>
              <w:t xml:space="preserve">Date:                                 </w:t>
            </w:r>
          </w:p>
        </w:tc>
      </w:tr>
      <w:tr w:rsidR="00736535" w:rsidRPr="007E224B" w14:paraId="33054D8A" w14:textId="77777777" w:rsidTr="00391A87">
        <w:tc>
          <w:tcPr>
            <w:tcW w:w="12575" w:type="dxa"/>
          </w:tcPr>
          <w:p w14:paraId="19227AC9" w14:textId="77777777" w:rsidR="00736535" w:rsidRPr="00391A87" w:rsidRDefault="00736535" w:rsidP="00391A87">
            <w:pPr>
              <w:jc w:val="both"/>
              <w:rPr>
                <w:rFonts w:cs="Times New Roman"/>
                <w:b/>
              </w:rPr>
            </w:pPr>
            <w:r w:rsidRPr="00391A87">
              <w:rPr>
                <w:rFonts w:cs="Times New Roman"/>
                <w:b/>
              </w:rPr>
              <w:t>EXTERNAL MODERATOR COMMENTS:</w:t>
            </w:r>
          </w:p>
          <w:p w14:paraId="5ACD41CA" w14:textId="77777777" w:rsidR="00736535" w:rsidRPr="00391A87" w:rsidRDefault="00736535" w:rsidP="00391A87">
            <w:pPr>
              <w:jc w:val="both"/>
              <w:rPr>
                <w:rFonts w:cs="Times New Roman"/>
                <w:b/>
              </w:rPr>
            </w:pPr>
          </w:p>
          <w:p w14:paraId="0F61DB3F" w14:textId="77777777" w:rsidR="00736535" w:rsidRPr="00391A87" w:rsidRDefault="00736535" w:rsidP="00391A87">
            <w:pPr>
              <w:jc w:val="both"/>
              <w:rPr>
                <w:rFonts w:cs="Times New Roman"/>
                <w:b/>
              </w:rPr>
            </w:pPr>
          </w:p>
          <w:p w14:paraId="3824B2D7" w14:textId="77777777" w:rsidR="00736535" w:rsidRPr="00391A87" w:rsidRDefault="00736535" w:rsidP="00391A87">
            <w:pPr>
              <w:jc w:val="both"/>
              <w:rPr>
                <w:rFonts w:cs="Times New Roman"/>
                <w:b/>
              </w:rPr>
            </w:pPr>
          </w:p>
          <w:p w14:paraId="72EDA95C" w14:textId="77777777" w:rsidR="00736535" w:rsidRPr="00391A87" w:rsidRDefault="00736535" w:rsidP="00391A87">
            <w:pPr>
              <w:jc w:val="both"/>
              <w:rPr>
                <w:rFonts w:cs="Times New Roman"/>
                <w:b/>
              </w:rPr>
            </w:pPr>
          </w:p>
          <w:p w14:paraId="228724A9" w14:textId="77777777" w:rsidR="00736535" w:rsidRPr="00391A87" w:rsidRDefault="00736535" w:rsidP="00391A87">
            <w:pPr>
              <w:jc w:val="both"/>
              <w:rPr>
                <w:rFonts w:cs="Times New Roman"/>
                <w:b/>
              </w:rPr>
            </w:pPr>
          </w:p>
          <w:p w14:paraId="35963326" w14:textId="77777777" w:rsidR="00736535" w:rsidRPr="00391A87" w:rsidRDefault="00736535" w:rsidP="00391A87">
            <w:pPr>
              <w:jc w:val="both"/>
              <w:rPr>
                <w:b/>
              </w:rPr>
            </w:pPr>
            <w:r w:rsidRPr="00391A87">
              <w:rPr>
                <w:b/>
              </w:rPr>
              <w:t xml:space="preserve">Name:                                                                                     Signature:                                                                             </w:t>
            </w:r>
          </w:p>
          <w:p w14:paraId="5E3504C8" w14:textId="77777777" w:rsidR="00736535" w:rsidRPr="00391A87" w:rsidRDefault="00736535" w:rsidP="00391A87">
            <w:pPr>
              <w:jc w:val="both"/>
              <w:rPr>
                <w:b/>
              </w:rPr>
            </w:pPr>
            <w:r w:rsidRPr="00391A87">
              <w:rPr>
                <w:b/>
              </w:rPr>
              <w:t xml:space="preserve">Date:                                 </w:t>
            </w:r>
          </w:p>
        </w:tc>
      </w:tr>
    </w:tbl>
    <w:p w14:paraId="6D7C7BA6" w14:textId="77777777" w:rsidR="00736535" w:rsidRDefault="00736535" w:rsidP="00736535">
      <w:pPr>
        <w:pStyle w:val="mainheading"/>
        <w:spacing w:before="0" w:after="0"/>
        <w:jc w:val="both"/>
        <w:rPr>
          <w:rFonts w:ascii="Verdana" w:hAnsi="Verdana"/>
          <w:b w:val="0"/>
          <w:bCs/>
          <w:sz w:val="22"/>
        </w:rPr>
      </w:pPr>
    </w:p>
    <w:p w14:paraId="5BA08B4F"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90D4737" w14:textId="77777777" w:rsidR="00FB2835" w:rsidRPr="0048336A" w:rsidRDefault="00FB2835" w:rsidP="0048336A"/>
    <w:p w14:paraId="4D71E9F0"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62877AD" w14:textId="77777777" w:rsidR="00736535" w:rsidRDefault="00736535" w:rsidP="00736535">
      <w:pPr>
        <w:tabs>
          <w:tab w:val="left" w:pos="3510"/>
        </w:tabs>
        <w:rPr>
          <w:iCs w:val="0"/>
        </w:rPr>
      </w:pPr>
    </w:p>
    <w:p w14:paraId="7983F95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7027CF7" w14:textId="77777777" w:rsidR="00FB2835" w:rsidRDefault="00FB2835" w:rsidP="0048336A">
      <w:pPr>
        <w:rPr>
          <w:iCs w:val="0"/>
        </w:rPr>
      </w:pPr>
    </w:p>
    <w:p w14:paraId="1580E647" w14:textId="77777777" w:rsidR="00736535" w:rsidRPr="00561F81" w:rsidRDefault="00736535" w:rsidP="00736535">
      <w:pPr>
        <w:jc w:val="both"/>
        <w:rPr>
          <w:rFonts w:ascii="Verdana" w:hAnsi="Verdana"/>
          <w:b/>
          <w:szCs w:val="22"/>
        </w:rPr>
      </w:pPr>
      <w:r>
        <w:rPr>
          <w:rFonts w:ascii="Verdana" w:hAnsi="Verdana"/>
          <w:b/>
          <w:bCs/>
        </w:rPr>
        <w:t>J/651/7534 Understand Sensory Loss</w:t>
      </w:r>
      <w:r w:rsidRPr="00561F81">
        <w:rPr>
          <w:rFonts w:ascii="Verdana" w:hAnsi="Verdana"/>
          <w:b/>
          <w:bCs/>
        </w:rPr>
        <w:t xml:space="preserve"> </w:t>
      </w:r>
    </w:p>
    <w:p w14:paraId="0D0EDD68"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86"/>
        <w:gridCol w:w="3634"/>
        <w:gridCol w:w="1348"/>
        <w:gridCol w:w="1415"/>
        <w:gridCol w:w="2292"/>
      </w:tblGrid>
      <w:tr w:rsidR="007577FA" w:rsidRPr="00561F81" w14:paraId="29E5ABC4" w14:textId="77777777" w:rsidTr="00391A87">
        <w:tc>
          <w:tcPr>
            <w:tcW w:w="4592" w:type="dxa"/>
          </w:tcPr>
          <w:p w14:paraId="0E50875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264128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427B8A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2E3E94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C7970B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F8B5D05" w14:textId="77777777" w:rsidTr="00391A87">
        <w:tc>
          <w:tcPr>
            <w:tcW w:w="4592" w:type="dxa"/>
          </w:tcPr>
          <w:p w14:paraId="6AFB5A23" w14:textId="77777777" w:rsidR="000A4E95" w:rsidRDefault="000A4E95" w:rsidP="00391A87">
            <w:pPr>
              <w:pStyle w:val="NormalWeb"/>
              <w:spacing w:before="0" w:beforeAutospacing="0" w:after="0" w:afterAutospacing="0"/>
              <w:rPr>
                <w:rFonts w:ascii="Verdana" w:hAnsi="Verdana" w:cs="Arial"/>
                <w:b/>
                <w:sz w:val="22"/>
                <w:szCs w:val="22"/>
              </w:rPr>
            </w:pPr>
          </w:p>
          <w:p w14:paraId="47BDEC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causes of sensory loss</w:t>
            </w:r>
          </w:p>
          <w:p w14:paraId="5C156199" w14:textId="77777777" w:rsidR="000A4E95" w:rsidRDefault="000A4E95" w:rsidP="00391A87">
            <w:pPr>
              <w:pStyle w:val="NormalWeb"/>
              <w:spacing w:before="0" w:beforeAutospacing="0" w:after="0" w:afterAutospacing="0"/>
              <w:rPr>
                <w:rFonts w:ascii="Verdana" w:hAnsi="Verdana" w:cs="Arial"/>
                <w:b/>
                <w:sz w:val="22"/>
                <w:szCs w:val="22"/>
              </w:rPr>
            </w:pPr>
          </w:p>
          <w:p w14:paraId="6A700ACB"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 xml:space="preserve">Explain what is meant by:     </w:t>
            </w:r>
          </w:p>
          <w:p w14:paraId="25F1B17A" w14:textId="77777777" w:rsidR="00B9097F" w:rsidRDefault="00B9097F" w:rsidP="00391A87">
            <w:pPr>
              <w:pStyle w:val="NormalWeb"/>
              <w:spacing w:before="0" w:beforeAutospacing="0" w:after="0" w:afterAutospacing="0"/>
              <w:rPr>
                <w:rFonts w:ascii="Verdana" w:hAnsi="Verdana" w:cs="Arial"/>
                <w:sz w:val="22"/>
                <w:szCs w:val="22"/>
                <w:lang w:val="en-GB"/>
              </w:rPr>
            </w:pPr>
          </w:p>
          <w:p w14:paraId="3E1E02C1" w14:textId="77777777" w:rsidR="00B9097F" w:rsidRDefault="00736535" w:rsidP="00B9097F">
            <w:pPr>
              <w:pStyle w:val="NormalWeb"/>
              <w:numPr>
                <w:ilvl w:val="0"/>
                <w:numId w:val="5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congenital sensory loss  </w:t>
            </w:r>
          </w:p>
          <w:p w14:paraId="3B4E113C" w14:textId="061DBE66" w:rsidR="00736535" w:rsidRDefault="00736535" w:rsidP="00B9097F">
            <w:pPr>
              <w:pStyle w:val="NormalWeb"/>
              <w:numPr>
                <w:ilvl w:val="0"/>
                <w:numId w:val="5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acquired sensory loss</w:t>
            </w:r>
          </w:p>
          <w:p w14:paraId="3CF7FECB" w14:textId="77777777" w:rsidR="000A4E95" w:rsidRDefault="000A4E95" w:rsidP="00391A87">
            <w:pPr>
              <w:pStyle w:val="NormalWeb"/>
              <w:spacing w:before="0" w:beforeAutospacing="0" w:after="0" w:afterAutospacing="0"/>
              <w:rPr>
                <w:rFonts w:ascii="Verdana" w:hAnsi="Verdana" w:cs="Arial"/>
                <w:b/>
                <w:sz w:val="22"/>
                <w:szCs w:val="22"/>
              </w:rPr>
            </w:pPr>
          </w:p>
          <w:p w14:paraId="1C846DD5"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 xml:space="preserve">Summarise the indicators and signs of:   </w:t>
            </w:r>
            <w:r w:rsidRPr="00391A87">
              <w:rPr>
                <w:rFonts w:ascii="Verdana" w:hAnsi="Verdana" w:cs="Arial"/>
                <w:sz w:val="22"/>
                <w:szCs w:val="22"/>
                <w:lang w:val="en-GB"/>
              </w:rPr>
              <w:tab/>
              <w:t xml:space="preserve"> </w:t>
            </w:r>
          </w:p>
          <w:p w14:paraId="17B0C28F" w14:textId="77777777" w:rsidR="00B9097F" w:rsidRDefault="00B9097F" w:rsidP="00391A87">
            <w:pPr>
              <w:pStyle w:val="NormalWeb"/>
              <w:spacing w:before="0" w:beforeAutospacing="0" w:after="0" w:afterAutospacing="0"/>
              <w:rPr>
                <w:rFonts w:ascii="Verdana" w:hAnsi="Verdana" w:cs="Arial"/>
                <w:sz w:val="22"/>
                <w:szCs w:val="22"/>
                <w:lang w:val="en-GB"/>
              </w:rPr>
            </w:pPr>
          </w:p>
          <w:p w14:paraId="5E6B7645" w14:textId="77777777" w:rsidR="00B9097F" w:rsidRDefault="00736535" w:rsidP="00B9097F">
            <w:pPr>
              <w:pStyle w:val="NormalWeb"/>
              <w:numPr>
                <w:ilvl w:val="0"/>
                <w:numId w:val="5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sight loss   </w:t>
            </w:r>
            <w:r w:rsidRPr="00391A87">
              <w:rPr>
                <w:rFonts w:ascii="Verdana" w:hAnsi="Verdana" w:cs="Arial"/>
                <w:sz w:val="22"/>
                <w:szCs w:val="22"/>
                <w:lang w:val="en-GB"/>
              </w:rPr>
              <w:tab/>
              <w:t xml:space="preserve"> </w:t>
            </w:r>
          </w:p>
          <w:p w14:paraId="662E2C78" w14:textId="77777777" w:rsidR="00B9097F" w:rsidRDefault="00736535" w:rsidP="00B9097F">
            <w:pPr>
              <w:pStyle w:val="NormalWeb"/>
              <w:numPr>
                <w:ilvl w:val="0"/>
                <w:numId w:val="5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hearing loss   </w:t>
            </w:r>
            <w:r w:rsidRPr="00391A87">
              <w:rPr>
                <w:rFonts w:ascii="Verdana" w:hAnsi="Verdana" w:cs="Arial"/>
                <w:sz w:val="22"/>
                <w:szCs w:val="22"/>
                <w:lang w:val="en-GB"/>
              </w:rPr>
              <w:tab/>
              <w:t xml:space="preserve"> </w:t>
            </w:r>
          </w:p>
          <w:p w14:paraId="10F67CFA" w14:textId="5BA50E9B" w:rsidR="00736535" w:rsidRDefault="00736535" w:rsidP="00B9097F">
            <w:pPr>
              <w:pStyle w:val="NormalWeb"/>
              <w:numPr>
                <w:ilvl w:val="0"/>
                <w:numId w:val="5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deaf blindness</w:t>
            </w:r>
          </w:p>
          <w:p w14:paraId="5B254462" w14:textId="77777777" w:rsidR="000A4E95" w:rsidRDefault="000A4E95" w:rsidP="00391A87">
            <w:pPr>
              <w:pStyle w:val="NormalWeb"/>
              <w:spacing w:before="0" w:beforeAutospacing="0" w:after="0" w:afterAutospacing="0"/>
              <w:rPr>
                <w:rFonts w:ascii="Verdana" w:hAnsi="Verdana" w:cs="Arial"/>
                <w:b/>
                <w:sz w:val="22"/>
                <w:szCs w:val="22"/>
              </w:rPr>
            </w:pPr>
          </w:p>
          <w:p w14:paraId="598C0DFD" w14:textId="45510366"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actions to take if there are concerns about onset of sensory loss or changes in sensory status</w:t>
            </w:r>
          </w:p>
        </w:tc>
        <w:tc>
          <w:tcPr>
            <w:tcW w:w="4202" w:type="dxa"/>
          </w:tcPr>
          <w:p w14:paraId="6D019134" w14:textId="77777777" w:rsidR="00736535" w:rsidRPr="00391A87" w:rsidRDefault="00736535" w:rsidP="0099237B">
            <w:pPr>
              <w:pStyle w:val="Heading5"/>
              <w:rPr>
                <w:rFonts w:ascii="Verdana" w:hAnsi="Verdana"/>
                <w:color w:val="auto"/>
              </w:rPr>
            </w:pPr>
          </w:p>
        </w:tc>
        <w:tc>
          <w:tcPr>
            <w:tcW w:w="1184" w:type="dxa"/>
          </w:tcPr>
          <w:p w14:paraId="702C601D" w14:textId="77777777" w:rsidR="00736535" w:rsidRPr="00391A87" w:rsidRDefault="00736535" w:rsidP="0099237B">
            <w:pPr>
              <w:pStyle w:val="Heading5"/>
              <w:rPr>
                <w:rFonts w:ascii="Verdana" w:hAnsi="Verdana"/>
                <w:color w:val="auto"/>
              </w:rPr>
            </w:pPr>
          </w:p>
        </w:tc>
        <w:tc>
          <w:tcPr>
            <w:tcW w:w="1250" w:type="dxa"/>
          </w:tcPr>
          <w:p w14:paraId="71702BD9" w14:textId="77777777" w:rsidR="00736535" w:rsidRPr="00391A87" w:rsidRDefault="00736535" w:rsidP="0099237B">
            <w:pPr>
              <w:pStyle w:val="Heading5"/>
              <w:rPr>
                <w:rFonts w:ascii="Verdana" w:hAnsi="Verdana"/>
                <w:color w:val="auto"/>
              </w:rPr>
            </w:pPr>
          </w:p>
        </w:tc>
        <w:tc>
          <w:tcPr>
            <w:tcW w:w="2682" w:type="dxa"/>
          </w:tcPr>
          <w:p w14:paraId="774F12A6" w14:textId="77777777" w:rsidR="00736535" w:rsidRPr="00391A87" w:rsidRDefault="00736535" w:rsidP="0099237B">
            <w:pPr>
              <w:pStyle w:val="Heading5"/>
              <w:rPr>
                <w:rFonts w:ascii="Verdana" w:hAnsi="Verdana"/>
                <w:color w:val="auto"/>
              </w:rPr>
            </w:pPr>
          </w:p>
        </w:tc>
      </w:tr>
      <w:tr w:rsidR="007577FA" w:rsidRPr="00561F81" w14:paraId="48FE0CAD" w14:textId="77777777" w:rsidTr="00391A87">
        <w:tc>
          <w:tcPr>
            <w:tcW w:w="4592" w:type="dxa"/>
          </w:tcPr>
          <w:p w14:paraId="107C6641" w14:textId="77777777" w:rsidR="000A4E95" w:rsidRDefault="000A4E95" w:rsidP="00391A87">
            <w:pPr>
              <w:pStyle w:val="NormalWeb"/>
              <w:spacing w:before="0" w:beforeAutospacing="0" w:after="0" w:afterAutospacing="0"/>
              <w:rPr>
                <w:rFonts w:ascii="Verdana" w:hAnsi="Verdana" w:cs="Arial"/>
                <w:b/>
                <w:sz w:val="22"/>
                <w:szCs w:val="22"/>
              </w:rPr>
            </w:pPr>
          </w:p>
          <w:p w14:paraId="0F6B92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Analyse ways in which a range of factors may impact on an individual with sensory loss</w:t>
            </w:r>
          </w:p>
          <w:p w14:paraId="2CDFE589" w14:textId="77777777" w:rsidR="000A4E95" w:rsidRDefault="000A4E95" w:rsidP="00391A87">
            <w:pPr>
              <w:pStyle w:val="NormalWeb"/>
              <w:spacing w:before="0" w:beforeAutospacing="0" w:after="0" w:afterAutospacing="0"/>
              <w:rPr>
                <w:rFonts w:ascii="Verdana" w:hAnsi="Verdana" w:cs="Arial"/>
                <w:b/>
                <w:sz w:val="22"/>
                <w:szCs w:val="22"/>
              </w:rPr>
            </w:pPr>
          </w:p>
          <w:p w14:paraId="2475729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Summarise a model of loss and grief</w:t>
            </w:r>
          </w:p>
          <w:p w14:paraId="48BAD391" w14:textId="77777777" w:rsidR="000A4E95" w:rsidRDefault="000A4E95" w:rsidP="00391A87">
            <w:pPr>
              <w:pStyle w:val="NormalWeb"/>
              <w:spacing w:before="0" w:beforeAutospacing="0" w:after="0" w:afterAutospacing="0"/>
              <w:rPr>
                <w:rFonts w:ascii="Verdana" w:hAnsi="Verdana" w:cs="Arial"/>
                <w:b/>
                <w:sz w:val="22"/>
                <w:szCs w:val="22"/>
              </w:rPr>
            </w:pPr>
          </w:p>
          <w:p w14:paraId="425336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sources of support for those who may be experiencing onset of sensory loss</w:t>
            </w:r>
          </w:p>
          <w:p w14:paraId="0D4D321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586897E" w14:textId="77777777" w:rsidR="00736535" w:rsidRPr="00391A87" w:rsidRDefault="00736535" w:rsidP="0099237B">
            <w:pPr>
              <w:pStyle w:val="Heading5"/>
              <w:rPr>
                <w:rFonts w:ascii="Verdana" w:hAnsi="Verdana"/>
                <w:color w:val="auto"/>
              </w:rPr>
            </w:pPr>
          </w:p>
        </w:tc>
        <w:tc>
          <w:tcPr>
            <w:tcW w:w="1184" w:type="dxa"/>
          </w:tcPr>
          <w:p w14:paraId="7555A660" w14:textId="77777777" w:rsidR="00736535" w:rsidRPr="00391A87" w:rsidRDefault="00736535" w:rsidP="0099237B">
            <w:pPr>
              <w:pStyle w:val="Heading5"/>
              <w:rPr>
                <w:rFonts w:ascii="Verdana" w:hAnsi="Verdana"/>
                <w:color w:val="auto"/>
              </w:rPr>
            </w:pPr>
          </w:p>
        </w:tc>
        <w:tc>
          <w:tcPr>
            <w:tcW w:w="1250" w:type="dxa"/>
          </w:tcPr>
          <w:p w14:paraId="71DC9786" w14:textId="77777777" w:rsidR="00736535" w:rsidRPr="00391A87" w:rsidRDefault="00736535" w:rsidP="0099237B">
            <w:pPr>
              <w:pStyle w:val="Heading5"/>
              <w:rPr>
                <w:rFonts w:ascii="Verdana" w:hAnsi="Verdana"/>
                <w:color w:val="auto"/>
              </w:rPr>
            </w:pPr>
          </w:p>
        </w:tc>
        <w:tc>
          <w:tcPr>
            <w:tcW w:w="2682" w:type="dxa"/>
          </w:tcPr>
          <w:p w14:paraId="36ADEA30" w14:textId="77777777" w:rsidR="00736535" w:rsidRPr="00391A87" w:rsidRDefault="00736535" w:rsidP="0099237B">
            <w:pPr>
              <w:pStyle w:val="Heading5"/>
              <w:rPr>
                <w:rFonts w:ascii="Verdana" w:hAnsi="Verdana"/>
                <w:color w:val="auto"/>
              </w:rPr>
            </w:pPr>
          </w:p>
        </w:tc>
      </w:tr>
      <w:tr w:rsidR="007577FA" w:rsidRPr="00561F81" w14:paraId="5CFE59E8" w14:textId="77777777" w:rsidTr="00391A87">
        <w:tc>
          <w:tcPr>
            <w:tcW w:w="4592" w:type="dxa"/>
          </w:tcPr>
          <w:p w14:paraId="55392F80" w14:textId="77777777" w:rsidR="000A4E95" w:rsidRDefault="000A4E95" w:rsidP="00391A87">
            <w:pPr>
              <w:pStyle w:val="NormalWeb"/>
              <w:spacing w:before="0" w:beforeAutospacing="0" w:after="0" w:afterAutospacing="0"/>
              <w:rPr>
                <w:rFonts w:ascii="Verdana" w:hAnsi="Verdana" w:cs="Arial"/>
                <w:b/>
                <w:sz w:val="22"/>
                <w:szCs w:val="22"/>
              </w:rPr>
            </w:pPr>
          </w:p>
          <w:p w14:paraId="0DE0157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importance of a person-centred approach to supporting communication for an individual with sensory loss</w:t>
            </w:r>
          </w:p>
          <w:p w14:paraId="68A5745D" w14:textId="77777777" w:rsidR="000A4E95" w:rsidRDefault="000A4E95" w:rsidP="00391A87">
            <w:pPr>
              <w:pStyle w:val="NormalWeb"/>
              <w:spacing w:before="0" w:beforeAutospacing="0" w:after="0" w:afterAutospacing="0"/>
              <w:rPr>
                <w:rFonts w:ascii="Verdana" w:hAnsi="Verdana" w:cs="Arial"/>
                <w:b/>
                <w:sz w:val="22"/>
                <w:szCs w:val="22"/>
              </w:rPr>
            </w:pPr>
          </w:p>
          <w:p w14:paraId="2E6DFB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Analyse a range of intervention strategies and assistive tools that may support communication for individuals with sensory loss</w:t>
            </w:r>
          </w:p>
          <w:p w14:paraId="4C5E4C7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8A902F1" w14:textId="77777777" w:rsidR="00736535" w:rsidRPr="00391A87" w:rsidRDefault="00736535" w:rsidP="0099237B">
            <w:pPr>
              <w:pStyle w:val="Heading5"/>
              <w:rPr>
                <w:rFonts w:ascii="Verdana" w:hAnsi="Verdana"/>
                <w:color w:val="auto"/>
              </w:rPr>
            </w:pPr>
          </w:p>
        </w:tc>
        <w:tc>
          <w:tcPr>
            <w:tcW w:w="1184" w:type="dxa"/>
          </w:tcPr>
          <w:p w14:paraId="66E2C5D8" w14:textId="77777777" w:rsidR="00736535" w:rsidRPr="00391A87" w:rsidRDefault="00736535" w:rsidP="0099237B">
            <w:pPr>
              <w:pStyle w:val="Heading5"/>
              <w:rPr>
                <w:rFonts w:ascii="Verdana" w:hAnsi="Verdana"/>
                <w:color w:val="auto"/>
              </w:rPr>
            </w:pPr>
          </w:p>
        </w:tc>
        <w:tc>
          <w:tcPr>
            <w:tcW w:w="1250" w:type="dxa"/>
          </w:tcPr>
          <w:p w14:paraId="24CCD7B2" w14:textId="77777777" w:rsidR="00736535" w:rsidRPr="00391A87" w:rsidRDefault="00736535" w:rsidP="0099237B">
            <w:pPr>
              <w:pStyle w:val="Heading5"/>
              <w:rPr>
                <w:rFonts w:ascii="Verdana" w:hAnsi="Verdana"/>
                <w:color w:val="auto"/>
              </w:rPr>
            </w:pPr>
          </w:p>
        </w:tc>
        <w:tc>
          <w:tcPr>
            <w:tcW w:w="2682" w:type="dxa"/>
          </w:tcPr>
          <w:p w14:paraId="617B948A" w14:textId="77777777" w:rsidR="00736535" w:rsidRPr="00391A87" w:rsidRDefault="00736535" w:rsidP="0099237B">
            <w:pPr>
              <w:pStyle w:val="Heading5"/>
              <w:rPr>
                <w:rFonts w:ascii="Verdana" w:hAnsi="Verdana"/>
                <w:color w:val="auto"/>
              </w:rPr>
            </w:pPr>
          </w:p>
        </w:tc>
      </w:tr>
      <w:tr w:rsidR="007577FA" w:rsidRPr="00561F81" w14:paraId="48CDBCB4" w14:textId="77777777" w:rsidTr="00391A87">
        <w:tc>
          <w:tcPr>
            <w:tcW w:w="4592" w:type="dxa"/>
          </w:tcPr>
          <w:p w14:paraId="24CC0914" w14:textId="77777777" w:rsidR="000A4E95" w:rsidRDefault="000A4E95" w:rsidP="00391A87">
            <w:pPr>
              <w:pStyle w:val="NormalWeb"/>
              <w:spacing w:before="0" w:beforeAutospacing="0" w:after="0" w:afterAutospacing="0"/>
              <w:rPr>
                <w:rFonts w:ascii="Verdana" w:hAnsi="Verdana" w:cs="Arial"/>
                <w:b/>
                <w:sz w:val="22"/>
                <w:szCs w:val="22"/>
              </w:rPr>
            </w:pPr>
          </w:p>
          <w:p w14:paraId="4284F8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Describe ways to support an individual with sensory loss to engage in a valued range of meaningful activities in ways that promote independence, dignity and respect</w:t>
            </w:r>
          </w:p>
          <w:p w14:paraId="022C852F" w14:textId="77777777" w:rsidR="000A4E95" w:rsidRDefault="000A4E95" w:rsidP="00391A87">
            <w:pPr>
              <w:pStyle w:val="NormalWeb"/>
              <w:spacing w:before="0" w:beforeAutospacing="0" w:after="0" w:afterAutospacing="0"/>
              <w:rPr>
                <w:rFonts w:ascii="Verdana" w:hAnsi="Verdana" w:cs="Arial"/>
                <w:b/>
                <w:sz w:val="22"/>
                <w:szCs w:val="22"/>
              </w:rPr>
            </w:pPr>
          </w:p>
          <w:p w14:paraId="00FDFE9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the importance of continually reviewing and adapting approaches and support for an individual with sensory loss</w:t>
            </w:r>
          </w:p>
          <w:p w14:paraId="2B1DC32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FD3774A" w14:textId="77777777" w:rsidR="00736535" w:rsidRPr="00391A87" w:rsidRDefault="00736535" w:rsidP="0099237B">
            <w:pPr>
              <w:pStyle w:val="Heading5"/>
              <w:rPr>
                <w:rFonts w:ascii="Verdana" w:hAnsi="Verdana"/>
                <w:color w:val="auto"/>
              </w:rPr>
            </w:pPr>
          </w:p>
        </w:tc>
        <w:tc>
          <w:tcPr>
            <w:tcW w:w="1184" w:type="dxa"/>
          </w:tcPr>
          <w:p w14:paraId="5E942251" w14:textId="77777777" w:rsidR="00736535" w:rsidRPr="00391A87" w:rsidRDefault="00736535" w:rsidP="0099237B">
            <w:pPr>
              <w:pStyle w:val="Heading5"/>
              <w:rPr>
                <w:rFonts w:ascii="Verdana" w:hAnsi="Verdana"/>
                <w:color w:val="auto"/>
              </w:rPr>
            </w:pPr>
          </w:p>
        </w:tc>
        <w:tc>
          <w:tcPr>
            <w:tcW w:w="1250" w:type="dxa"/>
          </w:tcPr>
          <w:p w14:paraId="73F56A1B" w14:textId="77777777" w:rsidR="00736535" w:rsidRPr="00391A87" w:rsidRDefault="00736535" w:rsidP="0099237B">
            <w:pPr>
              <w:pStyle w:val="Heading5"/>
              <w:rPr>
                <w:rFonts w:ascii="Verdana" w:hAnsi="Verdana"/>
                <w:color w:val="auto"/>
              </w:rPr>
            </w:pPr>
          </w:p>
        </w:tc>
        <w:tc>
          <w:tcPr>
            <w:tcW w:w="2682" w:type="dxa"/>
          </w:tcPr>
          <w:p w14:paraId="28F48CE4" w14:textId="77777777" w:rsidR="00736535" w:rsidRPr="00391A87" w:rsidRDefault="00736535" w:rsidP="0099237B">
            <w:pPr>
              <w:pStyle w:val="Heading5"/>
              <w:rPr>
                <w:rFonts w:ascii="Verdana" w:hAnsi="Verdana"/>
                <w:color w:val="auto"/>
              </w:rPr>
            </w:pPr>
          </w:p>
        </w:tc>
      </w:tr>
    </w:tbl>
    <w:p w14:paraId="17CD0FDF"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4D98DC3" w14:textId="77777777" w:rsidTr="00391A87">
        <w:tc>
          <w:tcPr>
            <w:tcW w:w="12575" w:type="dxa"/>
          </w:tcPr>
          <w:p w14:paraId="30E6A69E"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B92D59D" w14:textId="77777777" w:rsidR="00736535" w:rsidRPr="00391A87" w:rsidRDefault="00736535" w:rsidP="00391A87">
            <w:pPr>
              <w:jc w:val="both"/>
              <w:rPr>
                <w:rFonts w:cs="Times New Roman"/>
                <w:b/>
              </w:rPr>
            </w:pPr>
          </w:p>
          <w:p w14:paraId="6B19B62F" w14:textId="77777777" w:rsidR="00736535" w:rsidRPr="00391A87" w:rsidRDefault="00736535" w:rsidP="00391A87">
            <w:pPr>
              <w:jc w:val="both"/>
              <w:rPr>
                <w:rFonts w:cs="Times New Roman"/>
                <w:b/>
              </w:rPr>
            </w:pPr>
          </w:p>
          <w:p w14:paraId="546F1439" w14:textId="77777777" w:rsidR="00736535" w:rsidRPr="00391A87" w:rsidRDefault="00736535" w:rsidP="00391A87">
            <w:pPr>
              <w:jc w:val="both"/>
              <w:rPr>
                <w:rFonts w:cs="Times New Roman"/>
                <w:b/>
              </w:rPr>
            </w:pPr>
          </w:p>
          <w:p w14:paraId="44679EF5" w14:textId="77777777" w:rsidR="00736535" w:rsidRPr="00391A87" w:rsidRDefault="00736535" w:rsidP="00391A87">
            <w:pPr>
              <w:jc w:val="both"/>
              <w:rPr>
                <w:rFonts w:cs="Times New Roman"/>
                <w:b/>
              </w:rPr>
            </w:pPr>
          </w:p>
          <w:p w14:paraId="5649E515" w14:textId="77777777" w:rsidR="00736535" w:rsidRPr="00391A87" w:rsidRDefault="00736535" w:rsidP="00391A87">
            <w:pPr>
              <w:jc w:val="both"/>
              <w:rPr>
                <w:rFonts w:cs="Times New Roman"/>
                <w:b/>
              </w:rPr>
            </w:pPr>
          </w:p>
          <w:p w14:paraId="6BE64CCA" w14:textId="77777777" w:rsidR="00736535" w:rsidRPr="00391A87" w:rsidRDefault="00736535" w:rsidP="00391A87">
            <w:pPr>
              <w:jc w:val="both"/>
              <w:rPr>
                <w:b/>
              </w:rPr>
            </w:pPr>
            <w:r w:rsidRPr="00391A87">
              <w:rPr>
                <w:b/>
              </w:rPr>
              <w:t xml:space="preserve">Name:                                                                                     Signature:                                                                             </w:t>
            </w:r>
          </w:p>
          <w:p w14:paraId="7D1CCC61" w14:textId="77777777" w:rsidR="00736535" w:rsidRPr="00391A87" w:rsidRDefault="00736535" w:rsidP="00391A87">
            <w:pPr>
              <w:jc w:val="both"/>
              <w:rPr>
                <w:b/>
              </w:rPr>
            </w:pPr>
            <w:r w:rsidRPr="00391A87">
              <w:rPr>
                <w:b/>
              </w:rPr>
              <w:t xml:space="preserve">Date:                                 </w:t>
            </w:r>
          </w:p>
        </w:tc>
      </w:tr>
    </w:tbl>
    <w:p w14:paraId="39205AAA" w14:textId="77777777" w:rsidR="00736535" w:rsidRDefault="00736535" w:rsidP="0048336A"/>
    <w:p w14:paraId="29430A05"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BE428A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21E54F4" w14:textId="77777777" w:rsidTr="00391A87">
        <w:tc>
          <w:tcPr>
            <w:tcW w:w="12575" w:type="dxa"/>
          </w:tcPr>
          <w:p w14:paraId="4AF74E8D" w14:textId="77777777" w:rsidR="00736535" w:rsidRPr="00391A87" w:rsidRDefault="00736535" w:rsidP="00391A87">
            <w:pPr>
              <w:jc w:val="both"/>
              <w:rPr>
                <w:rFonts w:cs="Times New Roman"/>
                <w:b/>
              </w:rPr>
            </w:pPr>
            <w:r w:rsidRPr="00391A87">
              <w:rPr>
                <w:rFonts w:cs="Times New Roman"/>
                <w:b/>
              </w:rPr>
              <w:t>INTERNAL MODERATOR COMMENTS:</w:t>
            </w:r>
          </w:p>
          <w:p w14:paraId="0C8D5B8E" w14:textId="77777777" w:rsidR="00736535" w:rsidRPr="00391A87" w:rsidRDefault="00736535" w:rsidP="00391A87">
            <w:pPr>
              <w:jc w:val="both"/>
              <w:rPr>
                <w:rFonts w:cs="Times New Roman"/>
                <w:b/>
              </w:rPr>
            </w:pPr>
          </w:p>
          <w:p w14:paraId="25FE1261" w14:textId="77777777" w:rsidR="00736535" w:rsidRPr="00391A87" w:rsidRDefault="00736535" w:rsidP="00391A87">
            <w:pPr>
              <w:jc w:val="both"/>
              <w:rPr>
                <w:rFonts w:cs="Times New Roman"/>
                <w:b/>
              </w:rPr>
            </w:pPr>
          </w:p>
          <w:p w14:paraId="1F13EB22" w14:textId="77777777" w:rsidR="00736535" w:rsidRPr="00391A87" w:rsidRDefault="00736535" w:rsidP="00391A87">
            <w:pPr>
              <w:jc w:val="both"/>
              <w:rPr>
                <w:rFonts w:cs="Times New Roman"/>
                <w:b/>
              </w:rPr>
            </w:pPr>
          </w:p>
          <w:p w14:paraId="5A302D4C" w14:textId="77777777" w:rsidR="00736535" w:rsidRPr="00391A87" w:rsidRDefault="00736535" w:rsidP="00391A87">
            <w:pPr>
              <w:jc w:val="both"/>
              <w:rPr>
                <w:rFonts w:cs="Times New Roman"/>
                <w:b/>
              </w:rPr>
            </w:pPr>
          </w:p>
          <w:p w14:paraId="0546B46C" w14:textId="77777777" w:rsidR="00736535" w:rsidRPr="00391A87" w:rsidRDefault="00736535" w:rsidP="00391A87">
            <w:pPr>
              <w:jc w:val="both"/>
              <w:rPr>
                <w:rFonts w:cs="Times New Roman"/>
                <w:b/>
              </w:rPr>
            </w:pPr>
          </w:p>
          <w:p w14:paraId="048457B9" w14:textId="77777777" w:rsidR="00736535" w:rsidRPr="00391A87" w:rsidRDefault="00736535" w:rsidP="00391A87">
            <w:pPr>
              <w:jc w:val="both"/>
              <w:rPr>
                <w:b/>
              </w:rPr>
            </w:pPr>
            <w:r w:rsidRPr="00391A87">
              <w:rPr>
                <w:b/>
              </w:rPr>
              <w:t xml:space="preserve">Name:                                                                                     Signature:                                                                             </w:t>
            </w:r>
          </w:p>
          <w:p w14:paraId="6426086E" w14:textId="77777777" w:rsidR="00736535" w:rsidRPr="00391A87" w:rsidRDefault="00736535" w:rsidP="00391A87">
            <w:pPr>
              <w:jc w:val="both"/>
              <w:rPr>
                <w:b/>
              </w:rPr>
            </w:pPr>
            <w:r w:rsidRPr="00391A87">
              <w:rPr>
                <w:b/>
              </w:rPr>
              <w:t xml:space="preserve">Date:                                 </w:t>
            </w:r>
          </w:p>
        </w:tc>
      </w:tr>
      <w:tr w:rsidR="00736535" w:rsidRPr="007E224B" w14:paraId="68B49F1E" w14:textId="77777777" w:rsidTr="00391A87">
        <w:tc>
          <w:tcPr>
            <w:tcW w:w="12575" w:type="dxa"/>
          </w:tcPr>
          <w:p w14:paraId="00ADEB30" w14:textId="77777777" w:rsidR="00736535" w:rsidRPr="00391A87" w:rsidRDefault="00736535" w:rsidP="00391A87">
            <w:pPr>
              <w:jc w:val="both"/>
              <w:rPr>
                <w:rFonts w:cs="Times New Roman"/>
                <w:b/>
              </w:rPr>
            </w:pPr>
            <w:r w:rsidRPr="00391A87">
              <w:rPr>
                <w:rFonts w:cs="Times New Roman"/>
                <w:b/>
              </w:rPr>
              <w:t>EXTERNAL MODERATOR COMMENTS:</w:t>
            </w:r>
          </w:p>
          <w:p w14:paraId="2B243C0C" w14:textId="77777777" w:rsidR="00736535" w:rsidRPr="00391A87" w:rsidRDefault="00736535" w:rsidP="00391A87">
            <w:pPr>
              <w:jc w:val="both"/>
              <w:rPr>
                <w:rFonts w:cs="Times New Roman"/>
                <w:b/>
              </w:rPr>
            </w:pPr>
          </w:p>
          <w:p w14:paraId="28206743" w14:textId="77777777" w:rsidR="00736535" w:rsidRPr="00391A87" w:rsidRDefault="00736535" w:rsidP="00391A87">
            <w:pPr>
              <w:jc w:val="both"/>
              <w:rPr>
                <w:rFonts w:cs="Times New Roman"/>
                <w:b/>
              </w:rPr>
            </w:pPr>
          </w:p>
          <w:p w14:paraId="7E263E94" w14:textId="77777777" w:rsidR="00736535" w:rsidRPr="00391A87" w:rsidRDefault="00736535" w:rsidP="00391A87">
            <w:pPr>
              <w:jc w:val="both"/>
              <w:rPr>
                <w:rFonts w:cs="Times New Roman"/>
                <w:b/>
              </w:rPr>
            </w:pPr>
          </w:p>
          <w:p w14:paraId="1C3BB608" w14:textId="77777777" w:rsidR="00736535" w:rsidRPr="00391A87" w:rsidRDefault="00736535" w:rsidP="00391A87">
            <w:pPr>
              <w:jc w:val="both"/>
              <w:rPr>
                <w:rFonts w:cs="Times New Roman"/>
                <w:b/>
              </w:rPr>
            </w:pPr>
          </w:p>
          <w:p w14:paraId="39C30F52" w14:textId="77777777" w:rsidR="00736535" w:rsidRPr="00391A87" w:rsidRDefault="00736535" w:rsidP="00391A87">
            <w:pPr>
              <w:jc w:val="both"/>
              <w:rPr>
                <w:rFonts w:cs="Times New Roman"/>
                <w:b/>
              </w:rPr>
            </w:pPr>
          </w:p>
          <w:p w14:paraId="0B2FA265" w14:textId="77777777" w:rsidR="00736535" w:rsidRPr="00391A87" w:rsidRDefault="00736535" w:rsidP="00391A87">
            <w:pPr>
              <w:jc w:val="both"/>
              <w:rPr>
                <w:b/>
              </w:rPr>
            </w:pPr>
            <w:r w:rsidRPr="00391A87">
              <w:rPr>
                <w:b/>
              </w:rPr>
              <w:t xml:space="preserve">Name:                                                                                     Signature:                                                                             </w:t>
            </w:r>
          </w:p>
          <w:p w14:paraId="3D75BBDB" w14:textId="77777777" w:rsidR="00736535" w:rsidRPr="00391A87" w:rsidRDefault="00736535" w:rsidP="00391A87">
            <w:pPr>
              <w:jc w:val="both"/>
              <w:rPr>
                <w:b/>
              </w:rPr>
            </w:pPr>
            <w:r w:rsidRPr="00391A87">
              <w:rPr>
                <w:b/>
              </w:rPr>
              <w:t xml:space="preserve">Date:                                 </w:t>
            </w:r>
          </w:p>
        </w:tc>
      </w:tr>
    </w:tbl>
    <w:p w14:paraId="74492493" w14:textId="77777777" w:rsidR="00736535" w:rsidRDefault="00736535" w:rsidP="00736535">
      <w:pPr>
        <w:pStyle w:val="mainheading"/>
        <w:spacing w:before="0" w:after="0"/>
        <w:jc w:val="both"/>
        <w:rPr>
          <w:rFonts w:ascii="Verdana" w:hAnsi="Verdana"/>
          <w:b w:val="0"/>
          <w:bCs/>
          <w:sz w:val="22"/>
        </w:rPr>
      </w:pPr>
    </w:p>
    <w:p w14:paraId="350D241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42DAC5E" w14:textId="77777777" w:rsidR="00FB2835" w:rsidRPr="0048336A" w:rsidRDefault="00FB2835" w:rsidP="0048336A"/>
    <w:p w14:paraId="773A6637"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670448B" w14:textId="77777777" w:rsidR="00736535" w:rsidRDefault="00736535" w:rsidP="00736535">
      <w:pPr>
        <w:tabs>
          <w:tab w:val="left" w:pos="3510"/>
        </w:tabs>
        <w:rPr>
          <w:iCs w:val="0"/>
        </w:rPr>
      </w:pPr>
    </w:p>
    <w:p w14:paraId="6C02460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E44BFCD" w14:textId="77777777" w:rsidR="00FB2835" w:rsidRDefault="00FB2835" w:rsidP="0048336A">
      <w:pPr>
        <w:rPr>
          <w:iCs w:val="0"/>
        </w:rPr>
      </w:pPr>
    </w:p>
    <w:p w14:paraId="1E7EE5BB" w14:textId="77777777" w:rsidR="00736535" w:rsidRPr="00561F81" w:rsidRDefault="00736535" w:rsidP="00736535">
      <w:pPr>
        <w:jc w:val="both"/>
        <w:rPr>
          <w:rFonts w:ascii="Verdana" w:hAnsi="Verdana"/>
          <w:b/>
          <w:szCs w:val="22"/>
        </w:rPr>
      </w:pPr>
      <w:r>
        <w:rPr>
          <w:rFonts w:ascii="Verdana" w:hAnsi="Verdana"/>
          <w:b/>
          <w:bCs/>
        </w:rPr>
        <w:t>K/651/7535 Understand how to Provide Support in End of Life Care</w:t>
      </w:r>
      <w:r w:rsidRPr="00561F81">
        <w:rPr>
          <w:rFonts w:ascii="Verdana" w:hAnsi="Verdana"/>
          <w:b/>
          <w:bCs/>
        </w:rPr>
        <w:t xml:space="preserve"> </w:t>
      </w:r>
    </w:p>
    <w:p w14:paraId="053FEAA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31"/>
        <w:gridCol w:w="3607"/>
        <w:gridCol w:w="1348"/>
        <w:gridCol w:w="1415"/>
        <w:gridCol w:w="2274"/>
      </w:tblGrid>
      <w:tr w:rsidR="007577FA" w:rsidRPr="00561F81" w14:paraId="6960C510" w14:textId="77777777" w:rsidTr="00391A87">
        <w:tc>
          <w:tcPr>
            <w:tcW w:w="4592" w:type="dxa"/>
          </w:tcPr>
          <w:p w14:paraId="00192F6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13D5BF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9FEC84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E55812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149056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69732F1" w14:textId="77777777" w:rsidTr="00391A87">
        <w:tc>
          <w:tcPr>
            <w:tcW w:w="4592" w:type="dxa"/>
          </w:tcPr>
          <w:p w14:paraId="4074DAB2" w14:textId="77777777" w:rsidR="000A4E95" w:rsidRDefault="000A4E95" w:rsidP="00391A87">
            <w:pPr>
              <w:pStyle w:val="NormalWeb"/>
              <w:spacing w:before="0" w:beforeAutospacing="0" w:after="0" w:afterAutospacing="0"/>
              <w:rPr>
                <w:rFonts w:ascii="Verdana" w:hAnsi="Verdana" w:cs="Arial"/>
                <w:b/>
                <w:sz w:val="22"/>
                <w:szCs w:val="22"/>
              </w:rPr>
            </w:pPr>
          </w:p>
          <w:p w14:paraId="5DF6A27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what is meant by end of life care</w:t>
            </w:r>
          </w:p>
          <w:p w14:paraId="59C3E48E" w14:textId="77777777" w:rsidR="000A4E95" w:rsidRDefault="000A4E95" w:rsidP="00391A87">
            <w:pPr>
              <w:pStyle w:val="NormalWeb"/>
              <w:spacing w:before="0" w:beforeAutospacing="0" w:after="0" w:afterAutospacing="0"/>
              <w:rPr>
                <w:rFonts w:ascii="Verdana" w:hAnsi="Verdana" w:cs="Arial"/>
                <w:b/>
                <w:sz w:val="22"/>
                <w:szCs w:val="22"/>
              </w:rPr>
            </w:pPr>
          </w:p>
          <w:p w14:paraId="4B240B4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the legal requirements to protect the rights of individuals in end of life care in your own region</w:t>
            </w:r>
          </w:p>
          <w:p w14:paraId="40D28282" w14:textId="77777777" w:rsidR="000A4E95" w:rsidRDefault="000A4E95" w:rsidP="00391A87">
            <w:pPr>
              <w:pStyle w:val="NormalWeb"/>
              <w:spacing w:before="0" w:beforeAutospacing="0" w:after="0" w:afterAutospacing="0"/>
              <w:rPr>
                <w:rFonts w:ascii="Verdana" w:hAnsi="Verdana" w:cs="Arial"/>
                <w:b/>
                <w:sz w:val="22"/>
                <w:szCs w:val="22"/>
              </w:rPr>
            </w:pPr>
          </w:p>
          <w:p w14:paraId="66E5808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the impact of national and local drivers on current approaches to end of life care</w:t>
            </w:r>
          </w:p>
          <w:p w14:paraId="0D80A9F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C042F6F" w14:textId="77777777" w:rsidR="00736535" w:rsidRPr="00391A87" w:rsidRDefault="00736535" w:rsidP="0099237B">
            <w:pPr>
              <w:pStyle w:val="Heading5"/>
              <w:rPr>
                <w:rFonts w:ascii="Verdana" w:hAnsi="Verdana"/>
                <w:color w:val="auto"/>
              </w:rPr>
            </w:pPr>
          </w:p>
        </w:tc>
        <w:tc>
          <w:tcPr>
            <w:tcW w:w="1184" w:type="dxa"/>
          </w:tcPr>
          <w:p w14:paraId="679C8798" w14:textId="77777777" w:rsidR="00736535" w:rsidRPr="00391A87" w:rsidRDefault="00736535" w:rsidP="0099237B">
            <w:pPr>
              <w:pStyle w:val="Heading5"/>
              <w:rPr>
                <w:rFonts w:ascii="Verdana" w:hAnsi="Verdana"/>
                <w:color w:val="auto"/>
              </w:rPr>
            </w:pPr>
          </w:p>
        </w:tc>
        <w:tc>
          <w:tcPr>
            <w:tcW w:w="1250" w:type="dxa"/>
          </w:tcPr>
          <w:p w14:paraId="7B0ABCFD" w14:textId="77777777" w:rsidR="00736535" w:rsidRPr="00391A87" w:rsidRDefault="00736535" w:rsidP="0099237B">
            <w:pPr>
              <w:pStyle w:val="Heading5"/>
              <w:rPr>
                <w:rFonts w:ascii="Verdana" w:hAnsi="Verdana"/>
                <w:color w:val="auto"/>
              </w:rPr>
            </w:pPr>
          </w:p>
        </w:tc>
        <w:tc>
          <w:tcPr>
            <w:tcW w:w="2682" w:type="dxa"/>
          </w:tcPr>
          <w:p w14:paraId="66012FE4" w14:textId="77777777" w:rsidR="00736535" w:rsidRPr="00391A87" w:rsidRDefault="00736535" w:rsidP="0099237B">
            <w:pPr>
              <w:pStyle w:val="Heading5"/>
              <w:rPr>
                <w:rFonts w:ascii="Verdana" w:hAnsi="Verdana"/>
                <w:color w:val="auto"/>
              </w:rPr>
            </w:pPr>
          </w:p>
        </w:tc>
      </w:tr>
      <w:tr w:rsidR="007577FA" w:rsidRPr="00561F81" w14:paraId="480E8893" w14:textId="77777777" w:rsidTr="00391A87">
        <w:tc>
          <w:tcPr>
            <w:tcW w:w="4592" w:type="dxa"/>
          </w:tcPr>
          <w:p w14:paraId="018A1DB9" w14:textId="77777777" w:rsidR="000A4E95" w:rsidRDefault="000A4E95" w:rsidP="00391A87">
            <w:pPr>
              <w:pStyle w:val="NormalWeb"/>
              <w:spacing w:before="0" w:beforeAutospacing="0" w:after="0" w:afterAutospacing="0"/>
              <w:rPr>
                <w:rFonts w:ascii="Verdana" w:hAnsi="Verdana" w:cs="Arial"/>
                <w:b/>
                <w:sz w:val="22"/>
                <w:szCs w:val="22"/>
              </w:rPr>
            </w:pPr>
          </w:p>
          <w:p w14:paraId="2AA2F15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Summarise a model of loss and grief</w:t>
            </w:r>
          </w:p>
          <w:p w14:paraId="481153BF" w14:textId="77777777" w:rsidR="000A4E95" w:rsidRDefault="000A4E95" w:rsidP="00391A87">
            <w:pPr>
              <w:pStyle w:val="NormalWeb"/>
              <w:spacing w:before="0" w:beforeAutospacing="0" w:after="0" w:afterAutospacing="0"/>
              <w:rPr>
                <w:rFonts w:ascii="Verdana" w:hAnsi="Verdana" w:cs="Arial"/>
                <w:b/>
                <w:sz w:val="22"/>
                <w:szCs w:val="22"/>
              </w:rPr>
            </w:pPr>
          </w:p>
          <w:p w14:paraId="5BC6B4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Analyse the importance of a person-centred approach to end of life care, including the significance of the history, beliefs and culture of individuals and significant others</w:t>
            </w:r>
          </w:p>
          <w:p w14:paraId="70F8D07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4616E53" w14:textId="77777777" w:rsidR="00736535" w:rsidRPr="00391A87" w:rsidRDefault="00736535" w:rsidP="0099237B">
            <w:pPr>
              <w:pStyle w:val="Heading5"/>
              <w:rPr>
                <w:rFonts w:ascii="Verdana" w:hAnsi="Verdana"/>
                <w:color w:val="auto"/>
              </w:rPr>
            </w:pPr>
          </w:p>
        </w:tc>
        <w:tc>
          <w:tcPr>
            <w:tcW w:w="1184" w:type="dxa"/>
          </w:tcPr>
          <w:p w14:paraId="78D20F96" w14:textId="77777777" w:rsidR="00736535" w:rsidRPr="00391A87" w:rsidRDefault="00736535" w:rsidP="0099237B">
            <w:pPr>
              <w:pStyle w:val="Heading5"/>
              <w:rPr>
                <w:rFonts w:ascii="Verdana" w:hAnsi="Verdana"/>
                <w:color w:val="auto"/>
              </w:rPr>
            </w:pPr>
          </w:p>
        </w:tc>
        <w:tc>
          <w:tcPr>
            <w:tcW w:w="1250" w:type="dxa"/>
          </w:tcPr>
          <w:p w14:paraId="2DACD87E" w14:textId="77777777" w:rsidR="00736535" w:rsidRPr="00391A87" w:rsidRDefault="00736535" w:rsidP="0099237B">
            <w:pPr>
              <w:pStyle w:val="Heading5"/>
              <w:rPr>
                <w:rFonts w:ascii="Verdana" w:hAnsi="Verdana"/>
                <w:color w:val="auto"/>
              </w:rPr>
            </w:pPr>
          </w:p>
        </w:tc>
        <w:tc>
          <w:tcPr>
            <w:tcW w:w="2682" w:type="dxa"/>
          </w:tcPr>
          <w:p w14:paraId="5AFA1BEF" w14:textId="77777777" w:rsidR="00736535" w:rsidRPr="00391A87" w:rsidRDefault="00736535" w:rsidP="0099237B">
            <w:pPr>
              <w:pStyle w:val="Heading5"/>
              <w:rPr>
                <w:rFonts w:ascii="Verdana" w:hAnsi="Verdana"/>
                <w:color w:val="auto"/>
              </w:rPr>
            </w:pPr>
          </w:p>
        </w:tc>
      </w:tr>
      <w:tr w:rsidR="007577FA" w:rsidRPr="00561F81" w14:paraId="6051D686" w14:textId="77777777" w:rsidTr="00391A87">
        <w:tc>
          <w:tcPr>
            <w:tcW w:w="4592" w:type="dxa"/>
          </w:tcPr>
          <w:p w14:paraId="709A46B1" w14:textId="77777777" w:rsidR="000A4E95" w:rsidRDefault="000A4E95" w:rsidP="00391A87">
            <w:pPr>
              <w:pStyle w:val="NormalWeb"/>
              <w:spacing w:before="0" w:beforeAutospacing="0" w:after="0" w:afterAutospacing="0"/>
              <w:rPr>
                <w:rFonts w:ascii="Verdana" w:hAnsi="Verdana" w:cs="Arial"/>
                <w:b/>
                <w:sz w:val="22"/>
                <w:szCs w:val="22"/>
              </w:rPr>
            </w:pPr>
          </w:p>
          <w:p w14:paraId="6996E59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purpose of advance care planning in relation to end of life care</w:t>
            </w:r>
          </w:p>
          <w:p w14:paraId="5CF2C445" w14:textId="77777777" w:rsidR="000A4E95" w:rsidRDefault="000A4E95" w:rsidP="00391A87">
            <w:pPr>
              <w:pStyle w:val="NormalWeb"/>
              <w:spacing w:before="0" w:beforeAutospacing="0" w:after="0" w:afterAutospacing="0"/>
              <w:rPr>
                <w:rFonts w:ascii="Verdana" w:hAnsi="Verdana" w:cs="Arial"/>
                <w:b/>
                <w:sz w:val="22"/>
                <w:szCs w:val="22"/>
              </w:rPr>
            </w:pPr>
          </w:p>
          <w:p w14:paraId="686072E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importance of supporting and recording decisions about advance care planning</w:t>
            </w:r>
          </w:p>
          <w:p w14:paraId="572571C5" w14:textId="77777777" w:rsidR="000A4E95" w:rsidRDefault="000A4E95" w:rsidP="00391A87">
            <w:pPr>
              <w:pStyle w:val="NormalWeb"/>
              <w:spacing w:before="0" w:beforeAutospacing="0" w:after="0" w:afterAutospacing="0"/>
              <w:rPr>
                <w:rFonts w:ascii="Verdana" w:hAnsi="Verdana" w:cs="Arial"/>
                <w:b/>
                <w:sz w:val="22"/>
                <w:szCs w:val="22"/>
              </w:rPr>
            </w:pPr>
          </w:p>
          <w:p w14:paraId="528A68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Summarise issues that may arise in relation to advance care planning</w:t>
            </w:r>
          </w:p>
          <w:p w14:paraId="22DB0A0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81D5A1B" w14:textId="77777777" w:rsidR="00736535" w:rsidRPr="00391A87" w:rsidRDefault="00736535" w:rsidP="0099237B">
            <w:pPr>
              <w:pStyle w:val="Heading5"/>
              <w:rPr>
                <w:rFonts w:ascii="Verdana" w:hAnsi="Verdana"/>
                <w:color w:val="auto"/>
              </w:rPr>
            </w:pPr>
          </w:p>
        </w:tc>
        <w:tc>
          <w:tcPr>
            <w:tcW w:w="1184" w:type="dxa"/>
          </w:tcPr>
          <w:p w14:paraId="29169F4B" w14:textId="77777777" w:rsidR="00736535" w:rsidRPr="00391A87" w:rsidRDefault="00736535" w:rsidP="0099237B">
            <w:pPr>
              <w:pStyle w:val="Heading5"/>
              <w:rPr>
                <w:rFonts w:ascii="Verdana" w:hAnsi="Verdana"/>
                <w:color w:val="auto"/>
              </w:rPr>
            </w:pPr>
          </w:p>
        </w:tc>
        <w:tc>
          <w:tcPr>
            <w:tcW w:w="1250" w:type="dxa"/>
          </w:tcPr>
          <w:p w14:paraId="63E9BFC9" w14:textId="77777777" w:rsidR="00736535" w:rsidRPr="00391A87" w:rsidRDefault="00736535" w:rsidP="0099237B">
            <w:pPr>
              <w:pStyle w:val="Heading5"/>
              <w:rPr>
                <w:rFonts w:ascii="Verdana" w:hAnsi="Verdana"/>
                <w:color w:val="auto"/>
              </w:rPr>
            </w:pPr>
          </w:p>
        </w:tc>
        <w:tc>
          <w:tcPr>
            <w:tcW w:w="2682" w:type="dxa"/>
          </w:tcPr>
          <w:p w14:paraId="196F5D0F" w14:textId="77777777" w:rsidR="00736535" w:rsidRPr="00391A87" w:rsidRDefault="00736535" w:rsidP="0099237B">
            <w:pPr>
              <w:pStyle w:val="Heading5"/>
              <w:rPr>
                <w:rFonts w:ascii="Verdana" w:hAnsi="Verdana"/>
                <w:color w:val="auto"/>
              </w:rPr>
            </w:pPr>
          </w:p>
        </w:tc>
      </w:tr>
      <w:tr w:rsidR="007577FA" w:rsidRPr="00561F81" w14:paraId="42784744" w14:textId="77777777" w:rsidTr="00391A87">
        <w:tc>
          <w:tcPr>
            <w:tcW w:w="4592" w:type="dxa"/>
          </w:tcPr>
          <w:p w14:paraId="3E9FB6DC" w14:textId="77777777" w:rsidR="000A4E95" w:rsidRDefault="000A4E95" w:rsidP="00391A87">
            <w:pPr>
              <w:pStyle w:val="NormalWeb"/>
              <w:spacing w:before="0" w:beforeAutospacing="0" w:after="0" w:afterAutospacing="0"/>
              <w:rPr>
                <w:rFonts w:ascii="Verdana" w:hAnsi="Verdana" w:cs="Arial"/>
                <w:b/>
                <w:sz w:val="22"/>
                <w:szCs w:val="22"/>
              </w:rPr>
            </w:pPr>
          </w:p>
          <w:p w14:paraId="1036EA2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importance of supporting an individual and significant others to explore their thoughts and feelings about death and dying</w:t>
            </w:r>
          </w:p>
          <w:p w14:paraId="25C14737" w14:textId="77777777" w:rsidR="000A4E95" w:rsidRDefault="000A4E95" w:rsidP="00391A87">
            <w:pPr>
              <w:pStyle w:val="NormalWeb"/>
              <w:spacing w:before="0" w:beforeAutospacing="0" w:after="0" w:afterAutospacing="0"/>
              <w:rPr>
                <w:rFonts w:ascii="Verdana" w:hAnsi="Verdana" w:cs="Arial"/>
                <w:b/>
                <w:sz w:val="22"/>
                <w:szCs w:val="22"/>
              </w:rPr>
            </w:pPr>
          </w:p>
          <w:p w14:paraId="02D5BE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Describe ways to support an individual to feel respected and valued during end of life care</w:t>
            </w:r>
          </w:p>
          <w:p w14:paraId="5CEDC333" w14:textId="77777777" w:rsidR="000A4E95" w:rsidRDefault="000A4E95" w:rsidP="00391A87">
            <w:pPr>
              <w:pStyle w:val="NormalWeb"/>
              <w:spacing w:before="0" w:beforeAutospacing="0" w:after="0" w:afterAutospacing="0"/>
              <w:rPr>
                <w:rFonts w:ascii="Verdana" w:hAnsi="Verdana" w:cs="Arial"/>
                <w:b/>
                <w:sz w:val="22"/>
                <w:szCs w:val="22"/>
              </w:rPr>
            </w:pPr>
          </w:p>
          <w:p w14:paraId="1B56EB94"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 xml:space="preserve">Describe, using examples, how an individual’s wellbeing can be enhanced by:   </w:t>
            </w:r>
            <w:r w:rsidRPr="00391A87">
              <w:rPr>
                <w:rFonts w:ascii="Verdana" w:hAnsi="Verdana" w:cs="Arial"/>
                <w:sz w:val="22"/>
                <w:szCs w:val="22"/>
                <w:lang w:val="en-GB"/>
              </w:rPr>
              <w:tab/>
              <w:t xml:space="preserve"> </w:t>
            </w:r>
          </w:p>
          <w:p w14:paraId="20660856" w14:textId="77777777" w:rsidR="00B9097F" w:rsidRDefault="00B9097F" w:rsidP="00391A87">
            <w:pPr>
              <w:pStyle w:val="NormalWeb"/>
              <w:spacing w:before="0" w:beforeAutospacing="0" w:after="0" w:afterAutospacing="0"/>
              <w:rPr>
                <w:rFonts w:ascii="Verdana" w:hAnsi="Verdana" w:cs="Arial"/>
                <w:sz w:val="22"/>
                <w:szCs w:val="22"/>
                <w:lang w:val="en-GB"/>
              </w:rPr>
            </w:pPr>
          </w:p>
          <w:p w14:paraId="00FD6DFF" w14:textId="77777777" w:rsidR="00B9097F" w:rsidRDefault="00736535" w:rsidP="00B9097F">
            <w:pPr>
              <w:pStyle w:val="NormalWeb"/>
              <w:numPr>
                <w:ilvl w:val="0"/>
                <w:numId w:val="5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 environment   </w:t>
            </w:r>
            <w:r w:rsidRPr="00391A87">
              <w:rPr>
                <w:rFonts w:ascii="Verdana" w:hAnsi="Verdana" w:cs="Arial"/>
                <w:sz w:val="22"/>
                <w:szCs w:val="22"/>
                <w:lang w:val="en-GB"/>
              </w:rPr>
              <w:tab/>
              <w:t xml:space="preserve"> </w:t>
            </w:r>
          </w:p>
          <w:p w14:paraId="117D0EB2" w14:textId="77777777" w:rsidR="00B9097F" w:rsidRDefault="00736535" w:rsidP="00B9097F">
            <w:pPr>
              <w:pStyle w:val="NormalWeb"/>
              <w:numPr>
                <w:ilvl w:val="0"/>
                <w:numId w:val="5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use of equipment and aids</w:t>
            </w:r>
          </w:p>
          <w:p w14:paraId="2866693A" w14:textId="518FB76F" w:rsidR="00736535" w:rsidRDefault="00736535" w:rsidP="00B9097F">
            <w:pPr>
              <w:pStyle w:val="NormalWeb"/>
              <w:numPr>
                <w:ilvl w:val="0"/>
                <w:numId w:val="5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a range of therapies</w:t>
            </w:r>
          </w:p>
          <w:p w14:paraId="7BDF9D8C" w14:textId="77777777" w:rsidR="000A4E95" w:rsidRDefault="000A4E95" w:rsidP="00391A87">
            <w:pPr>
              <w:pStyle w:val="NormalWeb"/>
              <w:spacing w:before="0" w:beforeAutospacing="0" w:after="0" w:afterAutospacing="0"/>
              <w:rPr>
                <w:rFonts w:ascii="Verdana" w:hAnsi="Verdana" w:cs="Arial"/>
                <w:b/>
                <w:sz w:val="22"/>
                <w:szCs w:val="22"/>
              </w:rPr>
            </w:pPr>
          </w:p>
          <w:p w14:paraId="4CAC0F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Explain why it is important to know about an individual’s wishes for their after-death care</w:t>
            </w:r>
          </w:p>
          <w:p w14:paraId="7FC858A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3FED158" w14:textId="77777777" w:rsidR="00736535" w:rsidRPr="00391A87" w:rsidRDefault="00736535" w:rsidP="0099237B">
            <w:pPr>
              <w:pStyle w:val="Heading5"/>
              <w:rPr>
                <w:rFonts w:ascii="Verdana" w:hAnsi="Verdana"/>
                <w:color w:val="auto"/>
              </w:rPr>
            </w:pPr>
          </w:p>
        </w:tc>
        <w:tc>
          <w:tcPr>
            <w:tcW w:w="1184" w:type="dxa"/>
          </w:tcPr>
          <w:p w14:paraId="21B1F769" w14:textId="77777777" w:rsidR="00736535" w:rsidRPr="00391A87" w:rsidRDefault="00736535" w:rsidP="0099237B">
            <w:pPr>
              <w:pStyle w:val="Heading5"/>
              <w:rPr>
                <w:rFonts w:ascii="Verdana" w:hAnsi="Verdana"/>
                <w:color w:val="auto"/>
              </w:rPr>
            </w:pPr>
          </w:p>
        </w:tc>
        <w:tc>
          <w:tcPr>
            <w:tcW w:w="1250" w:type="dxa"/>
          </w:tcPr>
          <w:p w14:paraId="436D33D6" w14:textId="77777777" w:rsidR="00736535" w:rsidRPr="00391A87" w:rsidRDefault="00736535" w:rsidP="0099237B">
            <w:pPr>
              <w:pStyle w:val="Heading5"/>
              <w:rPr>
                <w:rFonts w:ascii="Verdana" w:hAnsi="Verdana"/>
                <w:color w:val="auto"/>
              </w:rPr>
            </w:pPr>
          </w:p>
        </w:tc>
        <w:tc>
          <w:tcPr>
            <w:tcW w:w="2682" w:type="dxa"/>
          </w:tcPr>
          <w:p w14:paraId="4F6A7787" w14:textId="77777777" w:rsidR="00736535" w:rsidRPr="00391A87" w:rsidRDefault="00736535" w:rsidP="0099237B">
            <w:pPr>
              <w:pStyle w:val="Heading5"/>
              <w:rPr>
                <w:rFonts w:ascii="Verdana" w:hAnsi="Verdana"/>
                <w:color w:val="auto"/>
              </w:rPr>
            </w:pPr>
          </w:p>
        </w:tc>
      </w:tr>
    </w:tbl>
    <w:p w14:paraId="1B52D1A6"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A8F7032" w14:textId="77777777" w:rsidTr="00391A87">
        <w:tc>
          <w:tcPr>
            <w:tcW w:w="12575" w:type="dxa"/>
          </w:tcPr>
          <w:p w14:paraId="53418DE4"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4ED53B3" w14:textId="77777777" w:rsidR="00736535" w:rsidRPr="00391A87" w:rsidRDefault="00736535" w:rsidP="00391A87">
            <w:pPr>
              <w:jc w:val="both"/>
              <w:rPr>
                <w:rFonts w:cs="Times New Roman"/>
                <w:b/>
              </w:rPr>
            </w:pPr>
          </w:p>
          <w:p w14:paraId="6FB0B4C5" w14:textId="77777777" w:rsidR="00736535" w:rsidRPr="00391A87" w:rsidRDefault="00736535" w:rsidP="00391A87">
            <w:pPr>
              <w:jc w:val="both"/>
              <w:rPr>
                <w:rFonts w:cs="Times New Roman"/>
                <w:b/>
              </w:rPr>
            </w:pPr>
          </w:p>
          <w:p w14:paraId="6913D2FD" w14:textId="77777777" w:rsidR="00736535" w:rsidRPr="00391A87" w:rsidRDefault="00736535" w:rsidP="00391A87">
            <w:pPr>
              <w:jc w:val="both"/>
              <w:rPr>
                <w:rFonts w:cs="Times New Roman"/>
                <w:b/>
              </w:rPr>
            </w:pPr>
          </w:p>
          <w:p w14:paraId="389223A1" w14:textId="77777777" w:rsidR="00736535" w:rsidRPr="00391A87" w:rsidRDefault="00736535" w:rsidP="00391A87">
            <w:pPr>
              <w:jc w:val="both"/>
              <w:rPr>
                <w:rFonts w:cs="Times New Roman"/>
                <w:b/>
              </w:rPr>
            </w:pPr>
          </w:p>
          <w:p w14:paraId="596DAAA8" w14:textId="77777777" w:rsidR="00736535" w:rsidRPr="00391A87" w:rsidRDefault="00736535" w:rsidP="00391A87">
            <w:pPr>
              <w:jc w:val="both"/>
              <w:rPr>
                <w:rFonts w:cs="Times New Roman"/>
                <w:b/>
              </w:rPr>
            </w:pPr>
          </w:p>
          <w:p w14:paraId="5F38E0B2" w14:textId="77777777" w:rsidR="00736535" w:rsidRPr="00391A87" w:rsidRDefault="00736535" w:rsidP="00391A87">
            <w:pPr>
              <w:jc w:val="both"/>
              <w:rPr>
                <w:b/>
              </w:rPr>
            </w:pPr>
            <w:r w:rsidRPr="00391A87">
              <w:rPr>
                <w:b/>
              </w:rPr>
              <w:t xml:space="preserve">Name:                                                                                     Signature:                                                                             </w:t>
            </w:r>
          </w:p>
          <w:p w14:paraId="2410FB8F" w14:textId="77777777" w:rsidR="00736535" w:rsidRPr="00391A87" w:rsidRDefault="00736535" w:rsidP="00391A87">
            <w:pPr>
              <w:jc w:val="both"/>
              <w:rPr>
                <w:b/>
              </w:rPr>
            </w:pPr>
            <w:r w:rsidRPr="00391A87">
              <w:rPr>
                <w:b/>
              </w:rPr>
              <w:t xml:space="preserve">Date:                                 </w:t>
            </w:r>
          </w:p>
        </w:tc>
      </w:tr>
    </w:tbl>
    <w:p w14:paraId="2BD00070" w14:textId="77777777" w:rsidR="00736535" w:rsidRDefault="00736535" w:rsidP="0048336A"/>
    <w:p w14:paraId="65AD8D1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E0ACBB4"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7EBA974" w14:textId="77777777" w:rsidTr="00391A87">
        <w:tc>
          <w:tcPr>
            <w:tcW w:w="12575" w:type="dxa"/>
          </w:tcPr>
          <w:p w14:paraId="0F358725" w14:textId="77777777" w:rsidR="00736535" w:rsidRPr="00391A87" w:rsidRDefault="00736535" w:rsidP="00391A87">
            <w:pPr>
              <w:jc w:val="both"/>
              <w:rPr>
                <w:rFonts w:cs="Times New Roman"/>
                <w:b/>
              </w:rPr>
            </w:pPr>
            <w:r w:rsidRPr="00391A87">
              <w:rPr>
                <w:rFonts w:cs="Times New Roman"/>
                <w:b/>
              </w:rPr>
              <w:t>INTERNAL MODERATOR COMMENTS:</w:t>
            </w:r>
          </w:p>
          <w:p w14:paraId="138E4640" w14:textId="77777777" w:rsidR="00736535" w:rsidRPr="00391A87" w:rsidRDefault="00736535" w:rsidP="00391A87">
            <w:pPr>
              <w:jc w:val="both"/>
              <w:rPr>
                <w:rFonts w:cs="Times New Roman"/>
                <w:b/>
              </w:rPr>
            </w:pPr>
          </w:p>
          <w:p w14:paraId="5429B461" w14:textId="77777777" w:rsidR="00736535" w:rsidRPr="00391A87" w:rsidRDefault="00736535" w:rsidP="00391A87">
            <w:pPr>
              <w:jc w:val="both"/>
              <w:rPr>
                <w:rFonts w:cs="Times New Roman"/>
                <w:b/>
              </w:rPr>
            </w:pPr>
          </w:p>
          <w:p w14:paraId="5EF9D0BE" w14:textId="77777777" w:rsidR="00736535" w:rsidRPr="00391A87" w:rsidRDefault="00736535" w:rsidP="00391A87">
            <w:pPr>
              <w:jc w:val="both"/>
              <w:rPr>
                <w:rFonts w:cs="Times New Roman"/>
                <w:b/>
              </w:rPr>
            </w:pPr>
          </w:p>
          <w:p w14:paraId="30C9EB41" w14:textId="77777777" w:rsidR="00736535" w:rsidRPr="00391A87" w:rsidRDefault="00736535" w:rsidP="00391A87">
            <w:pPr>
              <w:jc w:val="both"/>
              <w:rPr>
                <w:rFonts w:cs="Times New Roman"/>
                <w:b/>
              </w:rPr>
            </w:pPr>
          </w:p>
          <w:p w14:paraId="4D52FB79" w14:textId="77777777" w:rsidR="00736535" w:rsidRPr="00391A87" w:rsidRDefault="00736535" w:rsidP="00391A87">
            <w:pPr>
              <w:jc w:val="both"/>
              <w:rPr>
                <w:rFonts w:cs="Times New Roman"/>
                <w:b/>
              </w:rPr>
            </w:pPr>
          </w:p>
          <w:p w14:paraId="03862927" w14:textId="77777777" w:rsidR="00736535" w:rsidRPr="00391A87" w:rsidRDefault="00736535" w:rsidP="00391A87">
            <w:pPr>
              <w:jc w:val="both"/>
              <w:rPr>
                <w:b/>
              </w:rPr>
            </w:pPr>
            <w:r w:rsidRPr="00391A87">
              <w:rPr>
                <w:b/>
              </w:rPr>
              <w:t xml:space="preserve">Name:                                                                                     Signature:                                                                             </w:t>
            </w:r>
          </w:p>
          <w:p w14:paraId="4CE568A0" w14:textId="77777777" w:rsidR="00736535" w:rsidRPr="00391A87" w:rsidRDefault="00736535" w:rsidP="00391A87">
            <w:pPr>
              <w:jc w:val="both"/>
              <w:rPr>
                <w:b/>
              </w:rPr>
            </w:pPr>
            <w:r w:rsidRPr="00391A87">
              <w:rPr>
                <w:b/>
              </w:rPr>
              <w:t xml:space="preserve">Date:                                 </w:t>
            </w:r>
          </w:p>
        </w:tc>
      </w:tr>
      <w:tr w:rsidR="00736535" w:rsidRPr="007E224B" w14:paraId="232CE9DB" w14:textId="77777777" w:rsidTr="00391A87">
        <w:tc>
          <w:tcPr>
            <w:tcW w:w="12575" w:type="dxa"/>
          </w:tcPr>
          <w:p w14:paraId="46D08D20" w14:textId="77777777" w:rsidR="00736535" w:rsidRPr="00391A87" w:rsidRDefault="00736535" w:rsidP="00391A87">
            <w:pPr>
              <w:jc w:val="both"/>
              <w:rPr>
                <w:rFonts w:cs="Times New Roman"/>
                <w:b/>
              </w:rPr>
            </w:pPr>
            <w:r w:rsidRPr="00391A87">
              <w:rPr>
                <w:rFonts w:cs="Times New Roman"/>
                <w:b/>
              </w:rPr>
              <w:t>EXTERNAL MODERATOR COMMENTS:</w:t>
            </w:r>
          </w:p>
          <w:p w14:paraId="49C2D120" w14:textId="77777777" w:rsidR="00736535" w:rsidRPr="00391A87" w:rsidRDefault="00736535" w:rsidP="00391A87">
            <w:pPr>
              <w:jc w:val="both"/>
              <w:rPr>
                <w:rFonts w:cs="Times New Roman"/>
                <w:b/>
              </w:rPr>
            </w:pPr>
          </w:p>
          <w:p w14:paraId="51DDA3EC" w14:textId="77777777" w:rsidR="00736535" w:rsidRPr="00391A87" w:rsidRDefault="00736535" w:rsidP="00391A87">
            <w:pPr>
              <w:jc w:val="both"/>
              <w:rPr>
                <w:rFonts w:cs="Times New Roman"/>
                <w:b/>
              </w:rPr>
            </w:pPr>
          </w:p>
          <w:p w14:paraId="3EE672C5" w14:textId="77777777" w:rsidR="00736535" w:rsidRPr="00391A87" w:rsidRDefault="00736535" w:rsidP="00391A87">
            <w:pPr>
              <w:jc w:val="both"/>
              <w:rPr>
                <w:rFonts w:cs="Times New Roman"/>
                <w:b/>
              </w:rPr>
            </w:pPr>
          </w:p>
          <w:p w14:paraId="29CDC7D5" w14:textId="77777777" w:rsidR="00736535" w:rsidRPr="00391A87" w:rsidRDefault="00736535" w:rsidP="00391A87">
            <w:pPr>
              <w:jc w:val="both"/>
              <w:rPr>
                <w:rFonts w:cs="Times New Roman"/>
                <w:b/>
              </w:rPr>
            </w:pPr>
          </w:p>
          <w:p w14:paraId="56780F2B" w14:textId="77777777" w:rsidR="00736535" w:rsidRPr="00391A87" w:rsidRDefault="00736535" w:rsidP="00391A87">
            <w:pPr>
              <w:jc w:val="both"/>
              <w:rPr>
                <w:rFonts w:cs="Times New Roman"/>
                <w:b/>
              </w:rPr>
            </w:pPr>
          </w:p>
          <w:p w14:paraId="56EAC7D3" w14:textId="77777777" w:rsidR="00736535" w:rsidRPr="00391A87" w:rsidRDefault="00736535" w:rsidP="00391A87">
            <w:pPr>
              <w:jc w:val="both"/>
              <w:rPr>
                <w:b/>
              </w:rPr>
            </w:pPr>
            <w:r w:rsidRPr="00391A87">
              <w:rPr>
                <w:b/>
              </w:rPr>
              <w:t xml:space="preserve">Name:                                                                                     Signature:                                                                             </w:t>
            </w:r>
          </w:p>
          <w:p w14:paraId="0800D661" w14:textId="77777777" w:rsidR="00736535" w:rsidRPr="00391A87" w:rsidRDefault="00736535" w:rsidP="00391A87">
            <w:pPr>
              <w:jc w:val="both"/>
              <w:rPr>
                <w:b/>
              </w:rPr>
            </w:pPr>
            <w:r w:rsidRPr="00391A87">
              <w:rPr>
                <w:b/>
              </w:rPr>
              <w:t xml:space="preserve">Date:                                 </w:t>
            </w:r>
          </w:p>
        </w:tc>
      </w:tr>
    </w:tbl>
    <w:p w14:paraId="0D144D41" w14:textId="77777777" w:rsidR="00736535" w:rsidRDefault="00736535" w:rsidP="00736535">
      <w:pPr>
        <w:pStyle w:val="mainheading"/>
        <w:spacing w:before="0" w:after="0"/>
        <w:jc w:val="both"/>
        <w:rPr>
          <w:rFonts w:ascii="Verdana" w:hAnsi="Verdana"/>
          <w:b w:val="0"/>
          <w:bCs/>
          <w:sz w:val="22"/>
        </w:rPr>
      </w:pPr>
    </w:p>
    <w:p w14:paraId="5EE4702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CAF9B8C" w14:textId="77777777" w:rsidR="00FB2835" w:rsidRPr="0048336A" w:rsidRDefault="00FB2835" w:rsidP="0048336A"/>
    <w:p w14:paraId="77EF5513"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39FA6A0" w14:textId="77777777" w:rsidR="00736535" w:rsidRDefault="00736535" w:rsidP="00736535">
      <w:pPr>
        <w:tabs>
          <w:tab w:val="left" w:pos="3510"/>
        </w:tabs>
        <w:rPr>
          <w:iCs w:val="0"/>
        </w:rPr>
      </w:pPr>
    </w:p>
    <w:p w14:paraId="0EC8112F"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C47EF5F" w14:textId="77777777" w:rsidR="00FB2835" w:rsidRDefault="00FB2835" w:rsidP="0048336A">
      <w:pPr>
        <w:rPr>
          <w:iCs w:val="0"/>
        </w:rPr>
      </w:pPr>
    </w:p>
    <w:p w14:paraId="5EB6EB4C" w14:textId="77777777" w:rsidR="00736535" w:rsidRPr="00561F81" w:rsidRDefault="00736535" w:rsidP="00736535">
      <w:pPr>
        <w:jc w:val="both"/>
        <w:rPr>
          <w:rFonts w:ascii="Verdana" w:hAnsi="Verdana"/>
          <w:b/>
          <w:szCs w:val="22"/>
        </w:rPr>
      </w:pPr>
      <w:r>
        <w:rPr>
          <w:rFonts w:ascii="Verdana" w:hAnsi="Verdana"/>
          <w:b/>
          <w:bCs/>
        </w:rPr>
        <w:t>L/651/7536 Understand Substance Use and Referring Individuals to Specialists</w:t>
      </w:r>
      <w:r w:rsidRPr="00561F81">
        <w:rPr>
          <w:rFonts w:ascii="Verdana" w:hAnsi="Verdana"/>
          <w:b/>
          <w:bCs/>
        </w:rPr>
        <w:t xml:space="preserve"> </w:t>
      </w:r>
    </w:p>
    <w:p w14:paraId="2A6DB002"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14"/>
        <w:gridCol w:w="3617"/>
        <w:gridCol w:w="1348"/>
        <w:gridCol w:w="1415"/>
        <w:gridCol w:w="2281"/>
      </w:tblGrid>
      <w:tr w:rsidR="007577FA" w:rsidRPr="00561F81" w14:paraId="35D22011" w14:textId="77777777" w:rsidTr="00391A87">
        <w:tc>
          <w:tcPr>
            <w:tcW w:w="4592" w:type="dxa"/>
          </w:tcPr>
          <w:p w14:paraId="4D05F7B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8FC3FA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021E6C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F9EE0F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D2955E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B460442" w14:textId="77777777" w:rsidTr="00391A87">
        <w:tc>
          <w:tcPr>
            <w:tcW w:w="4592" w:type="dxa"/>
          </w:tcPr>
          <w:p w14:paraId="59250437" w14:textId="77777777" w:rsidR="000A4E95" w:rsidRDefault="000A4E95" w:rsidP="00391A87">
            <w:pPr>
              <w:pStyle w:val="NormalWeb"/>
              <w:spacing w:before="0" w:beforeAutospacing="0" w:after="0" w:afterAutospacing="0"/>
              <w:rPr>
                <w:rFonts w:ascii="Verdana" w:hAnsi="Verdana" w:cs="Arial"/>
                <w:b/>
                <w:sz w:val="22"/>
                <w:szCs w:val="22"/>
              </w:rPr>
            </w:pPr>
          </w:p>
          <w:p w14:paraId="50208085"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 xml:space="preserve">Summarise the range of substances which may be used and their effects including:  </w:t>
            </w:r>
            <w:r w:rsidRPr="00391A87">
              <w:rPr>
                <w:rFonts w:ascii="Verdana" w:hAnsi="Verdana" w:cs="Arial"/>
                <w:sz w:val="22"/>
                <w:szCs w:val="22"/>
                <w:lang w:val="en-GB"/>
              </w:rPr>
              <w:tab/>
              <w:t xml:space="preserve"> </w:t>
            </w:r>
          </w:p>
          <w:p w14:paraId="3A5427DA" w14:textId="77777777" w:rsidR="00B9097F" w:rsidRDefault="00B9097F" w:rsidP="00391A87">
            <w:pPr>
              <w:pStyle w:val="NormalWeb"/>
              <w:spacing w:before="0" w:beforeAutospacing="0" w:after="0" w:afterAutospacing="0"/>
              <w:rPr>
                <w:rFonts w:ascii="Verdana" w:hAnsi="Verdana" w:cs="Arial"/>
                <w:sz w:val="22"/>
                <w:szCs w:val="22"/>
                <w:lang w:val="en-GB"/>
              </w:rPr>
            </w:pPr>
          </w:p>
          <w:p w14:paraId="421EFBD9" w14:textId="77777777" w:rsidR="00B9097F" w:rsidRDefault="00736535" w:rsidP="00B9097F">
            <w:pPr>
              <w:pStyle w:val="NormalWeb"/>
              <w:numPr>
                <w:ilvl w:val="0"/>
                <w:numId w:val="5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illegal drugs   </w:t>
            </w:r>
            <w:r w:rsidRPr="00391A87">
              <w:rPr>
                <w:rFonts w:ascii="Verdana" w:hAnsi="Verdana" w:cs="Arial"/>
                <w:sz w:val="22"/>
                <w:szCs w:val="22"/>
                <w:lang w:val="en-GB"/>
              </w:rPr>
              <w:tab/>
              <w:t xml:space="preserve"> </w:t>
            </w:r>
          </w:p>
          <w:p w14:paraId="43B9825B" w14:textId="77777777" w:rsidR="00B9097F" w:rsidRDefault="00736535" w:rsidP="00B9097F">
            <w:pPr>
              <w:pStyle w:val="NormalWeb"/>
              <w:numPr>
                <w:ilvl w:val="0"/>
                <w:numId w:val="5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prescription drugs   </w:t>
            </w:r>
            <w:r w:rsidRPr="00391A87">
              <w:rPr>
                <w:rFonts w:ascii="Verdana" w:hAnsi="Verdana" w:cs="Arial"/>
                <w:sz w:val="22"/>
                <w:szCs w:val="22"/>
                <w:lang w:val="en-GB"/>
              </w:rPr>
              <w:tab/>
              <w:t xml:space="preserve"> </w:t>
            </w:r>
          </w:p>
          <w:p w14:paraId="0E9D9DFF" w14:textId="77777777" w:rsidR="00B9097F" w:rsidRDefault="00736535" w:rsidP="00B9097F">
            <w:pPr>
              <w:pStyle w:val="NormalWeb"/>
              <w:numPr>
                <w:ilvl w:val="0"/>
                <w:numId w:val="5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over the counter drug</w:t>
            </w:r>
            <w:r w:rsidR="00B9097F">
              <w:rPr>
                <w:rFonts w:ascii="Verdana" w:hAnsi="Verdana" w:cs="Arial"/>
                <w:sz w:val="22"/>
                <w:szCs w:val="22"/>
                <w:lang w:val="en-GB"/>
              </w:rPr>
              <w:t>s</w:t>
            </w:r>
          </w:p>
          <w:p w14:paraId="036CB4FF" w14:textId="0492CBB5" w:rsidR="00B9097F" w:rsidRDefault="00736535" w:rsidP="00B9097F">
            <w:pPr>
              <w:pStyle w:val="NormalWeb"/>
              <w:numPr>
                <w:ilvl w:val="0"/>
                <w:numId w:val="5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alcohol   </w:t>
            </w:r>
            <w:r w:rsidRPr="00391A87">
              <w:rPr>
                <w:rFonts w:ascii="Verdana" w:hAnsi="Verdana" w:cs="Arial"/>
                <w:sz w:val="22"/>
                <w:szCs w:val="22"/>
                <w:lang w:val="en-GB"/>
              </w:rPr>
              <w:tab/>
              <w:t xml:space="preserve"> </w:t>
            </w:r>
          </w:p>
          <w:p w14:paraId="7C1F9C3A" w14:textId="3ECAC177" w:rsidR="00736535" w:rsidRDefault="00736535" w:rsidP="00B9097F">
            <w:pPr>
              <w:pStyle w:val="NormalWeb"/>
              <w:numPr>
                <w:ilvl w:val="0"/>
                <w:numId w:val="5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solvents</w:t>
            </w:r>
          </w:p>
          <w:p w14:paraId="63B94CA3" w14:textId="77777777" w:rsidR="000A4E95" w:rsidRDefault="000A4E95" w:rsidP="00391A87">
            <w:pPr>
              <w:pStyle w:val="NormalWeb"/>
              <w:spacing w:before="0" w:beforeAutospacing="0" w:after="0" w:afterAutospacing="0"/>
              <w:rPr>
                <w:rFonts w:ascii="Verdana" w:hAnsi="Verdana" w:cs="Arial"/>
                <w:b/>
                <w:sz w:val="22"/>
                <w:szCs w:val="22"/>
              </w:rPr>
            </w:pPr>
          </w:p>
          <w:p w14:paraId="06B5DD09"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 xml:space="preserve">Summarise possible indications of substance use including:   </w:t>
            </w:r>
            <w:r w:rsidRPr="00391A87">
              <w:rPr>
                <w:rFonts w:ascii="Verdana" w:hAnsi="Verdana" w:cs="Arial"/>
                <w:sz w:val="22"/>
                <w:szCs w:val="22"/>
                <w:lang w:val="en-GB"/>
              </w:rPr>
              <w:tab/>
              <w:t xml:space="preserve"> </w:t>
            </w:r>
          </w:p>
          <w:p w14:paraId="725282CC" w14:textId="77777777" w:rsidR="00B9097F" w:rsidRDefault="00B9097F" w:rsidP="00391A87">
            <w:pPr>
              <w:pStyle w:val="NormalWeb"/>
              <w:spacing w:before="0" w:beforeAutospacing="0" w:after="0" w:afterAutospacing="0"/>
              <w:rPr>
                <w:rFonts w:ascii="Verdana" w:hAnsi="Verdana" w:cs="Arial"/>
                <w:sz w:val="22"/>
                <w:szCs w:val="22"/>
                <w:lang w:val="en-GB"/>
              </w:rPr>
            </w:pPr>
          </w:p>
          <w:p w14:paraId="18671856" w14:textId="77777777" w:rsidR="00B9097F" w:rsidRDefault="00736535" w:rsidP="00B9097F">
            <w:pPr>
              <w:pStyle w:val="NormalWeb"/>
              <w:numPr>
                <w:ilvl w:val="0"/>
                <w:numId w:val="5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physical   </w:t>
            </w:r>
            <w:r w:rsidRPr="00391A87">
              <w:rPr>
                <w:rFonts w:ascii="Verdana" w:hAnsi="Verdana" w:cs="Arial"/>
                <w:sz w:val="22"/>
                <w:szCs w:val="22"/>
                <w:lang w:val="en-GB"/>
              </w:rPr>
              <w:tab/>
              <w:t xml:space="preserve"> </w:t>
            </w:r>
          </w:p>
          <w:p w14:paraId="6D47DBAD" w14:textId="77777777" w:rsidR="00B9097F" w:rsidRDefault="00736535" w:rsidP="00B9097F">
            <w:pPr>
              <w:pStyle w:val="NormalWeb"/>
              <w:numPr>
                <w:ilvl w:val="0"/>
                <w:numId w:val="5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behavioural   </w:t>
            </w:r>
            <w:r w:rsidRPr="00391A87">
              <w:rPr>
                <w:rFonts w:ascii="Verdana" w:hAnsi="Verdana" w:cs="Arial"/>
                <w:sz w:val="22"/>
                <w:szCs w:val="22"/>
                <w:lang w:val="en-GB"/>
              </w:rPr>
              <w:tab/>
              <w:t xml:space="preserve"> </w:t>
            </w:r>
          </w:p>
          <w:p w14:paraId="47A8106F" w14:textId="77777777" w:rsidR="00B9097F" w:rsidRDefault="00736535" w:rsidP="00B9097F">
            <w:pPr>
              <w:pStyle w:val="NormalWeb"/>
              <w:numPr>
                <w:ilvl w:val="0"/>
                <w:numId w:val="5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social   </w:t>
            </w:r>
            <w:r w:rsidRPr="00391A87">
              <w:rPr>
                <w:rFonts w:ascii="Verdana" w:hAnsi="Verdana" w:cs="Arial"/>
                <w:sz w:val="22"/>
                <w:szCs w:val="22"/>
                <w:lang w:val="en-GB"/>
              </w:rPr>
              <w:tab/>
            </w:r>
          </w:p>
          <w:p w14:paraId="56BDF4E3" w14:textId="74CBC095" w:rsidR="00736535" w:rsidRDefault="00736535" w:rsidP="00B9097F">
            <w:pPr>
              <w:pStyle w:val="NormalWeb"/>
              <w:numPr>
                <w:ilvl w:val="0"/>
                <w:numId w:val="5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emotional</w:t>
            </w:r>
          </w:p>
          <w:p w14:paraId="506882FA" w14:textId="77777777" w:rsidR="000A4E95" w:rsidRDefault="000A4E95" w:rsidP="00391A87">
            <w:pPr>
              <w:pStyle w:val="NormalWeb"/>
              <w:spacing w:before="0" w:beforeAutospacing="0" w:after="0" w:afterAutospacing="0"/>
              <w:rPr>
                <w:rFonts w:ascii="Verdana" w:hAnsi="Verdana" w:cs="Arial"/>
                <w:b/>
                <w:sz w:val="22"/>
                <w:szCs w:val="22"/>
              </w:rPr>
            </w:pPr>
          </w:p>
          <w:p w14:paraId="58C382BC"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 xml:space="preserve">Analyse factors that increase individuals’ likelihood of using substances, including:   </w:t>
            </w:r>
            <w:r w:rsidRPr="00391A87">
              <w:rPr>
                <w:rFonts w:ascii="Verdana" w:hAnsi="Verdana" w:cs="Arial"/>
                <w:sz w:val="22"/>
                <w:szCs w:val="22"/>
                <w:lang w:val="en-GB"/>
              </w:rPr>
              <w:tab/>
            </w:r>
          </w:p>
          <w:p w14:paraId="163E718E" w14:textId="77777777" w:rsidR="00B9097F" w:rsidRDefault="00B9097F" w:rsidP="00391A87">
            <w:pPr>
              <w:pStyle w:val="NormalWeb"/>
              <w:spacing w:before="0" w:beforeAutospacing="0" w:after="0" w:afterAutospacing="0"/>
              <w:rPr>
                <w:rFonts w:ascii="Verdana" w:hAnsi="Verdana" w:cs="Arial"/>
                <w:sz w:val="22"/>
                <w:szCs w:val="22"/>
                <w:lang w:val="en-GB"/>
              </w:rPr>
            </w:pPr>
          </w:p>
          <w:p w14:paraId="4CFA2E07" w14:textId="77777777" w:rsidR="00B9097F" w:rsidRDefault="00736535" w:rsidP="00B9097F">
            <w:pPr>
              <w:pStyle w:val="NormalWeb"/>
              <w:numPr>
                <w:ilvl w:val="0"/>
                <w:numId w:val="5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age   </w:t>
            </w:r>
            <w:r w:rsidRPr="00391A87">
              <w:rPr>
                <w:rFonts w:ascii="Verdana" w:hAnsi="Verdana" w:cs="Arial"/>
                <w:sz w:val="22"/>
                <w:szCs w:val="22"/>
                <w:lang w:val="en-GB"/>
              </w:rPr>
              <w:tab/>
              <w:t xml:space="preserve"> </w:t>
            </w:r>
          </w:p>
          <w:p w14:paraId="73B36429" w14:textId="77777777" w:rsidR="00B9097F" w:rsidRDefault="00736535" w:rsidP="00B9097F">
            <w:pPr>
              <w:pStyle w:val="NormalWeb"/>
              <w:numPr>
                <w:ilvl w:val="0"/>
                <w:numId w:val="5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gender   </w:t>
            </w:r>
            <w:r w:rsidRPr="00391A87">
              <w:rPr>
                <w:rFonts w:ascii="Verdana" w:hAnsi="Verdana" w:cs="Arial"/>
                <w:sz w:val="22"/>
                <w:szCs w:val="22"/>
                <w:lang w:val="en-GB"/>
              </w:rPr>
              <w:tab/>
              <w:t xml:space="preserve"> </w:t>
            </w:r>
          </w:p>
          <w:p w14:paraId="2D3365A0" w14:textId="77777777" w:rsidR="00B9097F" w:rsidRDefault="00736535" w:rsidP="00B9097F">
            <w:pPr>
              <w:pStyle w:val="NormalWeb"/>
              <w:numPr>
                <w:ilvl w:val="0"/>
                <w:numId w:val="5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economic status   </w:t>
            </w:r>
            <w:r w:rsidRPr="00391A87">
              <w:rPr>
                <w:rFonts w:ascii="Verdana" w:hAnsi="Verdana" w:cs="Arial"/>
                <w:sz w:val="22"/>
                <w:szCs w:val="22"/>
                <w:lang w:val="en-GB"/>
              </w:rPr>
              <w:tab/>
              <w:t xml:space="preserve"> </w:t>
            </w:r>
          </w:p>
          <w:p w14:paraId="54759AD8" w14:textId="4416792C" w:rsidR="00736535" w:rsidRDefault="00736535" w:rsidP="00B9097F">
            <w:pPr>
              <w:pStyle w:val="NormalWeb"/>
              <w:numPr>
                <w:ilvl w:val="0"/>
                <w:numId w:val="5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emotional wellbeing</w:t>
            </w:r>
          </w:p>
          <w:p w14:paraId="3EC22B2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9FD88F3" w14:textId="77777777" w:rsidR="00736535" w:rsidRPr="00391A87" w:rsidRDefault="00736535" w:rsidP="0099237B">
            <w:pPr>
              <w:pStyle w:val="Heading5"/>
              <w:rPr>
                <w:rFonts w:ascii="Verdana" w:hAnsi="Verdana"/>
                <w:color w:val="auto"/>
              </w:rPr>
            </w:pPr>
          </w:p>
        </w:tc>
        <w:tc>
          <w:tcPr>
            <w:tcW w:w="1184" w:type="dxa"/>
          </w:tcPr>
          <w:p w14:paraId="4E7BA4B3" w14:textId="77777777" w:rsidR="00736535" w:rsidRPr="00391A87" w:rsidRDefault="00736535" w:rsidP="0099237B">
            <w:pPr>
              <w:pStyle w:val="Heading5"/>
              <w:rPr>
                <w:rFonts w:ascii="Verdana" w:hAnsi="Verdana"/>
                <w:color w:val="auto"/>
              </w:rPr>
            </w:pPr>
          </w:p>
        </w:tc>
        <w:tc>
          <w:tcPr>
            <w:tcW w:w="1250" w:type="dxa"/>
          </w:tcPr>
          <w:p w14:paraId="786A395F" w14:textId="77777777" w:rsidR="00736535" w:rsidRPr="00391A87" w:rsidRDefault="00736535" w:rsidP="0099237B">
            <w:pPr>
              <w:pStyle w:val="Heading5"/>
              <w:rPr>
                <w:rFonts w:ascii="Verdana" w:hAnsi="Verdana"/>
                <w:color w:val="auto"/>
              </w:rPr>
            </w:pPr>
          </w:p>
        </w:tc>
        <w:tc>
          <w:tcPr>
            <w:tcW w:w="2682" w:type="dxa"/>
          </w:tcPr>
          <w:p w14:paraId="1E27E341" w14:textId="77777777" w:rsidR="00736535" w:rsidRPr="00391A87" w:rsidRDefault="00736535" w:rsidP="0099237B">
            <w:pPr>
              <w:pStyle w:val="Heading5"/>
              <w:rPr>
                <w:rFonts w:ascii="Verdana" w:hAnsi="Verdana"/>
                <w:color w:val="auto"/>
              </w:rPr>
            </w:pPr>
          </w:p>
        </w:tc>
      </w:tr>
      <w:tr w:rsidR="007577FA" w:rsidRPr="00561F81" w14:paraId="528036A7" w14:textId="77777777" w:rsidTr="00391A87">
        <w:tc>
          <w:tcPr>
            <w:tcW w:w="4592" w:type="dxa"/>
          </w:tcPr>
          <w:p w14:paraId="481E5B67" w14:textId="77777777" w:rsidR="000A4E95" w:rsidRDefault="000A4E95" w:rsidP="00391A87">
            <w:pPr>
              <w:pStyle w:val="NormalWeb"/>
              <w:spacing w:before="0" w:beforeAutospacing="0" w:after="0" w:afterAutospacing="0"/>
              <w:rPr>
                <w:rFonts w:ascii="Verdana" w:hAnsi="Verdana" w:cs="Arial"/>
                <w:b/>
                <w:sz w:val="22"/>
                <w:szCs w:val="22"/>
              </w:rPr>
            </w:pPr>
          </w:p>
          <w:p w14:paraId="4FA548F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risk assessment processes in relation to individuals and others, associated with substance use, in accordance with agreed ways of working</w:t>
            </w:r>
          </w:p>
          <w:p w14:paraId="12ED4809" w14:textId="77777777" w:rsidR="000A4E95" w:rsidRDefault="000A4E95" w:rsidP="00391A87">
            <w:pPr>
              <w:pStyle w:val="NormalWeb"/>
              <w:spacing w:before="0" w:beforeAutospacing="0" w:after="0" w:afterAutospacing="0"/>
              <w:rPr>
                <w:rFonts w:ascii="Verdana" w:hAnsi="Verdana" w:cs="Arial"/>
                <w:b/>
                <w:sz w:val="22"/>
                <w:szCs w:val="22"/>
              </w:rPr>
            </w:pPr>
          </w:p>
          <w:p w14:paraId="33F131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why risk assessments associated with substance use should be regularly reviewed</w:t>
            </w:r>
          </w:p>
          <w:p w14:paraId="46F19B86" w14:textId="77777777" w:rsidR="000A4E95" w:rsidRDefault="000A4E95" w:rsidP="00391A87">
            <w:pPr>
              <w:pStyle w:val="NormalWeb"/>
              <w:spacing w:before="0" w:beforeAutospacing="0" w:after="0" w:afterAutospacing="0"/>
              <w:rPr>
                <w:rFonts w:ascii="Verdana" w:hAnsi="Verdana" w:cs="Arial"/>
                <w:b/>
                <w:sz w:val="22"/>
                <w:szCs w:val="22"/>
              </w:rPr>
            </w:pPr>
          </w:p>
          <w:p w14:paraId="3DE84B4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Summarise actions that may be required in response to changes to individuals’ situations and levels of risk</w:t>
            </w:r>
          </w:p>
          <w:p w14:paraId="139DD13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86F272F" w14:textId="77777777" w:rsidR="00736535" w:rsidRPr="00391A87" w:rsidRDefault="00736535" w:rsidP="0099237B">
            <w:pPr>
              <w:pStyle w:val="Heading5"/>
              <w:rPr>
                <w:rFonts w:ascii="Verdana" w:hAnsi="Verdana"/>
                <w:color w:val="auto"/>
              </w:rPr>
            </w:pPr>
          </w:p>
        </w:tc>
        <w:tc>
          <w:tcPr>
            <w:tcW w:w="1184" w:type="dxa"/>
          </w:tcPr>
          <w:p w14:paraId="4B3EFC82" w14:textId="77777777" w:rsidR="00736535" w:rsidRPr="00391A87" w:rsidRDefault="00736535" w:rsidP="0099237B">
            <w:pPr>
              <w:pStyle w:val="Heading5"/>
              <w:rPr>
                <w:rFonts w:ascii="Verdana" w:hAnsi="Verdana"/>
                <w:color w:val="auto"/>
              </w:rPr>
            </w:pPr>
          </w:p>
        </w:tc>
        <w:tc>
          <w:tcPr>
            <w:tcW w:w="1250" w:type="dxa"/>
          </w:tcPr>
          <w:p w14:paraId="4A69D72D" w14:textId="77777777" w:rsidR="00736535" w:rsidRPr="00391A87" w:rsidRDefault="00736535" w:rsidP="0099237B">
            <w:pPr>
              <w:pStyle w:val="Heading5"/>
              <w:rPr>
                <w:rFonts w:ascii="Verdana" w:hAnsi="Verdana"/>
                <w:color w:val="auto"/>
              </w:rPr>
            </w:pPr>
          </w:p>
        </w:tc>
        <w:tc>
          <w:tcPr>
            <w:tcW w:w="2682" w:type="dxa"/>
          </w:tcPr>
          <w:p w14:paraId="5970ABEB" w14:textId="77777777" w:rsidR="00736535" w:rsidRPr="00391A87" w:rsidRDefault="00736535" w:rsidP="0099237B">
            <w:pPr>
              <w:pStyle w:val="Heading5"/>
              <w:rPr>
                <w:rFonts w:ascii="Verdana" w:hAnsi="Verdana"/>
                <w:color w:val="auto"/>
              </w:rPr>
            </w:pPr>
          </w:p>
        </w:tc>
      </w:tr>
      <w:tr w:rsidR="007577FA" w:rsidRPr="00561F81" w14:paraId="266945D0" w14:textId="77777777" w:rsidTr="00391A87">
        <w:tc>
          <w:tcPr>
            <w:tcW w:w="4592" w:type="dxa"/>
          </w:tcPr>
          <w:p w14:paraId="1BBD8E2B" w14:textId="77777777" w:rsidR="000A4E95" w:rsidRDefault="000A4E95" w:rsidP="00391A87">
            <w:pPr>
              <w:pStyle w:val="NormalWeb"/>
              <w:spacing w:before="0" w:beforeAutospacing="0" w:after="0" w:afterAutospacing="0"/>
              <w:rPr>
                <w:rFonts w:ascii="Verdana" w:hAnsi="Verdana" w:cs="Arial"/>
                <w:b/>
                <w:sz w:val="22"/>
                <w:szCs w:val="22"/>
              </w:rPr>
            </w:pPr>
          </w:p>
          <w:p w14:paraId="5203D7D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the services of two local and two national organisations relevant to substance use and how they may be accessed</w:t>
            </w:r>
          </w:p>
          <w:p w14:paraId="787D4E17" w14:textId="77777777" w:rsidR="000A4E95" w:rsidRDefault="000A4E95" w:rsidP="00391A87">
            <w:pPr>
              <w:pStyle w:val="NormalWeb"/>
              <w:spacing w:before="0" w:beforeAutospacing="0" w:after="0" w:afterAutospacing="0"/>
              <w:rPr>
                <w:rFonts w:ascii="Verdana" w:hAnsi="Verdana" w:cs="Arial"/>
                <w:b/>
                <w:sz w:val="22"/>
                <w:szCs w:val="22"/>
              </w:rPr>
            </w:pPr>
          </w:p>
          <w:p w14:paraId="7A29BE8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to refer individuals to services identified in AC3.1 in line with organisational requirements</w:t>
            </w:r>
          </w:p>
          <w:p w14:paraId="2E7EB907" w14:textId="77777777" w:rsidR="000A4E95" w:rsidRDefault="000A4E95" w:rsidP="00391A87">
            <w:pPr>
              <w:pStyle w:val="NormalWeb"/>
              <w:spacing w:before="0" w:beforeAutospacing="0" w:after="0" w:afterAutospacing="0"/>
              <w:rPr>
                <w:rFonts w:ascii="Verdana" w:hAnsi="Verdana" w:cs="Arial"/>
                <w:b/>
                <w:sz w:val="22"/>
                <w:szCs w:val="22"/>
              </w:rPr>
            </w:pPr>
          </w:p>
          <w:p w14:paraId="4E8D0AB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potential tensions between maintaining confidentiality and providing accurate information when making a referral to another service</w:t>
            </w:r>
          </w:p>
          <w:p w14:paraId="13E22CFD" w14:textId="77777777" w:rsidR="000A4E95" w:rsidRDefault="000A4E95" w:rsidP="00391A87">
            <w:pPr>
              <w:pStyle w:val="NormalWeb"/>
              <w:spacing w:before="0" w:beforeAutospacing="0" w:after="0" w:afterAutospacing="0"/>
              <w:rPr>
                <w:rFonts w:ascii="Verdana" w:hAnsi="Verdana" w:cs="Arial"/>
                <w:b/>
                <w:sz w:val="22"/>
                <w:szCs w:val="22"/>
              </w:rPr>
            </w:pPr>
          </w:p>
          <w:p w14:paraId="66E493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Describe examples of and ways to obtain specialist non-substance use assistance when required, as part of the support for individuals</w:t>
            </w:r>
          </w:p>
          <w:p w14:paraId="69EBC77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55153CB" w14:textId="77777777" w:rsidR="00736535" w:rsidRPr="00391A87" w:rsidRDefault="00736535" w:rsidP="0099237B">
            <w:pPr>
              <w:pStyle w:val="Heading5"/>
              <w:rPr>
                <w:rFonts w:ascii="Verdana" w:hAnsi="Verdana"/>
                <w:color w:val="auto"/>
              </w:rPr>
            </w:pPr>
          </w:p>
        </w:tc>
        <w:tc>
          <w:tcPr>
            <w:tcW w:w="1184" w:type="dxa"/>
          </w:tcPr>
          <w:p w14:paraId="6C084180" w14:textId="77777777" w:rsidR="00736535" w:rsidRPr="00391A87" w:rsidRDefault="00736535" w:rsidP="0099237B">
            <w:pPr>
              <w:pStyle w:val="Heading5"/>
              <w:rPr>
                <w:rFonts w:ascii="Verdana" w:hAnsi="Verdana"/>
                <w:color w:val="auto"/>
              </w:rPr>
            </w:pPr>
          </w:p>
        </w:tc>
        <w:tc>
          <w:tcPr>
            <w:tcW w:w="1250" w:type="dxa"/>
          </w:tcPr>
          <w:p w14:paraId="13C5B288" w14:textId="77777777" w:rsidR="00736535" w:rsidRPr="00391A87" w:rsidRDefault="00736535" w:rsidP="0099237B">
            <w:pPr>
              <w:pStyle w:val="Heading5"/>
              <w:rPr>
                <w:rFonts w:ascii="Verdana" w:hAnsi="Verdana"/>
                <w:color w:val="auto"/>
              </w:rPr>
            </w:pPr>
          </w:p>
        </w:tc>
        <w:tc>
          <w:tcPr>
            <w:tcW w:w="2682" w:type="dxa"/>
          </w:tcPr>
          <w:p w14:paraId="225EB598" w14:textId="77777777" w:rsidR="00736535" w:rsidRPr="00391A87" w:rsidRDefault="00736535" w:rsidP="0099237B">
            <w:pPr>
              <w:pStyle w:val="Heading5"/>
              <w:rPr>
                <w:rFonts w:ascii="Verdana" w:hAnsi="Verdana"/>
                <w:color w:val="auto"/>
              </w:rPr>
            </w:pPr>
          </w:p>
        </w:tc>
      </w:tr>
    </w:tbl>
    <w:p w14:paraId="2FA7FBE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D3AACAC" w14:textId="77777777" w:rsidTr="00391A87">
        <w:tc>
          <w:tcPr>
            <w:tcW w:w="12575" w:type="dxa"/>
          </w:tcPr>
          <w:p w14:paraId="5A76ACDF"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5D2C174" w14:textId="77777777" w:rsidR="00736535" w:rsidRPr="00391A87" w:rsidRDefault="00736535" w:rsidP="00391A87">
            <w:pPr>
              <w:jc w:val="both"/>
              <w:rPr>
                <w:rFonts w:cs="Times New Roman"/>
                <w:b/>
              </w:rPr>
            </w:pPr>
          </w:p>
          <w:p w14:paraId="51543BD5" w14:textId="77777777" w:rsidR="00736535" w:rsidRPr="00391A87" w:rsidRDefault="00736535" w:rsidP="00391A87">
            <w:pPr>
              <w:jc w:val="both"/>
              <w:rPr>
                <w:rFonts w:cs="Times New Roman"/>
                <w:b/>
              </w:rPr>
            </w:pPr>
          </w:p>
          <w:p w14:paraId="2788392A" w14:textId="77777777" w:rsidR="00736535" w:rsidRPr="00391A87" w:rsidRDefault="00736535" w:rsidP="00391A87">
            <w:pPr>
              <w:jc w:val="both"/>
              <w:rPr>
                <w:rFonts w:cs="Times New Roman"/>
                <w:b/>
              </w:rPr>
            </w:pPr>
          </w:p>
          <w:p w14:paraId="3005D17B" w14:textId="77777777" w:rsidR="00736535" w:rsidRPr="00391A87" w:rsidRDefault="00736535" w:rsidP="00391A87">
            <w:pPr>
              <w:jc w:val="both"/>
              <w:rPr>
                <w:rFonts w:cs="Times New Roman"/>
                <w:b/>
              </w:rPr>
            </w:pPr>
          </w:p>
          <w:p w14:paraId="6A4231A0" w14:textId="77777777" w:rsidR="00736535" w:rsidRPr="00391A87" w:rsidRDefault="00736535" w:rsidP="00391A87">
            <w:pPr>
              <w:jc w:val="both"/>
              <w:rPr>
                <w:rFonts w:cs="Times New Roman"/>
                <w:b/>
              </w:rPr>
            </w:pPr>
          </w:p>
          <w:p w14:paraId="0876AE15" w14:textId="77777777" w:rsidR="00736535" w:rsidRPr="00391A87" w:rsidRDefault="00736535" w:rsidP="00391A87">
            <w:pPr>
              <w:jc w:val="both"/>
              <w:rPr>
                <w:b/>
              </w:rPr>
            </w:pPr>
            <w:r w:rsidRPr="00391A87">
              <w:rPr>
                <w:b/>
              </w:rPr>
              <w:t xml:space="preserve">Name:                                                                                     Signature:                                                                             </w:t>
            </w:r>
          </w:p>
          <w:p w14:paraId="4C00FEC5" w14:textId="77777777" w:rsidR="00736535" w:rsidRPr="00391A87" w:rsidRDefault="00736535" w:rsidP="00391A87">
            <w:pPr>
              <w:jc w:val="both"/>
              <w:rPr>
                <w:b/>
              </w:rPr>
            </w:pPr>
            <w:r w:rsidRPr="00391A87">
              <w:rPr>
                <w:b/>
              </w:rPr>
              <w:t xml:space="preserve">Date:                                 </w:t>
            </w:r>
          </w:p>
        </w:tc>
      </w:tr>
    </w:tbl>
    <w:p w14:paraId="2EFF2BE9" w14:textId="77777777" w:rsidR="00736535" w:rsidRDefault="00736535" w:rsidP="0048336A"/>
    <w:p w14:paraId="0E4452E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E2E1A4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0A06DF2" w14:textId="77777777" w:rsidTr="00391A87">
        <w:tc>
          <w:tcPr>
            <w:tcW w:w="12575" w:type="dxa"/>
          </w:tcPr>
          <w:p w14:paraId="79B3CB65" w14:textId="77777777" w:rsidR="00736535" w:rsidRPr="00391A87" w:rsidRDefault="00736535" w:rsidP="00391A87">
            <w:pPr>
              <w:jc w:val="both"/>
              <w:rPr>
                <w:rFonts w:cs="Times New Roman"/>
                <w:b/>
              </w:rPr>
            </w:pPr>
            <w:r w:rsidRPr="00391A87">
              <w:rPr>
                <w:rFonts w:cs="Times New Roman"/>
                <w:b/>
              </w:rPr>
              <w:t>INTERNAL MODERATOR COMMENTS:</w:t>
            </w:r>
          </w:p>
          <w:p w14:paraId="018ED037" w14:textId="77777777" w:rsidR="00736535" w:rsidRPr="00391A87" w:rsidRDefault="00736535" w:rsidP="00391A87">
            <w:pPr>
              <w:jc w:val="both"/>
              <w:rPr>
                <w:rFonts w:cs="Times New Roman"/>
                <w:b/>
              </w:rPr>
            </w:pPr>
          </w:p>
          <w:p w14:paraId="5ED67E75" w14:textId="77777777" w:rsidR="00736535" w:rsidRPr="00391A87" w:rsidRDefault="00736535" w:rsidP="00391A87">
            <w:pPr>
              <w:jc w:val="both"/>
              <w:rPr>
                <w:rFonts w:cs="Times New Roman"/>
                <w:b/>
              </w:rPr>
            </w:pPr>
          </w:p>
          <w:p w14:paraId="65BE3C59" w14:textId="77777777" w:rsidR="00736535" w:rsidRPr="00391A87" w:rsidRDefault="00736535" w:rsidP="00391A87">
            <w:pPr>
              <w:jc w:val="both"/>
              <w:rPr>
                <w:rFonts w:cs="Times New Roman"/>
                <w:b/>
              </w:rPr>
            </w:pPr>
          </w:p>
          <w:p w14:paraId="4E1E1293" w14:textId="77777777" w:rsidR="00736535" w:rsidRPr="00391A87" w:rsidRDefault="00736535" w:rsidP="00391A87">
            <w:pPr>
              <w:jc w:val="both"/>
              <w:rPr>
                <w:rFonts w:cs="Times New Roman"/>
                <w:b/>
              </w:rPr>
            </w:pPr>
          </w:p>
          <w:p w14:paraId="72BB6EFC" w14:textId="77777777" w:rsidR="00736535" w:rsidRPr="00391A87" w:rsidRDefault="00736535" w:rsidP="00391A87">
            <w:pPr>
              <w:jc w:val="both"/>
              <w:rPr>
                <w:rFonts w:cs="Times New Roman"/>
                <w:b/>
              </w:rPr>
            </w:pPr>
          </w:p>
          <w:p w14:paraId="1B9DB4BB" w14:textId="77777777" w:rsidR="00736535" w:rsidRPr="00391A87" w:rsidRDefault="00736535" w:rsidP="00391A87">
            <w:pPr>
              <w:jc w:val="both"/>
              <w:rPr>
                <w:b/>
              </w:rPr>
            </w:pPr>
            <w:r w:rsidRPr="00391A87">
              <w:rPr>
                <w:b/>
              </w:rPr>
              <w:t xml:space="preserve">Name:                                                                                     Signature:                                                                             </w:t>
            </w:r>
          </w:p>
          <w:p w14:paraId="0C2B3517" w14:textId="77777777" w:rsidR="00736535" w:rsidRPr="00391A87" w:rsidRDefault="00736535" w:rsidP="00391A87">
            <w:pPr>
              <w:jc w:val="both"/>
              <w:rPr>
                <w:b/>
              </w:rPr>
            </w:pPr>
            <w:r w:rsidRPr="00391A87">
              <w:rPr>
                <w:b/>
              </w:rPr>
              <w:t xml:space="preserve">Date:                                 </w:t>
            </w:r>
          </w:p>
        </w:tc>
      </w:tr>
      <w:tr w:rsidR="00736535" w:rsidRPr="007E224B" w14:paraId="7B0690C3" w14:textId="77777777" w:rsidTr="00391A87">
        <w:tc>
          <w:tcPr>
            <w:tcW w:w="12575" w:type="dxa"/>
          </w:tcPr>
          <w:p w14:paraId="55A6DEC4" w14:textId="77777777" w:rsidR="00736535" w:rsidRPr="00391A87" w:rsidRDefault="00736535" w:rsidP="00391A87">
            <w:pPr>
              <w:jc w:val="both"/>
              <w:rPr>
                <w:rFonts w:cs="Times New Roman"/>
                <w:b/>
              </w:rPr>
            </w:pPr>
            <w:r w:rsidRPr="00391A87">
              <w:rPr>
                <w:rFonts w:cs="Times New Roman"/>
                <w:b/>
              </w:rPr>
              <w:t>EXTERNAL MODERATOR COMMENTS:</w:t>
            </w:r>
          </w:p>
          <w:p w14:paraId="7DBCD6CC" w14:textId="77777777" w:rsidR="00736535" w:rsidRPr="00391A87" w:rsidRDefault="00736535" w:rsidP="00391A87">
            <w:pPr>
              <w:jc w:val="both"/>
              <w:rPr>
                <w:rFonts w:cs="Times New Roman"/>
                <w:b/>
              </w:rPr>
            </w:pPr>
          </w:p>
          <w:p w14:paraId="508948E5" w14:textId="77777777" w:rsidR="00736535" w:rsidRPr="00391A87" w:rsidRDefault="00736535" w:rsidP="00391A87">
            <w:pPr>
              <w:jc w:val="both"/>
              <w:rPr>
                <w:rFonts w:cs="Times New Roman"/>
                <w:b/>
              </w:rPr>
            </w:pPr>
          </w:p>
          <w:p w14:paraId="3DBE4B8A" w14:textId="77777777" w:rsidR="00736535" w:rsidRPr="00391A87" w:rsidRDefault="00736535" w:rsidP="00391A87">
            <w:pPr>
              <w:jc w:val="both"/>
              <w:rPr>
                <w:rFonts w:cs="Times New Roman"/>
                <w:b/>
              </w:rPr>
            </w:pPr>
          </w:p>
          <w:p w14:paraId="4864B883" w14:textId="77777777" w:rsidR="00736535" w:rsidRPr="00391A87" w:rsidRDefault="00736535" w:rsidP="00391A87">
            <w:pPr>
              <w:jc w:val="both"/>
              <w:rPr>
                <w:rFonts w:cs="Times New Roman"/>
                <w:b/>
              </w:rPr>
            </w:pPr>
          </w:p>
          <w:p w14:paraId="5B074916" w14:textId="77777777" w:rsidR="00736535" w:rsidRPr="00391A87" w:rsidRDefault="00736535" w:rsidP="00391A87">
            <w:pPr>
              <w:jc w:val="both"/>
              <w:rPr>
                <w:rFonts w:cs="Times New Roman"/>
                <w:b/>
              </w:rPr>
            </w:pPr>
          </w:p>
          <w:p w14:paraId="418BC67B" w14:textId="77777777" w:rsidR="00736535" w:rsidRPr="00391A87" w:rsidRDefault="00736535" w:rsidP="00391A87">
            <w:pPr>
              <w:jc w:val="both"/>
              <w:rPr>
                <w:b/>
              </w:rPr>
            </w:pPr>
            <w:r w:rsidRPr="00391A87">
              <w:rPr>
                <w:b/>
              </w:rPr>
              <w:t xml:space="preserve">Name:                                                                                     Signature:                                                                             </w:t>
            </w:r>
          </w:p>
          <w:p w14:paraId="2A4A2F55" w14:textId="77777777" w:rsidR="00736535" w:rsidRPr="00391A87" w:rsidRDefault="00736535" w:rsidP="00391A87">
            <w:pPr>
              <w:jc w:val="both"/>
              <w:rPr>
                <w:b/>
              </w:rPr>
            </w:pPr>
            <w:r w:rsidRPr="00391A87">
              <w:rPr>
                <w:b/>
              </w:rPr>
              <w:t xml:space="preserve">Date:                                 </w:t>
            </w:r>
          </w:p>
        </w:tc>
      </w:tr>
    </w:tbl>
    <w:p w14:paraId="45EC9495" w14:textId="77777777" w:rsidR="00736535" w:rsidRDefault="00736535" w:rsidP="00736535">
      <w:pPr>
        <w:pStyle w:val="mainheading"/>
        <w:spacing w:before="0" w:after="0"/>
        <w:jc w:val="both"/>
        <w:rPr>
          <w:rFonts w:ascii="Verdana" w:hAnsi="Verdana"/>
          <w:b w:val="0"/>
          <w:bCs/>
          <w:sz w:val="22"/>
        </w:rPr>
      </w:pPr>
    </w:p>
    <w:p w14:paraId="200CE8D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A4CD88C" w14:textId="77777777" w:rsidR="00FB2835" w:rsidRPr="0048336A" w:rsidRDefault="00FB2835" w:rsidP="0048336A"/>
    <w:p w14:paraId="611C29EE"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0817CB6" w14:textId="77777777" w:rsidR="00736535" w:rsidRDefault="00736535" w:rsidP="00736535">
      <w:pPr>
        <w:tabs>
          <w:tab w:val="left" w:pos="3510"/>
        </w:tabs>
        <w:rPr>
          <w:iCs w:val="0"/>
        </w:rPr>
      </w:pPr>
    </w:p>
    <w:p w14:paraId="5299FF2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8DE3502" w14:textId="77777777" w:rsidR="00FB2835" w:rsidRDefault="00FB2835" w:rsidP="0048336A">
      <w:pPr>
        <w:rPr>
          <w:iCs w:val="0"/>
        </w:rPr>
      </w:pPr>
    </w:p>
    <w:p w14:paraId="7FA4969E" w14:textId="77777777" w:rsidR="00736535" w:rsidRPr="00561F81" w:rsidRDefault="00736535" w:rsidP="00736535">
      <w:pPr>
        <w:jc w:val="both"/>
        <w:rPr>
          <w:rFonts w:ascii="Verdana" w:hAnsi="Verdana"/>
          <w:b/>
          <w:szCs w:val="22"/>
        </w:rPr>
      </w:pPr>
      <w:r>
        <w:rPr>
          <w:rFonts w:ascii="Verdana" w:hAnsi="Verdana"/>
          <w:b/>
          <w:bCs/>
        </w:rPr>
        <w:t>M/651/7537 Understand Homelessness</w:t>
      </w:r>
      <w:r w:rsidRPr="00561F81">
        <w:rPr>
          <w:rFonts w:ascii="Verdana" w:hAnsi="Verdana"/>
          <w:b/>
          <w:bCs/>
        </w:rPr>
        <w:t xml:space="preserve"> </w:t>
      </w:r>
    </w:p>
    <w:p w14:paraId="6833263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79"/>
        <w:gridCol w:w="3638"/>
        <w:gridCol w:w="1348"/>
        <w:gridCol w:w="1415"/>
        <w:gridCol w:w="2295"/>
      </w:tblGrid>
      <w:tr w:rsidR="007577FA" w:rsidRPr="00561F81" w14:paraId="641822F6" w14:textId="77777777" w:rsidTr="00391A87">
        <w:tc>
          <w:tcPr>
            <w:tcW w:w="4592" w:type="dxa"/>
          </w:tcPr>
          <w:p w14:paraId="0D4D8E0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34D928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1FB40E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EF59B2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F4D508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7873BAC" w14:textId="77777777" w:rsidTr="00391A87">
        <w:tc>
          <w:tcPr>
            <w:tcW w:w="4592" w:type="dxa"/>
          </w:tcPr>
          <w:p w14:paraId="0D022D3C" w14:textId="77777777" w:rsidR="000A4E95" w:rsidRDefault="000A4E95" w:rsidP="00391A87">
            <w:pPr>
              <w:pStyle w:val="NormalWeb"/>
              <w:spacing w:before="0" w:beforeAutospacing="0" w:after="0" w:afterAutospacing="0"/>
              <w:rPr>
                <w:rFonts w:ascii="Verdana" w:hAnsi="Verdana" w:cs="Arial"/>
                <w:b/>
                <w:sz w:val="22"/>
                <w:szCs w:val="22"/>
              </w:rPr>
            </w:pPr>
          </w:p>
          <w:p w14:paraId="278DFF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Define what is meant by homelessness including statutory and non-statutory categories as recognised in your own region</w:t>
            </w:r>
          </w:p>
          <w:p w14:paraId="0D91E399" w14:textId="77777777" w:rsidR="000A4E95" w:rsidRDefault="000A4E95" w:rsidP="00391A87">
            <w:pPr>
              <w:pStyle w:val="NormalWeb"/>
              <w:spacing w:before="0" w:beforeAutospacing="0" w:after="0" w:afterAutospacing="0"/>
              <w:rPr>
                <w:rFonts w:ascii="Verdana" w:hAnsi="Verdana" w:cs="Arial"/>
                <w:b/>
                <w:sz w:val="22"/>
                <w:szCs w:val="22"/>
              </w:rPr>
            </w:pPr>
          </w:p>
          <w:p w14:paraId="30D5257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key legislation and statutory responsibilities that relate to homelessness in your own region</w:t>
            </w:r>
          </w:p>
          <w:p w14:paraId="7C0B51F8" w14:textId="77777777" w:rsidR="000A4E95" w:rsidRDefault="000A4E95" w:rsidP="00391A87">
            <w:pPr>
              <w:pStyle w:val="NormalWeb"/>
              <w:spacing w:before="0" w:beforeAutospacing="0" w:after="0" w:afterAutospacing="0"/>
              <w:rPr>
                <w:rFonts w:ascii="Verdana" w:hAnsi="Verdana" w:cs="Arial"/>
                <w:b/>
                <w:sz w:val="22"/>
                <w:szCs w:val="22"/>
              </w:rPr>
            </w:pPr>
          </w:p>
          <w:p w14:paraId="59548E1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systems and processes within your own organisation to support individuals experiencing, or at risk of, homelessness</w:t>
            </w:r>
          </w:p>
          <w:p w14:paraId="1BDB803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ED192FE" w14:textId="77777777" w:rsidR="00736535" w:rsidRPr="00391A87" w:rsidRDefault="00736535" w:rsidP="0099237B">
            <w:pPr>
              <w:pStyle w:val="Heading5"/>
              <w:rPr>
                <w:rFonts w:ascii="Verdana" w:hAnsi="Verdana"/>
                <w:color w:val="auto"/>
              </w:rPr>
            </w:pPr>
          </w:p>
        </w:tc>
        <w:tc>
          <w:tcPr>
            <w:tcW w:w="1184" w:type="dxa"/>
          </w:tcPr>
          <w:p w14:paraId="59010725" w14:textId="77777777" w:rsidR="00736535" w:rsidRPr="00391A87" w:rsidRDefault="00736535" w:rsidP="0099237B">
            <w:pPr>
              <w:pStyle w:val="Heading5"/>
              <w:rPr>
                <w:rFonts w:ascii="Verdana" w:hAnsi="Verdana"/>
                <w:color w:val="auto"/>
              </w:rPr>
            </w:pPr>
          </w:p>
        </w:tc>
        <w:tc>
          <w:tcPr>
            <w:tcW w:w="1250" w:type="dxa"/>
          </w:tcPr>
          <w:p w14:paraId="177BED5C" w14:textId="77777777" w:rsidR="00736535" w:rsidRPr="00391A87" w:rsidRDefault="00736535" w:rsidP="0099237B">
            <w:pPr>
              <w:pStyle w:val="Heading5"/>
              <w:rPr>
                <w:rFonts w:ascii="Verdana" w:hAnsi="Verdana"/>
                <w:color w:val="auto"/>
              </w:rPr>
            </w:pPr>
          </w:p>
        </w:tc>
        <w:tc>
          <w:tcPr>
            <w:tcW w:w="2682" w:type="dxa"/>
          </w:tcPr>
          <w:p w14:paraId="084DB0E0" w14:textId="77777777" w:rsidR="00736535" w:rsidRPr="00391A87" w:rsidRDefault="00736535" w:rsidP="0099237B">
            <w:pPr>
              <w:pStyle w:val="Heading5"/>
              <w:rPr>
                <w:rFonts w:ascii="Verdana" w:hAnsi="Verdana"/>
                <w:color w:val="auto"/>
              </w:rPr>
            </w:pPr>
          </w:p>
        </w:tc>
      </w:tr>
      <w:tr w:rsidR="007577FA" w:rsidRPr="00561F81" w14:paraId="50C1564D" w14:textId="77777777" w:rsidTr="00391A87">
        <w:tc>
          <w:tcPr>
            <w:tcW w:w="4592" w:type="dxa"/>
          </w:tcPr>
          <w:p w14:paraId="0A08F51A" w14:textId="77777777" w:rsidR="000A4E95" w:rsidRDefault="000A4E95" w:rsidP="00391A87">
            <w:pPr>
              <w:pStyle w:val="NormalWeb"/>
              <w:spacing w:before="0" w:beforeAutospacing="0" w:after="0" w:afterAutospacing="0"/>
              <w:rPr>
                <w:rFonts w:ascii="Verdana" w:hAnsi="Verdana" w:cs="Arial"/>
                <w:b/>
                <w:sz w:val="22"/>
                <w:szCs w:val="22"/>
              </w:rPr>
            </w:pPr>
          </w:p>
          <w:p w14:paraId="14AFA2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personal / individual factors that can contribute to an individual becoming homeless</w:t>
            </w:r>
          </w:p>
          <w:p w14:paraId="30EA1650" w14:textId="77777777" w:rsidR="000A4E95" w:rsidRDefault="000A4E95" w:rsidP="00391A87">
            <w:pPr>
              <w:pStyle w:val="NormalWeb"/>
              <w:spacing w:before="0" w:beforeAutospacing="0" w:after="0" w:afterAutospacing="0"/>
              <w:rPr>
                <w:rFonts w:ascii="Verdana" w:hAnsi="Verdana" w:cs="Arial"/>
                <w:b/>
                <w:sz w:val="22"/>
                <w:szCs w:val="22"/>
              </w:rPr>
            </w:pPr>
          </w:p>
          <w:p w14:paraId="1F66B9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Describe societal factors that can contribute to homelessness</w:t>
            </w:r>
          </w:p>
          <w:p w14:paraId="42DDC350" w14:textId="77777777" w:rsidR="000A4E95" w:rsidRDefault="000A4E95" w:rsidP="00391A87">
            <w:pPr>
              <w:pStyle w:val="NormalWeb"/>
              <w:spacing w:before="0" w:beforeAutospacing="0" w:after="0" w:afterAutospacing="0"/>
              <w:rPr>
                <w:rFonts w:ascii="Verdana" w:hAnsi="Verdana" w:cs="Arial"/>
                <w:b/>
                <w:sz w:val="22"/>
                <w:szCs w:val="22"/>
              </w:rPr>
            </w:pPr>
          </w:p>
          <w:p w14:paraId="509A9F9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Analyse reasons why some groups of individuals are more at risk of becoming homeless</w:t>
            </w:r>
          </w:p>
          <w:p w14:paraId="56E9414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D7AA121" w14:textId="77777777" w:rsidR="00736535" w:rsidRPr="00391A87" w:rsidRDefault="00736535" w:rsidP="0099237B">
            <w:pPr>
              <w:pStyle w:val="Heading5"/>
              <w:rPr>
                <w:rFonts w:ascii="Verdana" w:hAnsi="Verdana"/>
                <w:color w:val="auto"/>
              </w:rPr>
            </w:pPr>
          </w:p>
        </w:tc>
        <w:tc>
          <w:tcPr>
            <w:tcW w:w="1184" w:type="dxa"/>
          </w:tcPr>
          <w:p w14:paraId="74844261" w14:textId="77777777" w:rsidR="00736535" w:rsidRPr="00391A87" w:rsidRDefault="00736535" w:rsidP="0099237B">
            <w:pPr>
              <w:pStyle w:val="Heading5"/>
              <w:rPr>
                <w:rFonts w:ascii="Verdana" w:hAnsi="Verdana"/>
                <w:color w:val="auto"/>
              </w:rPr>
            </w:pPr>
          </w:p>
        </w:tc>
        <w:tc>
          <w:tcPr>
            <w:tcW w:w="1250" w:type="dxa"/>
          </w:tcPr>
          <w:p w14:paraId="10F389D0" w14:textId="77777777" w:rsidR="00736535" w:rsidRPr="00391A87" w:rsidRDefault="00736535" w:rsidP="0099237B">
            <w:pPr>
              <w:pStyle w:val="Heading5"/>
              <w:rPr>
                <w:rFonts w:ascii="Verdana" w:hAnsi="Verdana"/>
                <w:color w:val="auto"/>
              </w:rPr>
            </w:pPr>
          </w:p>
        </w:tc>
        <w:tc>
          <w:tcPr>
            <w:tcW w:w="2682" w:type="dxa"/>
          </w:tcPr>
          <w:p w14:paraId="69FAACBA" w14:textId="77777777" w:rsidR="00736535" w:rsidRPr="00391A87" w:rsidRDefault="00736535" w:rsidP="0099237B">
            <w:pPr>
              <w:pStyle w:val="Heading5"/>
              <w:rPr>
                <w:rFonts w:ascii="Verdana" w:hAnsi="Verdana"/>
                <w:color w:val="auto"/>
              </w:rPr>
            </w:pPr>
          </w:p>
        </w:tc>
      </w:tr>
      <w:tr w:rsidR="007577FA" w:rsidRPr="00561F81" w14:paraId="70C70569" w14:textId="77777777" w:rsidTr="00391A87">
        <w:tc>
          <w:tcPr>
            <w:tcW w:w="4592" w:type="dxa"/>
          </w:tcPr>
          <w:p w14:paraId="2418B60B" w14:textId="77777777" w:rsidR="000A4E95" w:rsidRDefault="000A4E95" w:rsidP="00391A87">
            <w:pPr>
              <w:pStyle w:val="NormalWeb"/>
              <w:spacing w:before="0" w:beforeAutospacing="0" w:after="0" w:afterAutospacing="0"/>
              <w:rPr>
                <w:rFonts w:ascii="Verdana" w:hAnsi="Verdana" w:cs="Arial"/>
                <w:b/>
                <w:sz w:val="22"/>
                <w:szCs w:val="22"/>
              </w:rPr>
            </w:pPr>
          </w:p>
          <w:p w14:paraId="7A362359"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Describe the potential effects of homelessness on individuals, including:     </w:t>
            </w:r>
            <w:r w:rsidRPr="00391A87">
              <w:rPr>
                <w:rFonts w:ascii="Verdana" w:hAnsi="Verdana" w:cs="Arial"/>
                <w:sz w:val="22"/>
                <w:szCs w:val="22"/>
                <w:lang w:val="en-GB"/>
              </w:rPr>
              <w:tab/>
              <w:t xml:space="preserve"> </w:t>
            </w:r>
          </w:p>
          <w:p w14:paraId="63FA8785" w14:textId="77777777" w:rsidR="00B9097F" w:rsidRDefault="00B9097F" w:rsidP="00391A87">
            <w:pPr>
              <w:pStyle w:val="NormalWeb"/>
              <w:spacing w:before="0" w:beforeAutospacing="0" w:after="0" w:afterAutospacing="0"/>
              <w:rPr>
                <w:rFonts w:ascii="Verdana" w:hAnsi="Verdana" w:cs="Arial"/>
                <w:sz w:val="22"/>
                <w:szCs w:val="22"/>
                <w:lang w:val="en-GB"/>
              </w:rPr>
            </w:pPr>
          </w:p>
          <w:p w14:paraId="65263526" w14:textId="77777777" w:rsidR="00B9097F" w:rsidRDefault="00736535" w:rsidP="00B9097F">
            <w:pPr>
              <w:pStyle w:val="NormalWeb"/>
              <w:numPr>
                <w:ilvl w:val="0"/>
                <w:numId w:val="6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physical health and wellbeing   </w:t>
            </w:r>
            <w:r w:rsidRPr="00391A87">
              <w:rPr>
                <w:rFonts w:ascii="Verdana" w:hAnsi="Verdana" w:cs="Arial"/>
                <w:sz w:val="22"/>
                <w:szCs w:val="22"/>
                <w:lang w:val="en-GB"/>
              </w:rPr>
              <w:tab/>
              <w:t xml:space="preserve"> </w:t>
            </w:r>
          </w:p>
          <w:p w14:paraId="60A3F992" w14:textId="77777777" w:rsidR="00B9097F" w:rsidRDefault="00736535" w:rsidP="00B9097F">
            <w:pPr>
              <w:pStyle w:val="NormalWeb"/>
              <w:numPr>
                <w:ilvl w:val="0"/>
                <w:numId w:val="6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emotional health and wellbeing   </w:t>
            </w:r>
          </w:p>
          <w:p w14:paraId="630C9751" w14:textId="05D1E752" w:rsidR="00736535" w:rsidRDefault="00736535" w:rsidP="00B9097F">
            <w:pPr>
              <w:pStyle w:val="NormalWeb"/>
              <w:numPr>
                <w:ilvl w:val="0"/>
                <w:numId w:val="6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mental health and wellbeing</w:t>
            </w:r>
          </w:p>
          <w:p w14:paraId="7515D7AA" w14:textId="77777777" w:rsidR="000A4E95" w:rsidRDefault="000A4E95" w:rsidP="00391A87">
            <w:pPr>
              <w:pStyle w:val="NormalWeb"/>
              <w:spacing w:before="0" w:beforeAutospacing="0" w:after="0" w:afterAutospacing="0"/>
              <w:rPr>
                <w:rFonts w:ascii="Verdana" w:hAnsi="Verdana" w:cs="Arial"/>
                <w:b/>
                <w:sz w:val="22"/>
                <w:szCs w:val="22"/>
              </w:rPr>
            </w:pPr>
          </w:p>
          <w:p w14:paraId="61FF7B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Outline the social implications of homelessness</w:t>
            </w:r>
          </w:p>
          <w:p w14:paraId="212E3F4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63ED30D" w14:textId="77777777" w:rsidR="00736535" w:rsidRPr="00391A87" w:rsidRDefault="00736535" w:rsidP="0099237B">
            <w:pPr>
              <w:pStyle w:val="Heading5"/>
              <w:rPr>
                <w:rFonts w:ascii="Verdana" w:hAnsi="Verdana"/>
                <w:color w:val="auto"/>
              </w:rPr>
            </w:pPr>
          </w:p>
        </w:tc>
        <w:tc>
          <w:tcPr>
            <w:tcW w:w="1184" w:type="dxa"/>
          </w:tcPr>
          <w:p w14:paraId="3333530B" w14:textId="77777777" w:rsidR="00736535" w:rsidRPr="00391A87" w:rsidRDefault="00736535" w:rsidP="0099237B">
            <w:pPr>
              <w:pStyle w:val="Heading5"/>
              <w:rPr>
                <w:rFonts w:ascii="Verdana" w:hAnsi="Verdana"/>
                <w:color w:val="auto"/>
              </w:rPr>
            </w:pPr>
          </w:p>
        </w:tc>
        <w:tc>
          <w:tcPr>
            <w:tcW w:w="1250" w:type="dxa"/>
          </w:tcPr>
          <w:p w14:paraId="5305A51C" w14:textId="77777777" w:rsidR="00736535" w:rsidRPr="00391A87" w:rsidRDefault="00736535" w:rsidP="0099237B">
            <w:pPr>
              <w:pStyle w:val="Heading5"/>
              <w:rPr>
                <w:rFonts w:ascii="Verdana" w:hAnsi="Verdana"/>
                <w:color w:val="auto"/>
              </w:rPr>
            </w:pPr>
          </w:p>
        </w:tc>
        <w:tc>
          <w:tcPr>
            <w:tcW w:w="2682" w:type="dxa"/>
          </w:tcPr>
          <w:p w14:paraId="1A9C1464" w14:textId="77777777" w:rsidR="00736535" w:rsidRPr="00391A87" w:rsidRDefault="00736535" w:rsidP="0099237B">
            <w:pPr>
              <w:pStyle w:val="Heading5"/>
              <w:rPr>
                <w:rFonts w:ascii="Verdana" w:hAnsi="Verdana"/>
                <w:color w:val="auto"/>
              </w:rPr>
            </w:pPr>
          </w:p>
        </w:tc>
      </w:tr>
      <w:tr w:rsidR="007577FA" w:rsidRPr="00561F81" w14:paraId="1DBB1D4F" w14:textId="77777777" w:rsidTr="00391A87">
        <w:tc>
          <w:tcPr>
            <w:tcW w:w="4592" w:type="dxa"/>
          </w:tcPr>
          <w:p w14:paraId="1E27791E" w14:textId="77777777" w:rsidR="000A4E95" w:rsidRDefault="000A4E95" w:rsidP="00391A87">
            <w:pPr>
              <w:pStyle w:val="NormalWeb"/>
              <w:spacing w:before="0" w:beforeAutospacing="0" w:after="0" w:afterAutospacing="0"/>
              <w:rPr>
                <w:rFonts w:ascii="Verdana" w:hAnsi="Verdana" w:cs="Arial"/>
                <w:b/>
                <w:sz w:val="22"/>
                <w:szCs w:val="22"/>
              </w:rPr>
            </w:pPr>
          </w:p>
          <w:p w14:paraId="6B5E43F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Summarise the accommodation services available for people who are homeless or threatened with homelessness in your own region</w:t>
            </w:r>
          </w:p>
          <w:p w14:paraId="1A636E26" w14:textId="77777777" w:rsidR="000A4E95" w:rsidRDefault="000A4E95" w:rsidP="00391A87">
            <w:pPr>
              <w:pStyle w:val="NormalWeb"/>
              <w:spacing w:before="0" w:beforeAutospacing="0" w:after="0" w:afterAutospacing="0"/>
              <w:rPr>
                <w:rFonts w:ascii="Verdana" w:hAnsi="Verdana" w:cs="Arial"/>
                <w:b/>
                <w:sz w:val="22"/>
                <w:szCs w:val="22"/>
              </w:rPr>
            </w:pPr>
          </w:p>
          <w:p w14:paraId="7385597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Describe strategies used by organisations to prevent homelessness</w:t>
            </w:r>
          </w:p>
          <w:p w14:paraId="5DC6ADE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A0B732E" w14:textId="77777777" w:rsidR="00736535" w:rsidRPr="00391A87" w:rsidRDefault="00736535" w:rsidP="0099237B">
            <w:pPr>
              <w:pStyle w:val="Heading5"/>
              <w:rPr>
                <w:rFonts w:ascii="Verdana" w:hAnsi="Verdana"/>
                <w:color w:val="auto"/>
              </w:rPr>
            </w:pPr>
          </w:p>
        </w:tc>
        <w:tc>
          <w:tcPr>
            <w:tcW w:w="1184" w:type="dxa"/>
          </w:tcPr>
          <w:p w14:paraId="144E7EE2" w14:textId="77777777" w:rsidR="00736535" w:rsidRPr="00391A87" w:rsidRDefault="00736535" w:rsidP="0099237B">
            <w:pPr>
              <w:pStyle w:val="Heading5"/>
              <w:rPr>
                <w:rFonts w:ascii="Verdana" w:hAnsi="Verdana"/>
                <w:color w:val="auto"/>
              </w:rPr>
            </w:pPr>
          </w:p>
        </w:tc>
        <w:tc>
          <w:tcPr>
            <w:tcW w:w="1250" w:type="dxa"/>
          </w:tcPr>
          <w:p w14:paraId="22666F68" w14:textId="77777777" w:rsidR="00736535" w:rsidRPr="00391A87" w:rsidRDefault="00736535" w:rsidP="0099237B">
            <w:pPr>
              <w:pStyle w:val="Heading5"/>
              <w:rPr>
                <w:rFonts w:ascii="Verdana" w:hAnsi="Verdana"/>
                <w:color w:val="auto"/>
              </w:rPr>
            </w:pPr>
          </w:p>
        </w:tc>
        <w:tc>
          <w:tcPr>
            <w:tcW w:w="2682" w:type="dxa"/>
          </w:tcPr>
          <w:p w14:paraId="4ECCB150" w14:textId="77777777" w:rsidR="00736535" w:rsidRPr="00391A87" w:rsidRDefault="00736535" w:rsidP="0099237B">
            <w:pPr>
              <w:pStyle w:val="Heading5"/>
              <w:rPr>
                <w:rFonts w:ascii="Verdana" w:hAnsi="Verdana"/>
                <w:color w:val="auto"/>
              </w:rPr>
            </w:pPr>
          </w:p>
        </w:tc>
      </w:tr>
    </w:tbl>
    <w:p w14:paraId="2E6031F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E7EDF4B" w14:textId="77777777" w:rsidTr="00391A87">
        <w:tc>
          <w:tcPr>
            <w:tcW w:w="12575" w:type="dxa"/>
          </w:tcPr>
          <w:p w14:paraId="3B69E1DE"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80AD544" w14:textId="77777777" w:rsidR="00736535" w:rsidRPr="00391A87" w:rsidRDefault="00736535" w:rsidP="00391A87">
            <w:pPr>
              <w:jc w:val="both"/>
              <w:rPr>
                <w:rFonts w:cs="Times New Roman"/>
                <w:b/>
              </w:rPr>
            </w:pPr>
          </w:p>
          <w:p w14:paraId="02A486D2" w14:textId="77777777" w:rsidR="00736535" w:rsidRPr="00391A87" w:rsidRDefault="00736535" w:rsidP="00391A87">
            <w:pPr>
              <w:jc w:val="both"/>
              <w:rPr>
                <w:rFonts w:cs="Times New Roman"/>
                <w:b/>
              </w:rPr>
            </w:pPr>
          </w:p>
          <w:p w14:paraId="7CD4D617" w14:textId="77777777" w:rsidR="00736535" w:rsidRPr="00391A87" w:rsidRDefault="00736535" w:rsidP="00391A87">
            <w:pPr>
              <w:jc w:val="both"/>
              <w:rPr>
                <w:rFonts w:cs="Times New Roman"/>
                <w:b/>
              </w:rPr>
            </w:pPr>
          </w:p>
          <w:p w14:paraId="0C262C38" w14:textId="77777777" w:rsidR="00736535" w:rsidRPr="00391A87" w:rsidRDefault="00736535" w:rsidP="00391A87">
            <w:pPr>
              <w:jc w:val="both"/>
              <w:rPr>
                <w:rFonts w:cs="Times New Roman"/>
                <w:b/>
              </w:rPr>
            </w:pPr>
          </w:p>
          <w:p w14:paraId="2F7B0E20" w14:textId="77777777" w:rsidR="00736535" w:rsidRPr="00391A87" w:rsidRDefault="00736535" w:rsidP="00391A87">
            <w:pPr>
              <w:jc w:val="both"/>
              <w:rPr>
                <w:rFonts w:cs="Times New Roman"/>
                <w:b/>
              </w:rPr>
            </w:pPr>
          </w:p>
          <w:p w14:paraId="1ED9BACB" w14:textId="77777777" w:rsidR="00736535" w:rsidRPr="00391A87" w:rsidRDefault="00736535" w:rsidP="00391A87">
            <w:pPr>
              <w:jc w:val="both"/>
              <w:rPr>
                <w:b/>
              </w:rPr>
            </w:pPr>
            <w:r w:rsidRPr="00391A87">
              <w:rPr>
                <w:b/>
              </w:rPr>
              <w:t xml:space="preserve">Name:                                                                                     Signature:                                                                             </w:t>
            </w:r>
          </w:p>
          <w:p w14:paraId="21DFB712" w14:textId="77777777" w:rsidR="00736535" w:rsidRPr="00391A87" w:rsidRDefault="00736535" w:rsidP="00391A87">
            <w:pPr>
              <w:jc w:val="both"/>
              <w:rPr>
                <w:b/>
              </w:rPr>
            </w:pPr>
            <w:r w:rsidRPr="00391A87">
              <w:rPr>
                <w:b/>
              </w:rPr>
              <w:t xml:space="preserve">Date:                                 </w:t>
            </w:r>
          </w:p>
        </w:tc>
      </w:tr>
    </w:tbl>
    <w:p w14:paraId="04490B1A" w14:textId="77777777" w:rsidR="00736535" w:rsidRDefault="00736535" w:rsidP="0048336A"/>
    <w:p w14:paraId="013BA98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8E38C03"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FED8C2F" w14:textId="77777777" w:rsidTr="00391A87">
        <w:tc>
          <w:tcPr>
            <w:tcW w:w="12575" w:type="dxa"/>
          </w:tcPr>
          <w:p w14:paraId="7C7F4579" w14:textId="77777777" w:rsidR="00736535" w:rsidRPr="00391A87" w:rsidRDefault="00736535" w:rsidP="00391A87">
            <w:pPr>
              <w:jc w:val="both"/>
              <w:rPr>
                <w:rFonts w:cs="Times New Roman"/>
                <w:b/>
              </w:rPr>
            </w:pPr>
            <w:r w:rsidRPr="00391A87">
              <w:rPr>
                <w:rFonts w:cs="Times New Roman"/>
                <w:b/>
              </w:rPr>
              <w:t>INTERNAL MODERATOR COMMENTS:</w:t>
            </w:r>
          </w:p>
          <w:p w14:paraId="39993E53" w14:textId="77777777" w:rsidR="00736535" w:rsidRPr="00391A87" w:rsidRDefault="00736535" w:rsidP="00391A87">
            <w:pPr>
              <w:jc w:val="both"/>
              <w:rPr>
                <w:rFonts w:cs="Times New Roman"/>
                <w:b/>
              </w:rPr>
            </w:pPr>
          </w:p>
          <w:p w14:paraId="46F8CA4C" w14:textId="77777777" w:rsidR="00736535" w:rsidRPr="00391A87" w:rsidRDefault="00736535" w:rsidP="00391A87">
            <w:pPr>
              <w:jc w:val="both"/>
              <w:rPr>
                <w:rFonts w:cs="Times New Roman"/>
                <w:b/>
              </w:rPr>
            </w:pPr>
          </w:p>
          <w:p w14:paraId="51759EC6" w14:textId="77777777" w:rsidR="00736535" w:rsidRPr="00391A87" w:rsidRDefault="00736535" w:rsidP="00391A87">
            <w:pPr>
              <w:jc w:val="both"/>
              <w:rPr>
                <w:rFonts w:cs="Times New Roman"/>
                <w:b/>
              </w:rPr>
            </w:pPr>
          </w:p>
          <w:p w14:paraId="2858F19D" w14:textId="77777777" w:rsidR="00736535" w:rsidRPr="00391A87" w:rsidRDefault="00736535" w:rsidP="00391A87">
            <w:pPr>
              <w:jc w:val="both"/>
              <w:rPr>
                <w:rFonts w:cs="Times New Roman"/>
                <w:b/>
              </w:rPr>
            </w:pPr>
          </w:p>
          <w:p w14:paraId="7739EC26" w14:textId="77777777" w:rsidR="00736535" w:rsidRPr="00391A87" w:rsidRDefault="00736535" w:rsidP="00391A87">
            <w:pPr>
              <w:jc w:val="both"/>
              <w:rPr>
                <w:rFonts w:cs="Times New Roman"/>
                <w:b/>
              </w:rPr>
            </w:pPr>
          </w:p>
          <w:p w14:paraId="04255F06" w14:textId="77777777" w:rsidR="00736535" w:rsidRPr="00391A87" w:rsidRDefault="00736535" w:rsidP="00391A87">
            <w:pPr>
              <w:jc w:val="both"/>
              <w:rPr>
                <w:b/>
              </w:rPr>
            </w:pPr>
            <w:r w:rsidRPr="00391A87">
              <w:rPr>
                <w:b/>
              </w:rPr>
              <w:t xml:space="preserve">Name:                                                                                     Signature:                                                                             </w:t>
            </w:r>
          </w:p>
          <w:p w14:paraId="28BB2E57" w14:textId="77777777" w:rsidR="00736535" w:rsidRPr="00391A87" w:rsidRDefault="00736535" w:rsidP="00391A87">
            <w:pPr>
              <w:jc w:val="both"/>
              <w:rPr>
                <w:b/>
              </w:rPr>
            </w:pPr>
            <w:r w:rsidRPr="00391A87">
              <w:rPr>
                <w:b/>
              </w:rPr>
              <w:t xml:space="preserve">Date:                                 </w:t>
            </w:r>
          </w:p>
        </w:tc>
      </w:tr>
      <w:tr w:rsidR="00736535" w:rsidRPr="007E224B" w14:paraId="79ED3FED" w14:textId="77777777" w:rsidTr="00391A87">
        <w:tc>
          <w:tcPr>
            <w:tcW w:w="12575" w:type="dxa"/>
          </w:tcPr>
          <w:p w14:paraId="4727B2FA" w14:textId="77777777" w:rsidR="00736535" w:rsidRPr="00391A87" w:rsidRDefault="00736535" w:rsidP="00391A87">
            <w:pPr>
              <w:jc w:val="both"/>
              <w:rPr>
                <w:rFonts w:cs="Times New Roman"/>
                <w:b/>
              </w:rPr>
            </w:pPr>
            <w:r w:rsidRPr="00391A87">
              <w:rPr>
                <w:rFonts w:cs="Times New Roman"/>
                <w:b/>
              </w:rPr>
              <w:t>EXTERNAL MODERATOR COMMENTS:</w:t>
            </w:r>
          </w:p>
          <w:p w14:paraId="5909FABC" w14:textId="77777777" w:rsidR="00736535" w:rsidRPr="00391A87" w:rsidRDefault="00736535" w:rsidP="00391A87">
            <w:pPr>
              <w:jc w:val="both"/>
              <w:rPr>
                <w:rFonts w:cs="Times New Roman"/>
                <w:b/>
              </w:rPr>
            </w:pPr>
          </w:p>
          <w:p w14:paraId="6EE4D6EF" w14:textId="77777777" w:rsidR="00736535" w:rsidRPr="00391A87" w:rsidRDefault="00736535" w:rsidP="00391A87">
            <w:pPr>
              <w:jc w:val="both"/>
              <w:rPr>
                <w:rFonts w:cs="Times New Roman"/>
                <w:b/>
              </w:rPr>
            </w:pPr>
          </w:p>
          <w:p w14:paraId="5C168A74" w14:textId="77777777" w:rsidR="00736535" w:rsidRPr="00391A87" w:rsidRDefault="00736535" w:rsidP="00391A87">
            <w:pPr>
              <w:jc w:val="both"/>
              <w:rPr>
                <w:rFonts w:cs="Times New Roman"/>
                <w:b/>
              </w:rPr>
            </w:pPr>
          </w:p>
          <w:p w14:paraId="67CA7940" w14:textId="77777777" w:rsidR="00736535" w:rsidRPr="00391A87" w:rsidRDefault="00736535" w:rsidP="00391A87">
            <w:pPr>
              <w:jc w:val="both"/>
              <w:rPr>
                <w:rFonts w:cs="Times New Roman"/>
                <w:b/>
              </w:rPr>
            </w:pPr>
          </w:p>
          <w:p w14:paraId="5D9A88C8" w14:textId="77777777" w:rsidR="00736535" w:rsidRPr="00391A87" w:rsidRDefault="00736535" w:rsidP="00391A87">
            <w:pPr>
              <w:jc w:val="both"/>
              <w:rPr>
                <w:rFonts w:cs="Times New Roman"/>
                <w:b/>
              </w:rPr>
            </w:pPr>
          </w:p>
          <w:p w14:paraId="0C7E3627" w14:textId="77777777" w:rsidR="00736535" w:rsidRPr="00391A87" w:rsidRDefault="00736535" w:rsidP="00391A87">
            <w:pPr>
              <w:jc w:val="both"/>
              <w:rPr>
                <w:b/>
              </w:rPr>
            </w:pPr>
            <w:r w:rsidRPr="00391A87">
              <w:rPr>
                <w:b/>
              </w:rPr>
              <w:t xml:space="preserve">Name:                                                                                     Signature:                                                                             </w:t>
            </w:r>
          </w:p>
          <w:p w14:paraId="60F0334F" w14:textId="77777777" w:rsidR="00736535" w:rsidRPr="00391A87" w:rsidRDefault="00736535" w:rsidP="00391A87">
            <w:pPr>
              <w:jc w:val="both"/>
              <w:rPr>
                <w:b/>
              </w:rPr>
            </w:pPr>
            <w:r w:rsidRPr="00391A87">
              <w:rPr>
                <w:b/>
              </w:rPr>
              <w:t xml:space="preserve">Date:                                 </w:t>
            </w:r>
          </w:p>
        </w:tc>
      </w:tr>
    </w:tbl>
    <w:p w14:paraId="1DBA6C53" w14:textId="77777777" w:rsidR="00736535" w:rsidRDefault="00736535" w:rsidP="00736535">
      <w:pPr>
        <w:pStyle w:val="mainheading"/>
        <w:spacing w:before="0" w:after="0"/>
        <w:jc w:val="both"/>
        <w:rPr>
          <w:rFonts w:ascii="Verdana" w:hAnsi="Verdana"/>
          <w:b w:val="0"/>
          <w:bCs/>
          <w:sz w:val="22"/>
        </w:rPr>
      </w:pPr>
    </w:p>
    <w:p w14:paraId="13DA5E22"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B59F7BF" w14:textId="77777777" w:rsidR="00FB2835" w:rsidRPr="0048336A" w:rsidRDefault="00FB2835" w:rsidP="0048336A"/>
    <w:p w14:paraId="0582397A"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FE39DB0" w14:textId="77777777" w:rsidR="00736535" w:rsidRDefault="00736535" w:rsidP="00736535">
      <w:pPr>
        <w:tabs>
          <w:tab w:val="left" w:pos="3510"/>
        </w:tabs>
        <w:rPr>
          <w:iCs w:val="0"/>
        </w:rPr>
      </w:pPr>
    </w:p>
    <w:p w14:paraId="0A2554C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5317F00" w14:textId="77777777" w:rsidR="00FB2835" w:rsidRDefault="00FB2835" w:rsidP="0048336A">
      <w:pPr>
        <w:rPr>
          <w:iCs w:val="0"/>
        </w:rPr>
      </w:pPr>
    </w:p>
    <w:p w14:paraId="66E20BBF" w14:textId="77777777" w:rsidR="00736535" w:rsidRPr="00561F81" w:rsidRDefault="00736535" w:rsidP="00736535">
      <w:pPr>
        <w:jc w:val="both"/>
        <w:rPr>
          <w:rFonts w:ascii="Verdana" w:hAnsi="Verdana"/>
          <w:b/>
          <w:szCs w:val="22"/>
        </w:rPr>
      </w:pPr>
      <w:r>
        <w:rPr>
          <w:rFonts w:ascii="Verdana" w:hAnsi="Verdana"/>
          <w:b/>
          <w:bCs/>
        </w:rPr>
        <w:t>R/651/7538 Understand Reablement in Health and Social Care Services</w:t>
      </w:r>
      <w:r w:rsidRPr="00561F81">
        <w:rPr>
          <w:rFonts w:ascii="Verdana" w:hAnsi="Verdana"/>
          <w:b/>
          <w:bCs/>
        </w:rPr>
        <w:t xml:space="preserve"> </w:t>
      </w:r>
    </w:p>
    <w:p w14:paraId="08E99C0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7"/>
        <w:gridCol w:w="3663"/>
        <w:gridCol w:w="1348"/>
        <w:gridCol w:w="1415"/>
        <w:gridCol w:w="2312"/>
      </w:tblGrid>
      <w:tr w:rsidR="007577FA" w:rsidRPr="00561F81" w14:paraId="17BC8386" w14:textId="77777777" w:rsidTr="00391A87">
        <w:tc>
          <w:tcPr>
            <w:tcW w:w="4592" w:type="dxa"/>
          </w:tcPr>
          <w:p w14:paraId="05141CE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FA67C2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0F5A5A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AE0EE9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22D87B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30E110E" w14:textId="77777777" w:rsidTr="00391A87">
        <w:tc>
          <w:tcPr>
            <w:tcW w:w="4592" w:type="dxa"/>
          </w:tcPr>
          <w:p w14:paraId="360E71D0" w14:textId="77777777" w:rsidR="000A4E95" w:rsidRDefault="000A4E95" w:rsidP="00391A87">
            <w:pPr>
              <w:pStyle w:val="NormalWeb"/>
              <w:spacing w:before="0" w:beforeAutospacing="0" w:after="0" w:afterAutospacing="0"/>
              <w:rPr>
                <w:rFonts w:ascii="Verdana" w:hAnsi="Verdana" w:cs="Arial"/>
                <w:b/>
                <w:sz w:val="22"/>
                <w:szCs w:val="22"/>
              </w:rPr>
            </w:pPr>
          </w:p>
          <w:p w14:paraId="633113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 xml:space="preserve">Explain what is meant by the term reablement     </w:t>
            </w:r>
          </w:p>
          <w:p w14:paraId="6CB2CA0E" w14:textId="77777777" w:rsidR="000A4E95" w:rsidRDefault="000A4E95" w:rsidP="00391A87">
            <w:pPr>
              <w:pStyle w:val="NormalWeb"/>
              <w:spacing w:before="0" w:beforeAutospacing="0" w:after="0" w:afterAutospacing="0"/>
              <w:rPr>
                <w:rFonts w:ascii="Verdana" w:hAnsi="Verdana" w:cs="Arial"/>
                <w:b/>
                <w:sz w:val="22"/>
                <w:szCs w:val="22"/>
              </w:rPr>
            </w:pPr>
          </w:p>
          <w:p w14:paraId="21FE59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the principles of reablement and the potential benefits for individuals and their families / carers</w:t>
            </w:r>
          </w:p>
          <w:p w14:paraId="35CA914F" w14:textId="77777777" w:rsidR="000A4E95" w:rsidRDefault="000A4E95" w:rsidP="00391A87">
            <w:pPr>
              <w:pStyle w:val="NormalWeb"/>
              <w:spacing w:before="0" w:beforeAutospacing="0" w:after="0" w:afterAutospacing="0"/>
              <w:rPr>
                <w:rFonts w:ascii="Verdana" w:hAnsi="Verdana" w:cs="Arial"/>
                <w:b/>
                <w:sz w:val="22"/>
                <w:szCs w:val="22"/>
              </w:rPr>
            </w:pPr>
          </w:p>
          <w:p w14:paraId="3735609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reablement differs from longer-term service provision, in relation to outcomes-focused goals</w:t>
            </w:r>
          </w:p>
          <w:p w14:paraId="15C8238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A06D5BE" w14:textId="77777777" w:rsidR="00736535" w:rsidRPr="00391A87" w:rsidRDefault="00736535" w:rsidP="0099237B">
            <w:pPr>
              <w:pStyle w:val="Heading5"/>
              <w:rPr>
                <w:rFonts w:ascii="Verdana" w:hAnsi="Verdana"/>
                <w:color w:val="auto"/>
              </w:rPr>
            </w:pPr>
          </w:p>
        </w:tc>
        <w:tc>
          <w:tcPr>
            <w:tcW w:w="1184" w:type="dxa"/>
          </w:tcPr>
          <w:p w14:paraId="3342B79C" w14:textId="77777777" w:rsidR="00736535" w:rsidRPr="00391A87" w:rsidRDefault="00736535" w:rsidP="0099237B">
            <w:pPr>
              <w:pStyle w:val="Heading5"/>
              <w:rPr>
                <w:rFonts w:ascii="Verdana" w:hAnsi="Verdana"/>
                <w:color w:val="auto"/>
              </w:rPr>
            </w:pPr>
          </w:p>
        </w:tc>
        <w:tc>
          <w:tcPr>
            <w:tcW w:w="1250" w:type="dxa"/>
          </w:tcPr>
          <w:p w14:paraId="218AB07E" w14:textId="77777777" w:rsidR="00736535" w:rsidRPr="00391A87" w:rsidRDefault="00736535" w:rsidP="0099237B">
            <w:pPr>
              <w:pStyle w:val="Heading5"/>
              <w:rPr>
                <w:rFonts w:ascii="Verdana" w:hAnsi="Verdana"/>
                <w:color w:val="auto"/>
              </w:rPr>
            </w:pPr>
          </w:p>
        </w:tc>
        <w:tc>
          <w:tcPr>
            <w:tcW w:w="2682" w:type="dxa"/>
          </w:tcPr>
          <w:p w14:paraId="60A19CED" w14:textId="77777777" w:rsidR="00736535" w:rsidRPr="00391A87" w:rsidRDefault="00736535" w:rsidP="0099237B">
            <w:pPr>
              <w:pStyle w:val="Heading5"/>
              <w:rPr>
                <w:rFonts w:ascii="Verdana" w:hAnsi="Verdana"/>
                <w:color w:val="auto"/>
              </w:rPr>
            </w:pPr>
          </w:p>
        </w:tc>
      </w:tr>
      <w:tr w:rsidR="007577FA" w:rsidRPr="00561F81" w14:paraId="35167E69" w14:textId="77777777" w:rsidTr="00391A87">
        <w:tc>
          <w:tcPr>
            <w:tcW w:w="4592" w:type="dxa"/>
          </w:tcPr>
          <w:p w14:paraId="3DB12193" w14:textId="77777777" w:rsidR="000A4E95" w:rsidRDefault="000A4E95" w:rsidP="00391A87">
            <w:pPr>
              <w:pStyle w:val="NormalWeb"/>
              <w:spacing w:before="0" w:beforeAutospacing="0" w:after="0" w:afterAutospacing="0"/>
              <w:rPr>
                <w:rFonts w:ascii="Verdana" w:hAnsi="Verdana" w:cs="Arial"/>
                <w:b/>
                <w:sz w:val="22"/>
                <w:szCs w:val="22"/>
              </w:rPr>
            </w:pPr>
          </w:p>
          <w:p w14:paraId="7758B08C" w14:textId="0DAA4C81" w:rsidR="000A4E95" w:rsidRP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reablement services available for individuals whose physical independence is restricted by their health or wellbeing, in own region</w:t>
            </w:r>
          </w:p>
          <w:p w14:paraId="2079E7B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Analyse the role of multi-disciplinary team working in supporting reablement provision</w:t>
            </w:r>
          </w:p>
          <w:p w14:paraId="7FBA3C73" w14:textId="77777777" w:rsidR="000A4E95" w:rsidRDefault="000A4E95" w:rsidP="00391A87">
            <w:pPr>
              <w:pStyle w:val="NormalWeb"/>
              <w:spacing w:before="0" w:beforeAutospacing="0" w:after="0" w:afterAutospacing="0"/>
              <w:rPr>
                <w:rFonts w:ascii="Verdana" w:hAnsi="Verdana" w:cs="Arial"/>
                <w:b/>
                <w:sz w:val="22"/>
                <w:szCs w:val="22"/>
              </w:rPr>
            </w:pPr>
          </w:p>
          <w:p w14:paraId="26AE0F1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Outline challenges that may arise when providing reablement services to individuals</w:t>
            </w:r>
          </w:p>
          <w:p w14:paraId="7E860DB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7C92B4D" w14:textId="77777777" w:rsidR="00736535" w:rsidRPr="00391A87" w:rsidRDefault="00736535" w:rsidP="0099237B">
            <w:pPr>
              <w:pStyle w:val="Heading5"/>
              <w:rPr>
                <w:rFonts w:ascii="Verdana" w:hAnsi="Verdana"/>
                <w:color w:val="auto"/>
              </w:rPr>
            </w:pPr>
          </w:p>
        </w:tc>
        <w:tc>
          <w:tcPr>
            <w:tcW w:w="1184" w:type="dxa"/>
          </w:tcPr>
          <w:p w14:paraId="7B8F12B1" w14:textId="77777777" w:rsidR="00736535" w:rsidRPr="00391A87" w:rsidRDefault="00736535" w:rsidP="0099237B">
            <w:pPr>
              <w:pStyle w:val="Heading5"/>
              <w:rPr>
                <w:rFonts w:ascii="Verdana" w:hAnsi="Verdana"/>
                <w:color w:val="auto"/>
              </w:rPr>
            </w:pPr>
          </w:p>
        </w:tc>
        <w:tc>
          <w:tcPr>
            <w:tcW w:w="1250" w:type="dxa"/>
          </w:tcPr>
          <w:p w14:paraId="3ACD1BE5" w14:textId="77777777" w:rsidR="00736535" w:rsidRPr="00391A87" w:rsidRDefault="00736535" w:rsidP="0099237B">
            <w:pPr>
              <w:pStyle w:val="Heading5"/>
              <w:rPr>
                <w:rFonts w:ascii="Verdana" w:hAnsi="Verdana"/>
                <w:color w:val="auto"/>
              </w:rPr>
            </w:pPr>
          </w:p>
        </w:tc>
        <w:tc>
          <w:tcPr>
            <w:tcW w:w="2682" w:type="dxa"/>
          </w:tcPr>
          <w:p w14:paraId="69B3E2F3" w14:textId="77777777" w:rsidR="00736535" w:rsidRPr="00391A87" w:rsidRDefault="00736535" w:rsidP="0099237B">
            <w:pPr>
              <w:pStyle w:val="Heading5"/>
              <w:rPr>
                <w:rFonts w:ascii="Verdana" w:hAnsi="Verdana"/>
                <w:color w:val="auto"/>
              </w:rPr>
            </w:pPr>
          </w:p>
        </w:tc>
      </w:tr>
      <w:tr w:rsidR="007577FA" w:rsidRPr="00561F81" w14:paraId="038B2BAE" w14:textId="77777777" w:rsidTr="00391A87">
        <w:tc>
          <w:tcPr>
            <w:tcW w:w="4592" w:type="dxa"/>
          </w:tcPr>
          <w:p w14:paraId="3AFC5ED5" w14:textId="77777777" w:rsidR="000A4E95" w:rsidRDefault="000A4E95" w:rsidP="00391A87">
            <w:pPr>
              <w:pStyle w:val="NormalWeb"/>
              <w:spacing w:before="0" w:beforeAutospacing="0" w:after="0" w:afterAutospacing="0"/>
              <w:rPr>
                <w:rFonts w:ascii="Verdana" w:hAnsi="Verdana" w:cs="Arial"/>
                <w:b/>
                <w:sz w:val="22"/>
                <w:szCs w:val="22"/>
              </w:rPr>
            </w:pPr>
          </w:p>
          <w:p w14:paraId="7ECEDF4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Outline a range of activities that may be the focus of reablement support for individuals</w:t>
            </w:r>
          </w:p>
          <w:p w14:paraId="61598994" w14:textId="77777777" w:rsidR="000A4E95" w:rsidRDefault="000A4E95" w:rsidP="00391A87">
            <w:pPr>
              <w:pStyle w:val="NormalWeb"/>
              <w:spacing w:before="0" w:beforeAutospacing="0" w:after="0" w:afterAutospacing="0"/>
              <w:rPr>
                <w:rFonts w:ascii="Verdana" w:hAnsi="Verdana" w:cs="Arial"/>
                <w:b/>
                <w:sz w:val="22"/>
                <w:szCs w:val="22"/>
              </w:rPr>
            </w:pPr>
          </w:p>
          <w:p w14:paraId="42FFCF4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Analyse potential barriers to engaging in reablement activities</w:t>
            </w:r>
          </w:p>
          <w:p w14:paraId="6AC0A353" w14:textId="77777777" w:rsidR="000A4E95" w:rsidRDefault="000A4E95" w:rsidP="00391A87">
            <w:pPr>
              <w:pStyle w:val="NormalWeb"/>
              <w:spacing w:before="0" w:beforeAutospacing="0" w:after="0" w:afterAutospacing="0"/>
              <w:rPr>
                <w:rFonts w:ascii="Verdana" w:hAnsi="Verdana" w:cs="Arial"/>
                <w:b/>
                <w:sz w:val="22"/>
                <w:szCs w:val="22"/>
              </w:rPr>
            </w:pPr>
          </w:p>
          <w:p w14:paraId="7B4685A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how equipment and assistive technology can support reablement for individuals</w:t>
            </w:r>
          </w:p>
          <w:p w14:paraId="5B8199ED" w14:textId="77777777" w:rsidR="000A4E95" w:rsidRDefault="000A4E95" w:rsidP="00391A87">
            <w:pPr>
              <w:pStyle w:val="NormalWeb"/>
              <w:spacing w:before="0" w:beforeAutospacing="0" w:after="0" w:afterAutospacing="0"/>
              <w:rPr>
                <w:rFonts w:ascii="Verdana" w:hAnsi="Verdana" w:cs="Arial"/>
                <w:b/>
                <w:sz w:val="22"/>
                <w:szCs w:val="22"/>
              </w:rPr>
            </w:pPr>
          </w:p>
          <w:p w14:paraId="15FAFF8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Outline techniques and skills used to support individuals during reablement</w:t>
            </w:r>
          </w:p>
          <w:p w14:paraId="59299D22" w14:textId="77777777" w:rsidR="000A4E95" w:rsidRDefault="000A4E95" w:rsidP="00391A87">
            <w:pPr>
              <w:pStyle w:val="NormalWeb"/>
              <w:spacing w:before="0" w:beforeAutospacing="0" w:after="0" w:afterAutospacing="0"/>
              <w:rPr>
                <w:rFonts w:ascii="Verdana" w:hAnsi="Verdana" w:cs="Arial"/>
                <w:b/>
                <w:sz w:val="22"/>
                <w:szCs w:val="22"/>
              </w:rPr>
            </w:pPr>
          </w:p>
          <w:p w14:paraId="77C41C59" w14:textId="5945AB02"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Explain when and how to seek support from others in relation to reablement support for individuals</w:t>
            </w:r>
          </w:p>
        </w:tc>
        <w:tc>
          <w:tcPr>
            <w:tcW w:w="4202" w:type="dxa"/>
          </w:tcPr>
          <w:p w14:paraId="39808AA1" w14:textId="77777777" w:rsidR="00736535" w:rsidRPr="00391A87" w:rsidRDefault="00736535" w:rsidP="0099237B">
            <w:pPr>
              <w:pStyle w:val="Heading5"/>
              <w:rPr>
                <w:rFonts w:ascii="Verdana" w:hAnsi="Verdana"/>
                <w:color w:val="auto"/>
              </w:rPr>
            </w:pPr>
          </w:p>
        </w:tc>
        <w:tc>
          <w:tcPr>
            <w:tcW w:w="1184" w:type="dxa"/>
          </w:tcPr>
          <w:p w14:paraId="1353058D" w14:textId="77777777" w:rsidR="00736535" w:rsidRPr="00391A87" w:rsidRDefault="00736535" w:rsidP="0099237B">
            <w:pPr>
              <w:pStyle w:val="Heading5"/>
              <w:rPr>
                <w:rFonts w:ascii="Verdana" w:hAnsi="Verdana"/>
                <w:color w:val="auto"/>
              </w:rPr>
            </w:pPr>
          </w:p>
        </w:tc>
        <w:tc>
          <w:tcPr>
            <w:tcW w:w="1250" w:type="dxa"/>
          </w:tcPr>
          <w:p w14:paraId="7308BB80" w14:textId="77777777" w:rsidR="00736535" w:rsidRPr="00391A87" w:rsidRDefault="00736535" w:rsidP="0099237B">
            <w:pPr>
              <w:pStyle w:val="Heading5"/>
              <w:rPr>
                <w:rFonts w:ascii="Verdana" w:hAnsi="Verdana"/>
                <w:color w:val="auto"/>
              </w:rPr>
            </w:pPr>
          </w:p>
        </w:tc>
        <w:tc>
          <w:tcPr>
            <w:tcW w:w="2682" w:type="dxa"/>
          </w:tcPr>
          <w:p w14:paraId="310E1011" w14:textId="77777777" w:rsidR="00736535" w:rsidRPr="00391A87" w:rsidRDefault="00736535" w:rsidP="0099237B">
            <w:pPr>
              <w:pStyle w:val="Heading5"/>
              <w:rPr>
                <w:rFonts w:ascii="Verdana" w:hAnsi="Verdana"/>
                <w:color w:val="auto"/>
              </w:rPr>
            </w:pPr>
          </w:p>
        </w:tc>
      </w:tr>
    </w:tbl>
    <w:p w14:paraId="0D175AF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1B443A1" w14:textId="77777777" w:rsidTr="00391A87">
        <w:tc>
          <w:tcPr>
            <w:tcW w:w="12575" w:type="dxa"/>
          </w:tcPr>
          <w:p w14:paraId="5409D51A"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8412DB3" w14:textId="77777777" w:rsidR="00736535" w:rsidRPr="00391A87" w:rsidRDefault="00736535" w:rsidP="00391A87">
            <w:pPr>
              <w:jc w:val="both"/>
              <w:rPr>
                <w:rFonts w:cs="Times New Roman"/>
                <w:b/>
              </w:rPr>
            </w:pPr>
          </w:p>
          <w:p w14:paraId="1782EB0B" w14:textId="77777777" w:rsidR="00736535" w:rsidRPr="00391A87" w:rsidRDefault="00736535" w:rsidP="00391A87">
            <w:pPr>
              <w:jc w:val="both"/>
              <w:rPr>
                <w:rFonts w:cs="Times New Roman"/>
                <w:b/>
              </w:rPr>
            </w:pPr>
          </w:p>
          <w:p w14:paraId="147FD59F" w14:textId="77777777" w:rsidR="00736535" w:rsidRPr="00391A87" w:rsidRDefault="00736535" w:rsidP="00391A87">
            <w:pPr>
              <w:jc w:val="both"/>
              <w:rPr>
                <w:rFonts w:cs="Times New Roman"/>
                <w:b/>
              </w:rPr>
            </w:pPr>
          </w:p>
          <w:p w14:paraId="0732F953" w14:textId="77777777" w:rsidR="00736535" w:rsidRPr="00391A87" w:rsidRDefault="00736535" w:rsidP="00391A87">
            <w:pPr>
              <w:jc w:val="both"/>
              <w:rPr>
                <w:rFonts w:cs="Times New Roman"/>
                <w:b/>
              </w:rPr>
            </w:pPr>
          </w:p>
          <w:p w14:paraId="4993A058" w14:textId="77777777" w:rsidR="00736535" w:rsidRPr="00391A87" w:rsidRDefault="00736535" w:rsidP="00391A87">
            <w:pPr>
              <w:jc w:val="both"/>
              <w:rPr>
                <w:rFonts w:cs="Times New Roman"/>
                <w:b/>
              </w:rPr>
            </w:pPr>
          </w:p>
          <w:p w14:paraId="3F7B3CD7" w14:textId="77777777" w:rsidR="00736535" w:rsidRPr="00391A87" w:rsidRDefault="00736535" w:rsidP="00391A87">
            <w:pPr>
              <w:jc w:val="both"/>
              <w:rPr>
                <w:b/>
              </w:rPr>
            </w:pPr>
            <w:r w:rsidRPr="00391A87">
              <w:rPr>
                <w:b/>
              </w:rPr>
              <w:t xml:space="preserve">Name:                                                                                     Signature:                                                                             </w:t>
            </w:r>
          </w:p>
          <w:p w14:paraId="75D9DB05" w14:textId="77777777" w:rsidR="00736535" w:rsidRPr="00391A87" w:rsidRDefault="00736535" w:rsidP="00391A87">
            <w:pPr>
              <w:jc w:val="both"/>
              <w:rPr>
                <w:b/>
              </w:rPr>
            </w:pPr>
            <w:r w:rsidRPr="00391A87">
              <w:rPr>
                <w:b/>
              </w:rPr>
              <w:t xml:space="preserve">Date:                                 </w:t>
            </w:r>
          </w:p>
        </w:tc>
      </w:tr>
    </w:tbl>
    <w:p w14:paraId="3B935839" w14:textId="77777777" w:rsidR="00736535" w:rsidRDefault="00736535" w:rsidP="0048336A"/>
    <w:p w14:paraId="1EAC494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28479C4"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9C1C9AE" w14:textId="77777777" w:rsidTr="00391A87">
        <w:tc>
          <w:tcPr>
            <w:tcW w:w="12575" w:type="dxa"/>
          </w:tcPr>
          <w:p w14:paraId="3F4044E5" w14:textId="77777777" w:rsidR="00736535" w:rsidRPr="00391A87" w:rsidRDefault="00736535" w:rsidP="00391A87">
            <w:pPr>
              <w:jc w:val="both"/>
              <w:rPr>
                <w:rFonts w:cs="Times New Roman"/>
                <w:b/>
              </w:rPr>
            </w:pPr>
            <w:r w:rsidRPr="00391A87">
              <w:rPr>
                <w:rFonts w:cs="Times New Roman"/>
                <w:b/>
              </w:rPr>
              <w:t>INTERNAL MODERATOR COMMENTS:</w:t>
            </w:r>
          </w:p>
          <w:p w14:paraId="1F9FE63A" w14:textId="77777777" w:rsidR="00736535" w:rsidRPr="00391A87" w:rsidRDefault="00736535" w:rsidP="00391A87">
            <w:pPr>
              <w:jc w:val="both"/>
              <w:rPr>
                <w:rFonts w:cs="Times New Roman"/>
                <w:b/>
              </w:rPr>
            </w:pPr>
          </w:p>
          <w:p w14:paraId="544FFB29" w14:textId="77777777" w:rsidR="00736535" w:rsidRPr="00391A87" w:rsidRDefault="00736535" w:rsidP="00391A87">
            <w:pPr>
              <w:jc w:val="both"/>
              <w:rPr>
                <w:rFonts w:cs="Times New Roman"/>
                <w:b/>
              </w:rPr>
            </w:pPr>
          </w:p>
          <w:p w14:paraId="1B6347A9" w14:textId="77777777" w:rsidR="00736535" w:rsidRPr="00391A87" w:rsidRDefault="00736535" w:rsidP="00391A87">
            <w:pPr>
              <w:jc w:val="both"/>
              <w:rPr>
                <w:rFonts w:cs="Times New Roman"/>
                <w:b/>
              </w:rPr>
            </w:pPr>
          </w:p>
          <w:p w14:paraId="4AC0EA39" w14:textId="77777777" w:rsidR="00736535" w:rsidRPr="00391A87" w:rsidRDefault="00736535" w:rsidP="00391A87">
            <w:pPr>
              <w:jc w:val="both"/>
              <w:rPr>
                <w:rFonts w:cs="Times New Roman"/>
                <w:b/>
              </w:rPr>
            </w:pPr>
          </w:p>
          <w:p w14:paraId="65E65FA7" w14:textId="77777777" w:rsidR="00736535" w:rsidRPr="00391A87" w:rsidRDefault="00736535" w:rsidP="00391A87">
            <w:pPr>
              <w:jc w:val="both"/>
              <w:rPr>
                <w:rFonts w:cs="Times New Roman"/>
                <w:b/>
              </w:rPr>
            </w:pPr>
          </w:p>
          <w:p w14:paraId="51F0666E" w14:textId="77777777" w:rsidR="00736535" w:rsidRPr="00391A87" w:rsidRDefault="00736535" w:rsidP="00391A87">
            <w:pPr>
              <w:jc w:val="both"/>
              <w:rPr>
                <w:b/>
              </w:rPr>
            </w:pPr>
            <w:r w:rsidRPr="00391A87">
              <w:rPr>
                <w:b/>
              </w:rPr>
              <w:t xml:space="preserve">Name:                                                                                     Signature:                                                                             </w:t>
            </w:r>
          </w:p>
          <w:p w14:paraId="0E965EDC" w14:textId="77777777" w:rsidR="00736535" w:rsidRPr="00391A87" w:rsidRDefault="00736535" w:rsidP="00391A87">
            <w:pPr>
              <w:jc w:val="both"/>
              <w:rPr>
                <w:b/>
              </w:rPr>
            </w:pPr>
            <w:r w:rsidRPr="00391A87">
              <w:rPr>
                <w:b/>
              </w:rPr>
              <w:t xml:space="preserve">Date:                                 </w:t>
            </w:r>
          </w:p>
        </w:tc>
      </w:tr>
      <w:tr w:rsidR="00736535" w:rsidRPr="007E224B" w14:paraId="4A88DE83" w14:textId="77777777" w:rsidTr="00391A87">
        <w:tc>
          <w:tcPr>
            <w:tcW w:w="12575" w:type="dxa"/>
          </w:tcPr>
          <w:p w14:paraId="5A62F50C" w14:textId="77777777" w:rsidR="00736535" w:rsidRPr="00391A87" w:rsidRDefault="00736535" w:rsidP="00391A87">
            <w:pPr>
              <w:jc w:val="both"/>
              <w:rPr>
                <w:rFonts w:cs="Times New Roman"/>
                <w:b/>
              </w:rPr>
            </w:pPr>
            <w:r w:rsidRPr="00391A87">
              <w:rPr>
                <w:rFonts w:cs="Times New Roman"/>
                <w:b/>
              </w:rPr>
              <w:t>EXTERNAL MODERATOR COMMENTS:</w:t>
            </w:r>
          </w:p>
          <w:p w14:paraId="215FA939" w14:textId="77777777" w:rsidR="00736535" w:rsidRPr="00391A87" w:rsidRDefault="00736535" w:rsidP="00391A87">
            <w:pPr>
              <w:jc w:val="both"/>
              <w:rPr>
                <w:rFonts w:cs="Times New Roman"/>
                <w:b/>
              </w:rPr>
            </w:pPr>
          </w:p>
          <w:p w14:paraId="6DEBBDB4" w14:textId="77777777" w:rsidR="00736535" w:rsidRPr="00391A87" w:rsidRDefault="00736535" w:rsidP="00391A87">
            <w:pPr>
              <w:jc w:val="both"/>
              <w:rPr>
                <w:rFonts w:cs="Times New Roman"/>
                <w:b/>
              </w:rPr>
            </w:pPr>
          </w:p>
          <w:p w14:paraId="07D9A5F8" w14:textId="77777777" w:rsidR="00736535" w:rsidRPr="00391A87" w:rsidRDefault="00736535" w:rsidP="00391A87">
            <w:pPr>
              <w:jc w:val="both"/>
              <w:rPr>
                <w:rFonts w:cs="Times New Roman"/>
                <w:b/>
              </w:rPr>
            </w:pPr>
          </w:p>
          <w:p w14:paraId="43C0CD12" w14:textId="77777777" w:rsidR="00736535" w:rsidRPr="00391A87" w:rsidRDefault="00736535" w:rsidP="00391A87">
            <w:pPr>
              <w:jc w:val="both"/>
              <w:rPr>
                <w:rFonts w:cs="Times New Roman"/>
                <w:b/>
              </w:rPr>
            </w:pPr>
          </w:p>
          <w:p w14:paraId="56880B4C" w14:textId="77777777" w:rsidR="00736535" w:rsidRPr="00391A87" w:rsidRDefault="00736535" w:rsidP="00391A87">
            <w:pPr>
              <w:jc w:val="both"/>
              <w:rPr>
                <w:rFonts w:cs="Times New Roman"/>
                <w:b/>
              </w:rPr>
            </w:pPr>
          </w:p>
          <w:p w14:paraId="3C2641B2" w14:textId="77777777" w:rsidR="00736535" w:rsidRPr="00391A87" w:rsidRDefault="00736535" w:rsidP="00391A87">
            <w:pPr>
              <w:jc w:val="both"/>
              <w:rPr>
                <w:b/>
              </w:rPr>
            </w:pPr>
            <w:r w:rsidRPr="00391A87">
              <w:rPr>
                <w:b/>
              </w:rPr>
              <w:t xml:space="preserve">Name:                                                                                     Signature:                                                                             </w:t>
            </w:r>
          </w:p>
          <w:p w14:paraId="22B31066" w14:textId="77777777" w:rsidR="00736535" w:rsidRPr="00391A87" w:rsidRDefault="00736535" w:rsidP="00391A87">
            <w:pPr>
              <w:jc w:val="both"/>
              <w:rPr>
                <w:b/>
              </w:rPr>
            </w:pPr>
            <w:r w:rsidRPr="00391A87">
              <w:rPr>
                <w:b/>
              </w:rPr>
              <w:t xml:space="preserve">Date:                                 </w:t>
            </w:r>
          </w:p>
        </w:tc>
      </w:tr>
    </w:tbl>
    <w:p w14:paraId="7FCD3009" w14:textId="77777777" w:rsidR="00736535" w:rsidRDefault="00736535" w:rsidP="00736535">
      <w:pPr>
        <w:pStyle w:val="mainheading"/>
        <w:spacing w:before="0" w:after="0"/>
        <w:jc w:val="both"/>
        <w:rPr>
          <w:rFonts w:ascii="Verdana" w:hAnsi="Verdana"/>
          <w:b w:val="0"/>
          <w:bCs/>
          <w:sz w:val="22"/>
        </w:rPr>
      </w:pPr>
    </w:p>
    <w:p w14:paraId="7DB8D16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646AAFF" w14:textId="77777777" w:rsidR="00FB2835" w:rsidRPr="0048336A" w:rsidRDefault="00FB2835" w:rsidP="0048336A"/>
    <w:p w14:paraId="501ACA3C"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ECD3238" w14:textId="77777777" w:rsidR="00736535" w:rsidRDefault="00736535" w:rsidP="00736535">
      <w:pPr>
        <w:tabs>
          <w:tab w:val="left" w:pos="3510"/>
        </w:tabs>
        <w:rPr>
          <w:iCs w:val="0"/>
        </w:rPr>
      </w:pPr>
    </w:p>
    <w:p w14:paraId="110C60B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2E631AE" w14:textId="77777777" w:rsidR="00FB2835" w:rsidRDefault="00FB2835" w:rsidP="0048336A">
      <w:pPr>
        <w:rPr>
          <w:iCs w:val="0"/>
        </w:rPr>
      </w:pPr>
    </w:p>
    <w:p w14:paraId="740CAFB5" w14:textId="77777777" w:rsidR="00736535" w:rsidRPr="00561F81" w:rsidRDefault="00736535" w:rsidP="00736535">
      <w:pPr>
        <w:jc w:val="both"/>
        <w:rPr>
          <w:rFonts w:ascii="Verdana" w:hAnsi="Verdana"/>
          <w:b/>
          <w:szCs w:val="22"/>
        </w:rPr>
      </w:pPr>
      <w:r>
        <w:rPr>
          <w:rFonts w:ascii="Verdana" w:hAnsi="Verdana"/>
          <w:b/>
          <w:bCs/>
        </w:rPr>
        <w:t>T/651/7539 Promoting Infection Prevention and Control in Health and Social Care</w:t>
      </w:r>
      <w:r w:rsidRPr="00561F81">
        <w:rPr>
          <w:rFonts w:ascii="Verdana" w:hAnsi="Verdana"/>
          <w:b/>
          <w:bCs/>
        </w:rPr>
        <w:t xml:space="preserve"> </w:t>
      </w:r>
    </w:p>
    <w:p w14:paraId="25BDA83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78109C3A" w14:textId="77777777" w:rsidTr="00391A87">
        <w:tc>
          <w:tcPr>
            <w:tcW w:w="4592" w:type="dxa"/>
          </w:tcPr>
          <w:p w14:paraId="77EC252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95AC9D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AFF558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0816DB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05A022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5F7E5AF" w14:textId="77777777" w:rsidTr="00391A87">
        <w:tc>
          <w:tcPr>
            <w:tcW w:w="4592" w:type="dxa"/>
          </w:tcPr>
          <w:p w14:paraId="30466105" w14:textId="77777777" w:rsidR="000A4E95" w:rsidRDefault="000A4E95" w:rsidP="00391A87">
            <w:pPr>
              <w:pStyle w:val="NormalWeb"/>
              <w:spacing w:before="0" w:beforeAutospacing="0" w:after="0" w:afterAutospacing="0"/>
              <w:rPr>
                <w:rFonts w:ascii="Verdana" w:hAnsi="Verdana" w:cs="Arial"/>
                <w:b/>
                <w:sz w:val="22"/>
                <w:szCs w:val="22"/>
              </w:rPr>
            </w:pPr>
          </w:p>
          <w:p w14:paraId="1704D1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main types of infection and ways in which they may be spread within the work setting</w:t>
            </w:r>
          </w:p>
          <w:p w14:paraId="2EEE053D" w14:textId="77777777" w:rsidR="000A4E95" w:rsidRDefault="000A4E95" w:rsidP="00391A87">
            <w:pPr>
              <w:pStyle w:val="NormalWeb"/>
              <w:spacing w:before="0" w:beforeAutospacing="0" w:after="0" w:afterAutospacing="0"/>
              <w:rPr>
                <w:rFonts w:ascii="Verdana" w:hAnsi="Verdana" w:cs="Arial"/>
                <w:b/>
                <w:sz w:val="22"/>
                <w:szCs w:val="22"/>
              </w:rPr>
            </w:pPr>
          </w:p>
          <w:p w14:paraId="7C4BD1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actions that should be taken to reduce the risks of infection to individuals and others</w:t>
            </w:r>
          </w:p>
          <w:p w14:paraId="03C3FF81" w14:textId="77777777" w:rsidR="000A4E95" w:rsidRDefault="000A4E95" w:rsidP="00391A87">
            <w:pPr>
              <w:pStyle w:val="NormalWeb"/>
              <w:spacing w:before="0" w:beforeAutospacing="0" w:after="0" w:afterAutospacing="0"/>
              <w:rPr>
                <w:rFonts w:ascii="Verdana" w:hAnsi="Verdana" w:cs="Arial"/>
                <w:b/>
                <w:sz w:val="22"/>
                <w:szCs w:val="22"/>
              </w:rPr>
            </w:pPr>
          </w:p>
          <w:p w14:paraId="112D9F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Outline your own role and responsibilities in identifying, or acting upon the identification, of an outbreak or spread of infection</w:t>
            </w:r>
          </w:p>
          <w:p w14:paraId="1E528E74" w14:textId="77777777" w:rsidR="000A4E95" w:rsidRDefault="000A4E95" w:rsidP="00391A87">
            <w:pPr>
              <w:pStyle w:val="NormalWeb"/>
              <w:spacing w:before="0" w:beforeAutospacing="0" w:after="0" w:afterAutospacing="0"/>
              <w:rPr>
                <w:rFonts w:ascii="Verdana" w:hAnsi="Verdana" w:cs="Arial"/>
                <w:b/>
                <w:sz w:val="22"/>
                <w:szCs w:val="22"/>
              </w:rPr>
            </w:pPr>
          </w:p>
          <w:p w14:paraId="602FC83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Describe your own responsibilities for ensuring the appropriate level of cleaning of environments and equipment</w:t>
            </w:r>
          </w:p>
          <w:p w14:paraId="2421ACA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AE9F42A" w14:textId="77777777" w:rsidR="00736535" w:rsidRPr="00391A87" w:rsidRDefault="00736535" w:rsidP="0099237B">
            <w:pPr>
              <w:pStyle w:val="Heading5"/>
              <w:rPr>
                <w:rFonts w:ascii="Verdana" w:hAnsi="Verdana"/>
                <w:color w:val="auto"/>
              </w:rPr>
            </w:pPr>
          </w:p>
        </w:tc>
        <w:tc>
          <w:tcPr>
            <w:tcW w:w="1184" w:type="dxa"/>
          </w:tcPr>
          <w:p w14:paraId="3C48B325" w14:textId="77777777" w:rsidR="00736535" w:rsidRPr="00391A87" w:rsidRDefault="00736535" w:rsidP="0099237B">
            <w:pPr>
              <w:pStyle w:val="Heading5"/>
              <w:rPr>
                <w:rFonts w:ascii="Verdana" w:hAnsi="Verdana"/>
                <w:color w:val="auto"/>
              </w:rPr>
            </w:pPr>
          </w:p>
        </w:tc>
        <w:tc>
          <w:tcPr>
            <w:tcW w:w="1250" w:type="dxa"/>
          </w:tcPr>
          <w:p w14:paraId="4C0D5BA5" w14:textId="77777777" w:rsidR="00736535" w:rsidRPr="00391A87" w:rsidRDefault="00736535" w:rsidP="0099237B">
            <w:pPr>
              <w:pStyle w:val="Heading5"/>
              <w:rPr>
                <w:rFonts w:ascii="Verdana" w:hAnsi="Verdana"/>
                <w:color w:val="auto"/>
              </w:rPr>
            </w:pPr>
          </w:p>
        </w:tc>
        <w:tc>
          <w:tcPr>
            <w:tcW w:w="2682" w:type="dxa"/>
          </w:tcPr>
          <w:p w14:paraId="3781B48A" w14:textId="77777777" w:rsidR="00736535" w:rsidRPr="00391A87" w:rsidRDefault="00736535" w:rsidP="0099237B">
            <w:pPr>
              <w:pStyle w:val="Heading5"/>
              <w:rPr>
                <w:rFonts w:ascii="Verdana" w:hAnsi="Verdana"/>
                <w:color w:val="auto"/>
              </w:rPr>
            </w:pPr>
          </w:p>
        </w:tc>
      </w:tr>
      <w:tr w:rsidR="007577FA" w:rsidRPr="00561F81" w14:paraId="60AC84C4" w14:textId="77777777" w:rsidTr="00391A87">
        <w:tc>
          <w:tcPr>
            <w:tcW w:w="4592" w:type="dxa"/>
          </w:tcPr>
          <w:p w14:paraId="12330BFF" w14:textId="77777777" w:rsidR="000A4E95" w:rsidRDefault="000A4E95" w:rsidP="00391A87">
            <w:pPr>
              <w:pStyle w:val="NormalWeb"/>
              <w:spacing w:before="0" w:beforeAutospacing="0" w:after="0" w:afterAutospacing="0"/>
              <w:rPr>
                <w:rFonts w:ascii="Verdana" w:hAnsi="Verdana" w:cs="Arial"/>
                <w:b/>
                <w:sz w:val="22"/>
                <w:szCs w:val="22"/>
              </w:rPr>
            </w:pPr>
          </w:p>
          <w:p w14:paraId="4B5FE9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appropriate use of Personal Protective Equipment (PPE) in a range of situations and in accordance with agreed ways of working</w:t>
            </w:r>
          </w:p>
          <w:p w14:paraId="39900E6F" w14:textId="77777777" w:rsidR="000A4E95" w:rsidRDefault="000A4E95" w:rsidP="00391A87">
            <w:pPr>
              <w:pStyle w:val="NormalWeb"/>
              <w:spacing w:before="0" w:beforeAutospacing="0" w:after="0" w:afterAutospacing="0"/>
              <w:rPr>
                <w:rFonts w:ascii="Verdana" w:hAnsi="Verdana" w:cs="Arial"/>
                <w:b/>
                <w:sz w:val="22"/>
                <w:szCs w:val="22"/>
              </w:rPr>
            </w:pPr>
          </w:p>
          <w:p w14:paraId="668678F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Perform hand hygiene using recommended techniques and appropriate products</w:t>
            </w:r>
          </w:p>
          <w:p w14:paraId="4FDC5262" w14:textId="77777777" w:rsidR="000A4E95" w:rsidRDefault="000A4E95" w:rsidP="00391A87">
            <w:pPr>
              <w:pStyle w:val="NormalWeb"/>
              <w:spacing w:before="0" w:beforeAutospacing="0" w:after="0" w:afterAutospacing="0"/>
              <w:rPr>
                <w:rFonts w:ascii="Verdana" w:hAnsi="Verdana" w:cs="Arial"/>
                <w:b/>
                <w:sz w:val="22"/>
                <w:szCs w:val="22"/>
              </w:rPr>
            </w:pPr>
          </w:p>
          <w:p w14:paraId="5251569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Demonstrate appropriate level of cleaning of environments and equipment, in accordance with own role responsibilities and agreed ways of working</w:t>
            </w:r>
          </w:p>
          <w:p w14:paraId="1573A24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025DD02" w14:textId="77777777" w:rsidR="00736535" w:rsidRPr="00391A87" w:rsidRDefault="00736535" w:rsidP="0099237B">
            <w:pPr>
              <w:pStyle w:val="Heading5"/>
              <w:rPr>
                <w:rFonts w:ascii="Verdana" w:hAnsi="Verdana"/>
                <w:color w:val="auto"/>
              </w:rPr>
            </w:pPr>
          </w:p>
        </w:tc>
        <w:tc>
          <w:tcPr>
            <w:tcW w:w="1184" w:type="dxa"/>
          </w:tcPr>
          <w:p w14:paraId="179C4D53" w14:textId="77777777" w:rsidR="00736535" w:rsidRPr="00391A87" w:rsidRDefault="00736535" w:rsidP="0099237B">
            <w:pPr>
              <w:pStyle w:val="Heading5"/>
              <w:rPr>
                <w:rFonts w:ascii="Verdana" w:hAnsi="Verdana"/>
                <w:color w:val="auto"/>
              </w:rPr>
            </w:pPr>
          </w:p>
        </w:tc>
        <w:tc>
          <w:tcPr>
            <w:tcW w:w="1250" w:type="dxa"/>
          </w:tcPr>
          <w:p w14:paraId="624F3A73" w14:textId="77777777" w:rsidR="00736535" w:rsidRPr="00391A87" w:rsidRDefault="00736535" w:rsidP="0099237B">
            <w:pPr>
              <w:pStyle w:val="Heading5"/>
              <w:rPr>
                <w:rFonts w:ascii="Verdana" w:hAnsi="Verdana"/>
                <w:color w:val="auto"/>
              </w:rPr>
            </w:pPr>
          </w:p>
        </w:tc>
        <w:tc>
          <w:tcPr>
            <w:tcW w:w="2682" w:type="dxa"/>
          </w:tcPr>
          <w:p w14:paraId="14822AB1" w14:textId="77777777" w:rsidR="00736535" w:rsidRPr="00391A87" w:rsidRDefault="00736535" w:rsidP="0099237B">
            <w:pPr>
              <w:pStyle w:val="Heading5"/>
              <w:rPr>
                <w:rFonts w:ascii="Verdana" w:hAnsi="Verdana"/>
                <w:color w:val="auto"/>
              </w:rPr>
            </w:pPr>
          </w:p>
        </w:tc>
      </w:tr>
    </w:tbl>
    <w:p w14:paraId="556E4372"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EBBE979" w14:textId="77777777" w:rsidTr="00391A87">
        <w:tc>
          <w:tcPr>
            <w:tcW w:w="12575" w:type="dxa"/>
          </w:tcPr>
          <w:p w14:paraId="021E4A01"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F09B6D1" w14:textId="77777777" w:rsidR="00736535" w:rsidRPr="00391A87" w:rsidRDefault="00736535" w:rsidP="00391A87">
            <w:pPr>
              <w:jc w:val="both"/>
              <w:rPr>
                <w:rFonts w:cs="Times New Roman"/>
                <w:b/>
              </w:rPr>
            </w:pPr>
          </w:p>
          <w:p w14:paraId="12B76173" w14:textId="77777777" w:rsidR="00736535" w:rsidRPr="00391A87" w:rsidRDefault="00736535" w:rsidP="00391A87">
            <w:pPr>
              <w:jc w:val="both"/>
              <w:rPr>
                <w:rFonts w:cs="Times New Roman"/>
                <w:b/>
              </w:rPr>
            </w:pPr>
          </w:p>
          <w:p w14:paraId="20222403" w14:textId="77777777" w:rsidR="00736535" w:rsidRPr="00391A87" w:rsidRDefault="00736535" w:rsidP="00391A87">
            <w:pPr>
              <w:jc w:val="both"/>
              <w:rPr>
                <w:rFonts w:cs="Times New Roman"/>
                <w:b/>
              </w:rPr>
            </w:pPr>
          </w:p>
          <w:p w14:paraId="58CC5983" w14:textId="77777777" w:rsidR="00736535" w:rsidRPr="00391A87" w:rsidRDefault="00736535" w:rsidP="00391A87">
            <w:pPr>
              <w:jc w:val="both"/>
              <w:rPr>
                <w:rFonts w:cs="Times New Roman"/>
                <w:b/>
              </w:rPr>
            </w:pPr>
          </w:p>
          <w:p w14:paraId="3292C8F0" w14:textId="77777777" w:rsidR="00736535" w:rsidRPr="00391A87" w:rsidRDefault="00736535" w:rsidP="00391A87">
            <w:pPr>
              <w:jc w:val="both"/>
              <w:rPr>
                <w:rFonts w:cs="Times New Roman"/>
                <w:b/>
              </w:rPr>
            </w:pPr>
          </w:p>
          <w:p w14:paraId="44336A91" w14:textId="77777777" w:rsidR="00736535" w:rsidRPr="00391A87" w:rsidRDefault="00736535" w:rsidP="00391A87">
            <w:pPr>
              <w:jc w:val="both"/>
              <w:rPr>
                <w:b/>
              </w:rPr>
            </w:pPr>
            <w:r w:rsidRPr="00391A87">
              <w:rPr>
                <w:b/>
              </w:rPr>
              <w:t xml:space="preserve">Name:                                                                                     Signature:                                                                             </w:t>
            </w:r>
          </w:p>
          <w:p w14:paraId="038C0C2E" w14:textId="77777777" w:rsidR="00736535" w:rsidRPr="00391A87" w:rsidRDefault="00736535" w:rsidP="00391A87">
            <w:pPr>
              <w:jc w:val="both"/>
              <w:rPr>
                <w:b/>
              </w:rPr>
            </w:pPr>
            <w:r w:rsidRPr="00391A87">
              <w:rPr>
                <w:b/>
              </w:rPr>
              <w:t xml:space="preserve">Date:                                 </w:t>
            </w:r>
          </w:p>
        </w:tc>
      </w:tr>
    </w:tbl>
    <w:p w14:paraId="79F8999A" w14:textId="77777777" w:rsidR="00736535" w:rsidRDefault="00736535" w:rsidP="0048336A"/>
    <w:p w14:paraId="5129903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28DB3B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4C58F68" w14:textId="77777777" w:rsidTr="00391A87">
        <w:tc>
          <w:tcPr>
            <w:tcW w:w="12575" w:type="dxa"/>
          </w:tcPr>
          <w:p w14:paraId="51336BDC" w14:textId="77777777" w:rsidR="00736535" w:rsidRPr="00391A87" w:rsidRDefault="00736535" w:rsidP="00391A87">
            <w:pPr>
              <w:jc w:val="both"/>
              <w:rPr>
                <w:rFonts w:cs="Times New Roman"/>
                <w:b/>
              </w:rPr>
            </w:pPr>
            <w:r w:rsidRPr="00391A87">
              <w:rPr>
                <w:rFonts w:cs="Times New Roman"/>
                <w:b/>
              </w:rPr>
              <w:t>INTERNAL MODERATOR COMMENTS:</w:t>
            </w:r>
          </w:p>
          <w:p w14:paraId="3CBDB99A" w14:textId="77777777" w:rsidR="00736535" w:rsidRPr="00391A87" w:rsidRDefault="00736535" w:rsidP="00391A87">
            <w:pPr>
              <w:jc w:val="both"/>
              <w:rPr>
                <w:rFonts w:cs="Times New Roman"/>
                <w:b/>
              </w:rPr>
            </w:pPr>
          </w:p>
          <w:p w14:paraId="55862B40" w14:textId="77777777" w:rsidR="00736535" w:rsidRPr="00391A87" w:rsidRDefault="00736535" w:rsidP="00391A87">
            <w:pPr>
              <w:jc w:val="both"/>
              <w:rPr>
                <w:rFonts w:cs="Times New Roman"/>
                <w:b/>
              </w:rPr>
            </w:pPr>
          </w:p>
          <w:p w14:paraId="17361C15" w14:textId="77777777" w:rsidR="00736535" w:rsidRPr="00391A87" w:rsidRDefault="00736535" w:rsidP="00391A87">
            <w:pPr>
              <w:jc w:val="both"/>
              <w:rPr>
                <w:rFonts w:cs="Times New Roman"/>
                <w:b/>
              </w:rPr>
            </w:pPr>
          </w:p>
          <w:p w14:paraId="11DFFF57" w14:textId="77777777" w:rsidR="00736535" w:rsidRPr="00391A87" w:rsidRDefault="00736535" w:rsidP="00391A87">
            <w:pPr>
              <w:jc w:val="both"/>
              <w:rPr>
                <w:rFonts w:cs="Times New Roman"/>
                <w:b/>
              </w:rPr>
            </w:pPr>
          </w:p>
          <w:p w14:paraId="59535870" w14:textId="77777777" w:rsidR="00736535" w:rsidRPr="00391A87" w:rsidRDefault="00736535" w:rsidP="00391A87">
            <w:pPr>
              <w:jc w:val="both"/>
              <w:rPr>
                <w:rFonts w:cs="Times New Roman"/>
                <w:b/>
              </w:rPr>
            </w:pPr>
          </w:p>
          <w:p w14:paraId="6D74A47D" w14:textId="77777777" w:rsidR="00736535" w:rsidRPr="00391A87" w:rsidRDefault="00736535" w:rsidP="00391A87">
            <w:pPr>
              <w:jc w:val="both"/>
              <w:rPr>
                <w:b/>
              </w:rPr>
            </w:pPr>
            <w:r w:rsidRPr="00391A87">
              <w:rPr>
                <w:b/>
              </w:rPr>
              <w:t xml:space="preserve">Name:                                                                                     Signature:                                                                             </w:t>
            </w:r>
          </w:p>
          <w:p w14:paraId="2ED74D84" w14:textId="77777777" w:rsidR="00736535" w:rsidRPr="00391A87" w:rsidRDefault="00736535" w:rsidP="00391A87">
            <w:pPr>
              <w:jc w:val="both"/>
              <w:rPr>
                <w:b/>
              </w:rPr>
            </w:pPr>
            <w:r w:rsidRPr="00391A87">
              <w:rPr>
                <w:b/>
              </w:rPr>
              <w:t xml:space="preserve">Date:                                 </w:t>
            </w:r>
          </w:p>
        </w:tc>
      </w:tr>
      <w:tr w:rsidR="00736535" w:rsidRPr="007E224B" w14:paraId="428AB060" w14:textId="77777777" w:rsidTr="00391A87">
        <w:tc>
          <w:tcPr>
            <w:tcW w:w="12575" w:type="dxa"/>
          </w:tcPr>
          <w:p w14:paraId="7A1B4312" w14:textId="77777777" w:rsidR="00736535" w:rsidRPr="00391A87" w:rsidRDefault="00736535" w:rsidP="00391A87">
            <w:pPr>
              <w:jc w:val="both"/>
              <w:rPr>
                <w:rFonts w:cs="Times New Roman"/>
                <w:b/>
              </w:rPr>
            </w:pPr>
            <w:r w:rsidRPr="00391A87">
              <w:rPr>
                <w:rFonts w:cs="Times New Roman"/>
                <w:b/>
              </w:rPr>
              <w:t>EXTERNAL MODERATOR COMMENTS:</w:t>
            </w:r>
          </w:p>
          <w:p w14:paraId="02E915E2" w14:textId="77777777" w:rsidR="00736535" w:rsidRPr="00391A87" w:rsidRDefault="00736535" w:rsidP="00391A87">
            <w:pPr>
              <w:jc w:val="both"/>
              <w:rPr>
                <w:rFonts w:cs="Times New Roman"/>
                <w:b/>
              </w:rPr>
            </w:pPr>
          </w:p>
          <w:p w14:paraId="42F93AD2" w14:textId="77777777" w:rsidR="00736535" w:rsidRPr="00391A87" w:rsidRDefault="00736535" w:rsidP="00391A87">
            <w:pPr>
              <w:jc w:val="both"/>
              <w:rPr>
                <w:rFonts w:cs="Times New Roman"/>
                <w:b/>
              </w:rPr>
            </w:pPr>
          </w:p>
          <w:p w14:paraId="6E525B36" w14:textId="77777777" w:rsidR="00736535" w:rsidRPr="00391A87" w:rsidRDefault="00736535" w:rsidP="00391A87">
            <w:pPr>
              <w:jc w:val="both"/>
              <w:rPr>
                <w:rFonts w:cs="Times New Roman"/>
                <w:b/>
              </w:rPr>
            </w:pPr>
          </w:p>
          <w:p w14:paraId="68821E0D" w14:textId="77777777" w:rsidR="00736535" w:rsidRPr="00391A87" w:rsidRDefault="00736535" w:rsidP="00391A87">
            <w:pPr>
              <w:jc w:val="both"/>
              <w:rPr>
                <w:rFonts w:cs="Times New Roman"/>
                <w:b/>
              </w:rPr>
            </w:pPr>
          </w:p>
          <w:p w14:paraId="62C7C73D" w14:textId="77777777" w:rsidR="00736535" w:rsidRPr="00391A87" w:rsidRDefault="00736535" w:rsidP="00391A87">
            <w:pPr>
              <w:jc w:val="both"/>
              <w:rPr>
                <w:rFonts w:cs="Times New Roman"/>
                <w:b/>
              </w:rPr>
            </w:pPr>
          </w:p>
          <w:p w14:paraId="25336C4B" w14:textId="77777777" w:rsidR="00736535" w:rsidRPr="00391A87" w:rsidRDefault="00736535" w:rsidP="00391A87">
            <w:pPr>
              <w:jc w:val="both"/>
              <w:rPr>
                <w:b/>
              </w:rPr>
            </w:pPr>
            <w:r w:rsidRPr="00391A87">
              <w:rPr>
                <w:b/>
              </w:rPr>
              <w:t xml:space="preserve">Name:                                                                                     Signature:                                                                             </w:t>
            </w:r>
          </w:p>
          <w:p w14:paraId="40CE39C2" w14:textId="77777777" w:rsidR="00736535" w:rsidRPr="00391A87" w:rsidRDefault="00736535" w:rsidP="00391A87">
            <w:pPr>
              <w:jc w:val="both"/>
              <w:rPr>
                <w:b/>
              </w:rPr>
            </w:pPr>
            <w:r w:rsidRPr="00391A87">
              <w:rPr>
                <w:b/>
              </w:rPr>
              <w:t xml:space="preserve">Date:                                 </w:t>
            </w:r>
          </w:p>
        </w:tc>
      </w:tr>
    </w:tbl>
    <w:p w14:paraId="5D9D381A" w14:textId="77777777" w:rsidR="00736535" w:rsidRDefault="00736535" w:rsidP="00736535">
      <w:pPr>
        <w:pStyle w:val="mainheading"/>
        <w:spacing w:before="0" w:after="0"/>
        <w:jc w:val="both"/>
        <w:rPr>
          <w:rFonts w:ascii="Verdana" w:hAnsi="Verdana"/>
          <w:b w:val="0"/>
          <w:bCs/>
          <w:sz w:val="22"/>
        </w:rPr>
      </w:pPr>
    </w:p>
    <w:p w14:paraId="737E267E"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997A2F0" w14:textId="77777777" w:rsidR="00FB2835" w:rsidRPr="0048336A" w:rsidRDefault="00FB2835" w:rsidP="0048336A"/>
    <w:p w14:paraId="5952B212"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486310F" w14:textId="77777777" w:rsidR="00736535" w:rsidRDefault="00736535" w:rsidP="00736535">
      <w:pPr>
        <w:tabs>
          <w:tab w:val="left" w:pos="3510"/>
        </w:tabs>
        <w:rPr>
          <w:iCs w:val="0"/>
        </w:rPr>
      </w:pPr>
    </w:p>
    <w:p w14:paraId="3B14E21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B327DCC" w14:textId="77777777" w:rsidR="00FB2835" w:rsidRDefault="00FB2835" w:rsidP="0048336A">
      <w:pPr>
        <w:rPr>
          <w:iCs w:val="0"/>
        </w:rPr>
      </w:pPr>
    </w:p>
    <w:p w14:paraId="4B10D519" w14:textId="77777777" w:rsidR="00736535" w:rsidRPr="00561F81" w:rsidRDefault="00736535" w:rsidP="00736535">
      <w:pPr>
        <w:jc w:val="both"/>
        <w:rPr>
          <w:rFonts w:ascii="Verdana" w:hAnsi="Verdana"/>
          <w:b/>
          <w:szCs w:val="22"/>
        </w:rPr>
      </w:pPr>
      <w:r>
        <w:rPr>
          <w:rFonts w:ascii="Verdana" w:hAnsi="Verdana"/>
          <w:b/>
          <w:bCs/>
        </w:rPr>
        <w:t>D/651/7540 Supporting Individuals to Participate in Group Activity Provision in Health and Social Care</w:t>
      </w:r>
      <w:r w:rsidRPr="00561F81">
        <w:rPr>
          <w:rFonts w:ascii="Verdana" w:hAnsi="Verdana"/>
          <w:b/>
          <w:bCs/>
        </w:rPr>
        <w:t xml:space="preserve"> </w:t>
      </w:r>
    </w:p>
    <w:p w14:paraId="5FCBFFB0"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96"/>
        <w:gridCol w:w="3628"/>
        <w:gridCol w:w="1348"/>
        <w:gridCol w:w="1415"/>
        <w:gridCol w:w="2288"/>
      </w:tblGrid>
      <w:tr w:rsidR="007577FA" w:rsidRPr="00561F81" w14:paraId="2EA7FC30" w14:textId="77777777" w:rsidTr="00391A87">
        <w:tc>
          <w:tcPr>
            <w:tcW w:w="4592" w:type="dxa"/>
          </w:tcPr>
          <w:p w14:paraId="301CFA7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2C0DCC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BE19CD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94A13C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9E5C44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E2D81F8" w14:textId="77777777" w:rsidTr="00391A87">
        <w:tc>
          <w:tcPr>
            <w:tcW w:w="4592" w:type="dxa"/>
          </w:tcPr>
          <w:p w14:paraId="7D8284D7" w14:textId="77777777" w:rsidR="000A4E95" w:rsidRDefault="000A4E95" w:rsidP="00391A87">
            <w:pPr>
              <w:pStyle w:val="NormalWeb"/>
              <w:spacing w:before="0" w:beforeAutospacing="0" w:after="0" w:afterAutospacing="0"/>
              <w:rPr>
                <w:rFonts w:ascii="Verdana" w:hAnsi="Verdana" w:cs="Arial"/>
                <w:b/>
                <w:sz w:val="22"/>
                <w:szCs w:val="22"/>
              </w:rPr>
            </w:pPr>
          </w:p>
          <w:p w14:paraId="132F30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range and purposes of group activities offered to individuals in your work context</w:t>
            </w:r>
          </w:p>
          <w:p w14:paraId="145BFD85" w14:textId="77777777" w:rsidR="000A4E95" w:rsidRDefault="000A4E95" w:rsidP="00391A87">
            <w:pPr>
              <w:pStyle w:val="NormalWeb"/>
              <w:spacing w:before="0" w:beforeAutospacing="0" w:after="0" w:afterAutospacing="0"/>
              <w:rPr>
                <w:rFonts w:ascii="Verdana" w:hAnsi="Verdana" w:cs="Arial"/>
                <w:b/>
                <w:sz w:val="22"/>
                <w:szCs w:val="22"/>
              </w:rPr>
            </w:pPr>
          </w:p>
          <w:p w14:paraId="281996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the benefits of group activity provision for individuals in your work context</w:t>
            </w:r>
          </w:p>
          <w:p w14:paraId="78A06BE3" w14:textId="77777777" w:rsidR="000A4E95" w:rsidRDefault="000A4E95" w:rsidP="00391A87">
            <w:pPr>
              <w:pStyle w:val="NormalWeb"/>
              <w:spacing w:before="0" w:beforeAutospacing="0" w:after="0" w:afterAutospacing="0"/>
              <w:rPr>
                <w:rFonts w:ascii="Verdana" w:hAnsi="Verdana" w:cs="Arial"/>
                <w:b/>
                <w:sz w:val="22"/>
                <w:szCs w:val="22"/>
              </w:rPr>
            </w:pPr>
          </w:p>
          <w:p w14:paraId="3D57DA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Outline resource considerations and their implications when providing group activities in your work context</w:t>
            </w:r>
          </w:p>
          <w:p w14:paraId="6E6FD82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3C55425" w14:textId="77777777" w:rsidR="00736535" w:rsidRPr="00391A87" w:rsidRDefault="00736535" w:rsidP="0099237B">
            <w:pPr>
              <w:pStyle w:val="Heading5"/>
              <w:rPr>
                <w:rFonts w:ascii="Verdana" w:hAnsi="Verdana"/>
                <w:color w:val="auto"/>
              </w:rPr>
            </w:pPr>
          </w:p>
        </w:tc>
        <w:tc>
          <w:tcPr>
            <w:tcW w:w="1184" w:type="dxa"/>
          </w:tcPr>
          <w:p w14:paraId="5439FDF6" w14:textId="77777777" w:rsidR="00736535" w:rsidRPr="00391A87" w:rsidRDefault="00736535" w:rsidP="0099237B">
            <w:pPr>
              <w:pStyle w:val="Heading5"/>
              <w:rPr>
                <w:rFonts w:ascii="Verdana" w:hAnsi="Verdana"/>
                <w:color w:val="auto"/>
              </w:rPr>
            </w:pPr>
          </w:p>
        </w:tc>
        <w:tc>
          <w:tcPr>
            <w:tcW w:w="1250" w:type="dxa"/>
          </w:tcPr>
          <w:p w14:paraId="4FD09D22" w14:textId="77777777" w:rsidR="00736535" w:rsidRPr="00391A87" w:rsidRDefault="00736535" w:rsidP="0099237B">
            <w:pPr>
              <w:pStyle w:val="Heading5"/>
              <w:rPr>
                <w:rFonts w:ascii="Verdana" w:hAnsi="Verdana"/>
                <w:color w:val="auto"/>
              </w:rPr>
            </w:pPr>
          </w:p>
        </w:tc>
        <w:tc>
          <w:tcPr>
            <w:tcW w:w="2682" w:type="dxa"/>
          </w:tcPr>
          <w:p w14:paraId="1129083B" w14:textId="77777777" w:rsidR="00736535" w:rsidRPr="00391A87" w:rsidRDefault="00736535" w:rsidP="0099237B">
            <w:pPr>
              <w:pStyle w:val="Heading5"/>
              <w:rPr>
                <w:rFonts w:ascii="Verdana" w:hAnsi="Verdana"/>
                <w:color w:val="auto"/>
              </w:rPr>
            </w:pPr>
          </w:p>
        </w:tc>
      </w:tr>
      <w:tr w:rsidR="007577FA" w:rsidRPr="00561F81" w14:paraId="5468C420" w14:textId="77777777" w:rsidTr="00391A87">
        <w:tc>
          <w:tcPr>
            <w:tcW w:w="4592" w:type="dxa"/>
          </w:tcPr>
          <w:p w14:paraId="62DFEC52" w14:textId="77777777" w:rsidR="000A4E95" w:rsidRDefault="000A4E95" w:rsidP="00391A87">
            <w:pPr>
              <w:pStyle w:val="NormalWeb"/>
              <w:spacing w:before="0" w:beforeAutospacing="0" w:after="0" w:afterAutospacing="0"/>
              <w:rPr>
                <w:rFonts w:ascii="Verdana" w:hAnsi="Verdana" w:cs="Arial"/>
                <w:b/>
                <w:sz w:val="22"/>
                <w:szCs w:val="22"/>
              </w:rPr>
            </w:pPr>
          </w:p>
          <w:p w14:paraId="4379EEE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Agree the purpose of a group activity with individuals and others, in accordance with individuals’ needs and preferences</w:t>
            </w:r>
          </w:p>
          <w:p w14:paraId="37CF5AC7" w14:textId="77777777" w:rsidR="000A4E95" w:rsidRDefault="000A4E95" w:rsidP="00391A87">
            <w:pPr>
              <w:pStyle w:val="NormalWeb"/>
              <w:spacing w:before="0" w:beforeAutospacing="0" w:after="0" w:afterAutospacing="0"/>
              <w:rPr>
                <w:rFonts w:ascii="Verdana" w:hAnsi="Verdana" w:cs="Arial"/>
                <w:b/>
                <w:sz w:val="22"/>
                <w:szCs w:val="22"/>
              </w:rPr>
            </w:pPr>
          </w:p>
          <w:p w14:paraId="28DA60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Carry out preparatory checks using risk assessments associated with the individuals and the activity</w:t>
            </w:r>
          </w:p>
          <w:p w14:paraId="5CC74B1C" w14:textId="77777777" w:rsidR="000A4E95" w:rsidRDefault="000A4E95" w:rsidP="00391A87">
            <w:pPr>
              <w:pStyle w:val="NormalWeb"/>
              <w:spacing w:before="0" w:beforeAutospacing="0" w:after="0" w:afterAutospacing="0"/>
              <w:rPr>
                <w:rFonts w:ascii="Verdana" w:hAnsi="Verdana" w:cs="Arial"/>
                <w:b/>
                <w:sz w:val="22"/>
                <w:szCs w:val="22"/>
              </w:rPr>
            </w:pPr>
          </w:p>
          <w:p w14:paraId="7E3AA073"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Prepare the environment and resources ensuring:</w:t>
            </w:r>
          </w:p>
          <w:p w14:paraId="609CEFE6"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 </w:t>
            </w:r>
          </w:p>
          <w:p w14:paraId="0E809461" w14:textId="77777777" w:rsidR="00B9097F" w:rsidRDefault="00736535" w:rsidP="00B9097F">
            <w:pPr>
              <w:pStyle w:val="NormalWeb"/>
              <w:numPr>
                <w:ilvl w:val="0"/>
                <w:numId w:val="6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adequate space    </w:t>
            </w:r>
            <w:r w:rsidRPr="00391A87">
              <w:rPr>
                <w:rFonts w:ascii="Verdana" w:hAnsi="Verdana" w:cs="Arial"/>
                <w:sz w:val="22"/>
                <w:szCs w:val="22"/>
                <w:lang w:val="en-GB"/>
              </w:rPr>
              <w:tab/>
              <w:t xml:space="preserve"> </w:t>
            </w:r>
          </w:p>
          <w:p w14:paraId="30B79DE0" w14:textId="77777777" w:rsidR="00B9097F" w:rsidRDefault="00736535" w:rsidP="00B9097F">
            <w:pPr>
              <w:pStyle w:val="NormalWeb"/>
              <w:numPr>
                <w:ilvl w:val="0"/>
                <w:numId w:val="6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risks are minimised   </w:t>
            </w:r>
            <w:r w:rsidRPr="00391A87">
              <w:rPr>
                <w:rFonts w:ascii="Verdana" w:hAnsi="Verdana" w:cs="Arial"/>
                <w:sz w:val="22"/>
                <w:szCs w:val="22"/>
                <w:lang w:val="en-GB"/>
              </w:rPr>
              <w:tab/>
            </w:r>
          </w:p>
          <w:p w14:paraId="6499476A" w14:textId="0FD670F2" w:rsidR="00736535" w:rsidRDefault="00736535" w:rsidP="00B9097F">
            <w:pPr>
              <w:pStyle w:val="NormalWeb"/>
              <w:numPr>
                <w:ilvl w:val="0"/>
                <w:numId w:val="6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inclusion and cultural sensitivity have been considered</w:t>
            </w:r>
          </w:p>
          <w:p w14:paraId="675589F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79ACE7A" w14:textId="77777777" w:rsidR="00736535" w:rsidRPr="00391A87" w:rsidRDefault="00736535" w:rsidP="0099237B">
            <w:pPr>
              <w:pStyle w:val="Heading5"/>
              <w:rPr>
                <w:rFonts w:ascii="Verdana" w:hAnsi="Verdana"/>
                <w:color w:val="auto"/>
              </w:rPr>
            </w:pPr>
          </w:p>
        </w:tc>
        <w:tc>
          <w:tcPr>
            <w:tcW w:w="1184" w:type="dxa"/>
          </w:tcPr>
          <w:p w14:paraId="68F000EC" w14:textId="77777777" w:rsidR="00736535" w:rsidRPr="00391A87" w:rsidRDefault="00736535" w:rsidP="0099237B">
            <w:pPr>
              <w:pStyle w:val="Heading5"/>
              <w:rPr>
                <w:rFonts w:ascii="Verdana" w:hAnsi="Verdana"/>
                <w:color w:val="auto"/>
              </w:rPr>
            </w:pPr>
          </w:p>
        </w:tc>
        <w:tc>
          <w:tcPr>
            <w:tcW w:w="1250" w:type="dxa"/>
          </w:tcPr>
          <w:p w14:paraId="5A605F6F" w14:textId="77777777" w:rsidR="00736535" w:rsidRPr="00391A87" w:rsidRDefault="00736535" w:rsidP="0099237B">
            <w:pPr>
              <w:pStyle w:val="Heading5"/>
              <w:rPr>
                <w:rFonts w:ascii="Verdana" w:hAnsi="Verdana"/>
                <w:color w:val="auto"/>
              </w:rPr>
            </w:pPr>
          </w:p>
        </w:tc>
        <w:tc>
          <w:tcPr>
            <w:tcW w:w="2682" w:type="dxa"/>
          </w:tcPr>
          <w:p w14:paraId="3E3A0F46" w14:textId="77777777" w:rsidR="00736535" w:rsidRPr="00391A87" w:rsidRDefault="00736535" w:rsidP="0099237B">
            <w:pPr>
              <w:pStyle w:val="Heading5"/>
              <w:rPr>
                <w:rFonts w:ascii="Verdana" w:hAnsi="Verdana"/>
                <w:color w:val="auto"/>
              </w:rPr>
            </w:pPr>
          </w:p>
        </w:tc>
      </w:tr>
      <w:tr w:rsidR="007577FA" w:rsidRPr="00561F81" w14:paraId="30FC381C" w14:textId="77777777" w:rsidTr="00391A87">
        <w:tc>
          <w:tcPr>
            <w:tcW w:w="4592" w:type="dxa"/>
          </w:tcPr>
          <w:p w14:paraId="5238D558" w14:textId="77777777" w:rsidR="000A4E95" w:rsidRDefault="000A4E95" w:rsidP="00391A87">
            <w:pPr>
              <w:pStyle w:val="NormalWeb"/>
              <w:spacing w:before="0" w:beforeAutospacing="0" w:after="0" w:afterAutospacing="0"/>
              <w:rPr>
                <w:rFonts w:ascii="Verdana" w:hAnsi="Verdana" w:cs="Arial"/>
                <w:b/>
                <w:sz w:val="22"/>
                <w:szCs w:val="22"/>
              </w:rPr>
            </w:pPr>
          </w:p>
          <w:p w14:paraId="695D63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Carry out the planned group activity in accordance with your own role and agreed ways of working</w:t>
            </w:r>
          </w:p>
          <w:p w14:paraId="3EAC6652" w14:textId="77777777" w:rsidR="000A4E95" w:rsidRDefault="000A4E95" w:rsidP="00391A87">
            <w:pPr>
              <w:pStyle w:val="NormalWeb"/>
              <w:spacing w:before="0" w:beforeAutospacing="0" w:after="0" w:afterAutospacing="0"/>
              <w:rPr>
                <w:rFonts w:ascii="Verdana" w:hAnsi="Verdana" w:cs="Arial"/>
                <w:b/>
                <w:sz w:val="22"/>
                <w:szCs w:val="22"/>
              </w:rPr>
            </w:pPr>
          </w:p>
          <w:p w14:paraId="76DE37C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Ensure that resources and materials are used safely and appropriately</w:t>
            </w:r>
          </w:p>
          <w:p w14:paraId="460E748E" w14:textId="77777777" w:rsidR="000A4E95" w:rsidRDefault="000A4E95" w:rsidP="00391A87">
            <w:pPr>
              <w:pStyle w:val="NormalWeb"/>
              <w:spacing w:before="0" w:beforeAutospacing="0" w:after="0" w:afterAutospacing="0"/>
              <w:rPr>
                <w:rFonts w:ascii="Verdana" w:hAnsi="Verdana" w:cs="Arial"/>
                <w:b/>
                <w:sz w:val="22"/>
                <w:szCs w:val="22"/>
              </w:rPr>
            </w:pPr>
          </w:p>
          <w:p w14:paraId="339A4C5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Support individuals during the group activity to engage at their chosen level of participation</w:t>
            </w:r>
          </w:p>
          <w:p w14:paraId="416EAC5F" w14:textId="77777777" w:rsidR="000A4E95" w:rsidRDefault="000A4E95" w:rsidP="00391A87">
            <w:pPr>
              <w:pStyle w:val="NormalWeb"/>
              <w:spacing w:before="0" w:beforeAutospacing="0" w:after="0" w:afterAutospacing="0"/>
              <w:rPr>
                <w:rFonts w:ascii="Verdana" w:hAnsi="Verdana" w:cs="Arial"/>
                <w:b/>
                <w:sz w:val="22"/>
                <w:szCs w:val="22"/>
              </w:rPr>
            </w:pPr>
          </w:p>
          <w:p w14:paraId="4DD7966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Give direction, praise and reassurance to individuals during the group activity, ensuring an inclusive and person-centred approach</w:t>
            </w:r>
          </w:p>
          <w:p w14:paraId="62B19162" w14:textId="77777777" w:rsidR="000A4E95" w:rsidRDefault="000A4E95" w:rsidP="00391A87">
            <w:pPr>
              <w:pStyle w:val="NormalWeb"/>
              <w:spacing w:before="0" w:beforeAutospacing="0" w:after="0" w:afterAutospacing="0"/>
              <w:rPr>
                <w:rFonts w:ascii="Verdana" w:hAnsi="Verdana" w:cs="Arial"/>
                <w:b/>
                <w:sz w:val="22"/>
                <w:szCs w:val="22"/>
              </w:rPr>
            </w:pPr>
          </w:p>
          <w:p w14:paraId="51233DA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Demonstrate how to bring the group activity to a safe and timely end</w:t>
            </w:r>
          </w:p>
          <w:p w14:paraId="5000524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7626E1A" w14:textId="77777777" w:rsidR="00736535" w:rsidRPr="00391A87" w:rsidRDefault="00736535" w:rsidP="0099237B">
            <w:pPr>
              <w:pStyle w:val="Heading5"/>
              <w:rPr>
                <w:rFonts w:ascii="Verdana" w:hAnsi="Verdana"/>
                <w:color w:val="auto"/>
              </w:rPr>
            </w:pPr>
          </w:p>
        </w:tc>
        <w:tc>
          <w:tcPr>
            <w:tcW w:w="1184" w:type="dxa"/>
          </w:tcPr>
          <w:p w14:paraId="5626A746" w14:textId="77777777" w:rsidR="00736535" w:rsidRPr="00391A87" w:rsidRDefault="00736535" w:rsidP="0099237B">
            <w:pPr>
              <w:pStyle w:val="Heading5"/>
              <w:rPr>
                <w:rFonts w:ascii="Verdana" w:hAnsi="Verdana"/>
                <w:color w:val="auto"/>
              </w:rPr>
            </w:pPr>
          </w:p>
        </w:tc>
        <w:tc>
          <w:tcPr>
            <w:tcW w:w="1250" w:type="dxa"/>
          </w:tcPr>
          <w:p w14:paraId="23EBFB61" w14:textId="77777777" w:rsidR="00736535" w:rsidRPr="00391A87" w:rsidRDefault="00736535" w:rsidP="0099237B">
            <w:pPr>
              <w:pStyle w:val="Heading5"/>
              <w:rPr>
                <w:rFonts w:ascii="Verdana" w:hAnsi="Verdana"/>
                <w:color w:val="auto"/>
              </w:rPr>
            </w:pPr>
          </w:p>
        </w:tc>
        <w:tc>
          <w:tcPr>
            <w:tcW w:w="2682" w:type="dxa"/>
          </w:tcPr>
          <w:p w14:paraId="2F176EA3" w14:textId="77777777" w:rsidR="00736535" w:rsidRPr="00391A87" w:rsidRDefault="00736535" w:rsidP="0099237B">
            <w:pPr>
              <w:pStyle w:val="Heading5"/>
              <w:rPr>
                <w:rFonts w:ascii="Verdana" w:hAnsi="Verdana"/>
                <w:color w:val="auto"/>
              </w:rPr>
            </w:pPr>
          </w:p>
        </w:tc>
      </w:tr>
      <w:tr w:rsidR="007577FA" w:rsidRPr="00561F81" w14:paraId="3BD86DBD" w14:textId="77777777" w:rsidTr="00391A87">
        <w:tc>
          <w:tcPr>
            <w:tcW w:w="4592" w:type="dxa"/>
          </w:tcPr>
          <w:p w14:paraId="57015C4B" w14:textId="77777777" w:rsidR="000A4E95" w:rsidRDefault="000A4E95" w:rsidP="00391A87">
            <w:pPr>
              <w:pStyle w:val="NormalWeb"/>
              <w:spacing w:before="0" w:beforeAutospacing="0" w:after="0" w:afterAutospacing="0"/>
              <w:rPr>
                <w:rFonts w:ascii="Verdana" w:hAnsi="Verdana" w:cs="Arial"/>
                <w:b/>
                <w:sz w:val="22"/>
                <w:szCs w:val="22"/>
              </w:rPr>
            </w:pPr>
          </w:p>
          <w:p w14:paraId="6A3E861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Monitor individuals throughout the group activity and make adjustments as required</w:t>
            </w:r>
          </w:p>
          <w:p w14:paraId="7BAAAF7D" w14:textId="77777777" w:rsidR="000A4E95" w:rsidRDefault="000A4E95" w:rsidP="00391A87">
            <w:pPr>
              <w:pStyle w:val="NormalWeb"/>
              <w:spacing w:before="0" w:beforeAutospacing="0" w:after="0" w:afterAutospacing="0"/>
              <w:rPr>
                <w:rFonts w:ascii="Verdana" w:hAnsi="Verdana" w:cs="Arial"/>
                <w:b/>
                <w:sz w:val="22"/>
                <w:szCs w:val="22"/>
              </w:rPr>
            </w:pPr>
          </w:p>
          <w:p w14:paraId="5E1B42C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Seek feedback from individuals at the end of the group activity</w:t>
            </w:r>
          </w:p>
          <w:p w14:paraId="56DD8337" w14:textId="77777777" w:rsidR="000A4E95" w:rsidRDefault="000A4E95" w:rsidP="00391A87">
            <w:pPr>
              <w:pStyle w:val="NormalWeb"/>
              <w:spacing w:before="0" w:beforeAutospacing="0" w:after="0" w:afterAutospacing="0"/>
              <w:rPr>
                <w:rFonts w:ascii="Verdana" w:hAnsi="Verdana" w:cs="Arial"/>
                <w:b/>
                <w:sz w:val="22"/>
                <w:szCs w:val="22"/>
              </w:rPr>
            </w:pPr>
          </w:p>
          <w:p w14:paraId="0AFFB4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Record individuals’ engagement in the group activity and the support provided, in accordance with agreed ways of working</w:t>
            </w:r>
          </w:p>
          <w:p w14:paraId="0EB45686" w14:textId="77777777" w:rsidR="000A4E95" w:rsidRDefault="000A4E95" w:rsidP="00391A87">
            <w:pPr>
              <w:pStyle w:val="NormalWeb"/>
              <w:spacing w:before="0" w:beforeAutospacing="0" w:after="0" w:afterAutospacing="0"/>
              <w:rPr>
                <w:rFonts w:ascii="Verdana" w:hAnsi="Verdana" w:cs="Arial"/>
                <w:b/>
                <w:sz w:val="22"/>
                <w:szCs w:val="22"/>
              </w:rPr>
            </w:pPr>
          </w:p>
          <w:p w14:paraId="37680B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Reflect on your own role and the support provided to individuals when planning and implementing a group activity and identify possible areas for improvement</w:t>
            </w:r>
          </w:p>
          <w:p w14:paraId="2D98948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185F014" w14:textId="77777777" w:rsidR="00736535" w:rsidRPr="00391A87" w:rsidRDefault="00736535" w:rsidP="0099237B">
            <w:pPr>
              <w:pStyle w:val="Heading5"/>
              <w:rPr>
                <w:rFonts w:ascii="Verdana" w:hAnsi="Verdana"/>
                <w:color w:val="auto"/>
              </w:rPr>
            </w:pPr>
          </w:p>
        </w:tc>
        <w:tc>
          <w:tcPr>
            <w:tcW w:w="1184" w:type="dxa"/>
          </w:tcPr>
          <w:p w14:paraId="1A581997" w14:textId="77777777" w:rsidR="00736535" w:rsidRPr="00391A87" w:rsidRDefault="00736535" w:rsidP="0099237B">
            <w:pPr>
              <w:pStyle w:val="Heading5"/>
              <w:rPr>
                <w:rFonts w:ascii="Verdana" w:hAnsi="Verdana"/>
                <w:color w:val="auto"/>
              </w:rPr>
            </w:pPr>
          </w:p>
        </w:tc>
        <w:tc>
          <w:tcPr>
            <w:tcW w:w="1250" w:type="dxa"/>
          </w:tcPr>
          <w:p w14:paraId="40DA8607" w14:textId="77777777" w:rsidR="00736535" w:rsidRPr="00391A87" w:rsidRDefault="00736535" w:rsidP="0099237B">
            <w:pPr>
              <w:pStyle w:val="Heading5"/>
              <w:rPr>
                <w:rFonts w:ascii="Verdana" w:hAnsi="Verdana"/>
                <w:color w:val="auto"/>
              </w:rPr>
            </w:pPr>
          </w:p>
        </w:tc>
        <w:tc>
          <w:tcPr>
            <w:tcW w:w="2682" w:type="dxa"/>
          </w:tcPr>
          <w:p w14:paraId="1A54A206" w14:textId="77777777" w:rsidR="00736535" w:rsidRPr="00391A87" w:rsidRDefault="00736535" w:rsidP="0099237B">
            <w:pPr>
              <w:pStyle w:val="Heading5"/>
              <w:rPr>
                <w:rFonts w:ascii="Verdana" w:hAnsi="Verdana"/>
                <w:color w:val="auto"/>
              </w:rPr>
            </w:pPr>
          </w:p>
        </w:tc>
      </w:tr>
    </w:tbl>
    <w:p w14:paraId="78F6AFEB"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DAB1189" w14:textId="77777777" w:rsidTr="00391A87">
        <w:tc>
          <w:tcPr>
            <w:tcW w:w="12575" w:type="dxa"/>
          </w:tcPr>
          <w:p w14:paraId="2AC7B66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AADFE03" w14:textId="77777777" w:rsidR="00736535" w:rsidRPr="00391A87" w:rsidRDefault="00736535" w:rsidP="00391A87">
            <w:pPr>
              <w:jc w:val="both"/>
              <w:rPr>
                <w:rFonts w:cs="Times New Roman"/>
                <w:b/>
              </w:rPr>
            </w:pPr>
          </w:p>
          <w:p w14:paraId="0FF69C73" w14:textId="77777777" w:rsidR="00736535" w:rsidRPr="00391A87" w:rsidRDefault="00736535" w:rsidP="00391A87">
            <w:pPr>
              <w:jc w:val="both"/>
              <w:rPr>
                <w:rFonts w:cs="Times New Roman"/>
                <w:b/>
              </w:rPr>
            </w:pPr>
          </w:p>
          <w:p w14:paraId="02DC95B6" w14:textId="77777777" w:rsidR="00736535" w:rsidRPr="00391A87" w:rsidRDefault="00736535" w:rsidP="00391A87">
            <w:pPr>
              <w:jc w:val="both"/>
              <w:rPr>
                <w:rFonts w:cs="Times New Roman"/>
                <w:b/>
              </w:rPr>
            </w:pPr>
          </w:p>
          <w:p w14:paraId="636827DA" w14:textId="77777777" w:rsidR="00736535" w:rsidRPr="00391A87" w:rsidRDefault="00736535" w:rsidP="00391A87">
            <w:pPr>
              <w:jc w:val="both"/>
              <w:rPr>
                <w:rFonts w:cs="Times New Roman"/>
                <w:b/>
              </w:rPr>
            </w:pPr>
          </w:p>
          <w:p w14:paraId="2DCDD401" w14:textId="77777777" w:rsidR="00736535" w:rsidRPr="00391A87" w:rsidRDefault="00736535" w:rsidP="00391A87">
            <w:pPr>
              <w:jc w:val="both"/>
              <w:rPr>
                <w:rFonts w:cs="Times New Roman"/>
                <w:b/>
              </w:rPr>
            </w:pPr>
          </w:p>
          <w:p w14:paraId="4C4AF3DE" w14:textId="77777777" w:rsidR="00736535" w:rsidRPr="00391A87" w:rsidRDefault="00736535" w:rsidP="00391A87">
            <w:pPr>
              <w:jc w:val="both"/>
              <w:rPr>
                <w:b/>
              </w:rPr>
            </w:pPr>
            <w:r w:rsidRPr="00391A87">
              <w:rPr>
                <w:b/>
              </w:rPr>
              <w:t xml:space="preserve">Name:                                                                                     Signature:                                                                             </w:t>
            </w:r>
          </w:p>
          <w:p w14:paraId="727A6CC1" w14:textId="77777777" w:rsidR="00736535" w:rsidRPr="00391A87" w:rsidRDefault="00736535" w:rsidP="00391A87">
            <w:pPr>
              <w:jc w:val="both"/>
              <w:rPr>
                <w:b/>
              </w:rPr>
            </w:pPr>
            <w:r w:rsidRPr="00391A87">
              <w:rPr>
                <w:b/>
              </w:rPr>
              <w:t xml:space="preserve">Date:                                 </w:t>
            </w:r>
          </w:p>
        </w:tc>
      </w:tr>
    </w:tbl>
    <w:p w14:paraId="06CCA47E" w14:textId="77777777" w:rsidR="00736535" w:rsidRDefault="00736535" w:rsidP="0048336A"/>
    <w:p w14:paraId="73CF229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C6E796E"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4834269" w14:textId="77777777" w:rsidTr="00391A87">
        <w:tc>
          <w:tcPr>
            <w:tcW w:w="12575" w:type="dxa"/>
          </w:tcPr>
          <w:p w14:paraId="65355FEE" w14:textId="77777777" w:rsidR="00736535" w:rsidRPr="00391A87" w:rsidRDefault="00736535" w:rsidP="00391A87">
            <w:pPr>
              <w:jc w:val="both"/>
              <w:rPr>
                <w:rFonts w:cs="Times New Roman"/>
                <w:b/>
              </w:rPr>
            </w:pPr>
            <w:r w:rsidRPr="00391A87">
              <w:rPr>
                <w:rFonts w:cs="Times New Roman"/>
                <w:b/>
              </w:rPr>
              <w:t>INTERNAL MODERATOR COMMENTS:</w:t>
            </w:r>
          </w:p>
          <w:p w14:paraId="4BAE07C0" w14:textId="77777777" w:rsidR="00736535" w:rsidRPr="00391A87" w:rsidRDefault="00736535" w:rsidP="00391A87">
            <w:pPr>
              <w:jc w:val="both"/>
              <w:rPr>
                <w:rFonts w:cs="Times New Roman"/>
                <w:b/>
              </w:rPr>
            </w:pPr>
          </w:p>
          <w:p w14:paraId="6E6C25DE" w14:textId="77777777" w:rsidR="00736535" w:rsidRPr="00391A87" w:rsidRDefault="00736535" w:rsidP="00391A87">
            <w:pPr>
              <w:jc w:val="both"/>
              <w:rPr>
                <w:rFonts w:cs="Times New Roman"/>
                <w:b/>
              </w:rPr>
            </w:pPr>
          </w:p>
          <w:p w14:paraId="45F59CAD" w14:textId="77777777" w:rsidR="00736535" w:rsidRPr="00391A87" w:rsidRDefault="00736535" w:rsidP="00391A87">
            <w:pPr>
              <w:jc w:val="both"/>
              <w:rPr>
                <w:rFonts w:cs="Times New Roman"/>
                <w:b/>
              </w:rPr>
            </w:pPr>
          </w:p>
          <w:p w14:paraId="7A886964" w14:textId="77777777" w:rsidR="00736535" w:rsidRPr="00391A87" w:rsidRDefault="00736535" w:rsidP="00391A87">
            <w:pPr>
              <w:jc w:val="both"/>
              <w:rPr>
                <w:rFonts w:cs="Times New Roman"/>
                <w:b/>
              </w:rPr>
            </w:pPr>
          </w:p>
          <w:p w14:paraId="5E402BA5" w14:textId="77777777" w:rsidR="00736535" w:rsidRPr="00391A87" w:rsidRDefault="00736535" w:rsidP="00391A87">
            <w:pPr>
              <w:jc w:val="both"/>
              <w:rPr>
                <w:rFonts w:cs="Times New Roman"/>
                <w:b/>
              </w:rPr>
            </w:pPr>
          </w:p>
          <w:p w14:paraId="5ED73EC4" w14:textId="77777777" w:rsidR="00736535" w:rsidRPr="00391A87" w:rsidRDefault="00736535" w:rsidP="00391A87">
            <w:pPr>
              <w:jc w:val="both"/>
              <w:rPr>
                <w:b/>
              </w:rPr>
            </w:pPr>
            <w:r w:rsidRPr="00391A87">
              <w:rPr>
                <w:b/>
              </w:rPr>
              <w:t xml:space="preserve">Name:                                                                                     Signature:                                                                             </w:t>
            </w:r>
          </w:p>
          <w:p w14:paraId="028FDFA4" w14:textId="77777777" w:rsidR="00736535" w:rsidRPr="00391A87" w:rsidRDefault="00736535" w:rsidP="00391A87">
            <w:pPr>
              <w:jc w:val="both"/>
              <w:rPr>
                <w:b/>
              </w:rPr>
            </w:pPr>
            <w:r w:rsidRPr="00391A87">
              <w:rPr>
                <w:b/>
              </w:rPr>
              <w:t xml:space="preserve">Date:                                 </w:t>
            </w:r>
          </w:p>
        </w:tc>
      </w:tr>
      <w:tr w:rsidR="00736535" w:rsidRPr="007E224B" w14:paraId="4784B46A" w14:textId="77777777" w:rsidTr="00391A87">
        <w:tc>
          <w:tcPr>
            <w:tcW w:w="12575" w:type="dxa"/>
          </w:tcPr>
          <w:p w14:paraId="1A9799F4" w14:textId="77777777" w:rsidR="00736535" w:rsidRPr="00391A87" w:rsidRDefault="00736535" w:rsidP="00391A87">
            <w:pPr>
              <w:jc w:val="both"/>
              <w:rPr>
                <w:rFonts w:cs="Times New Roman"/>
                <w:b/>
              </w:rPr>
            </w:pPr>
            <w:r w:rsidRPr="00391A87">
              <w:rPr>
                <w:rFonts w:cs="Times New Roman"/>
                <w:b/>
              </w:rPr>
              <w:t>EXTERNAL MODERATOR COMMENTS:</w:t>
            </w:r>
          </w:p>
          <w:p w14:paraId="44F9EE05" w14:textId="77777777" w:rsidR="00736535" w:rsidRPr="00391A87" w:rsidRDefault="00736535" w:rsidP="00391A87">
            <w:pPr>
              <w:jc w:val="both"/>
              <w:rPr>
                <w:rFonts w:cs="Times New Roman"/>
                <w:b/>
              </w:rPr>
            </w:pPr>
          </w:p>
          <w:p w14:paraId="432D217D" w14:textId="77777777" w:rsidR="00736535" w:rsidRPr="00391A87" w:rsidRDefault="00736535" w:rsidP="00391A87">
            <w:pPr>
              <w:jc w:val="both"/>
              <w:rPr>
                <w:rFonts w:cs="Times New Roman"/>
                <w:b/>
              </w:rPr>
            </w:pPr>
          </w:p>
          <w:p w14:paraId="356A92ED" w14:textId="77777777" w:rsidR="00736535" w:rsidRPr="00391A87" w:rsidRDefault="00736535" w:rsidP="00391A87">
            <w:pPr>
              <w:jc w:val="both"/>
              <w:rPr>
                <w:rFonts w:cs="Times New Roman"/>
                <w:b/>
              </w:rPr>
            </w:pPr>
          </w:p>
          <w:p w14:paraId="549351C2" w14:textId="77777777" w:rsidR="00736535" w:rsidRPr="00391A87" w:rsidRDefault="00736535" w:rsidP="00391A87">
            <w:pPr>
              <w:jc w:val="both"/>
              <w:rPr>
                <w:rFonts w:cs="Times New Roman"/>
                <w:b/>
              </w:rPr>
            </w:pPr>
          </w:p>
          <w:p w14:paraId="32B45A24" w14:textId="77777777" w:rsidR="00736535" w:rsidRPr="00391A87" w:rsidRDefault="00736535" w:rsidP="00391A87">
            <w:pPr>
              <w:jc w:val="both"/>
              <w:rPr>
                <w:rFonts w:cs="Times New Roman"/>
                <w:b/>
              </w:rPr>
            </w:pPr>
          </w:p>
          <w:p w14:paraId="4BF2E8AD" w14:textId="77777777" w:rsidR="00736535" w:rsidRPr="00391A87" w:rsidRDefault="00736535" w:rsidP="00391A87">
            <w:pPr>
              <w:jc w:val="both"/>
              <w:rPr>
                <w:b/>
              </w:rPr>
            </w:pPr>
            <w:r w:rsidRPr="00391A87">
              <w:rPr>
                <w:b/>
              </w:rPr>
              <w:t xml:space="preserve">Name:                                                                                     Signature:                                                                             </w:t>
            </w:r>
          </w:p>
          <w:p w14:paraId="40D50745" w14:textId="77777777" w:rsidR="00736535" w:rsidRPr="00391A87" w:rsidRDefault="00736535" w:rsidP="00391A87">
            <w:pPr>
              <w:jc w:val="both"/>
              <w:rPr>
                <w:b/>
              </w:rPr>
            </w:pPr>
            <w:r w:rsidRPr="00391A87">
              <w:rPr>
                <w:b/>
              </w:rPr>
              <w:t xml:space="preserve">Date:                                 </w:t>
            </w:r>
          </w:p>
        </w:tc>
      </w:tr>
    </w:tbl>
    <w:p w14:paraId="490A11E3" w14:textId="77777777" w:rsidR="00736535" w:rsidRDefault="00736535" w:rsidP="00736535">
      <w:pPr>
        <w:pStyle w:val="mainheading"/>
        <w:spacing w:before="0" w:after="0"/>
        <w:jc w:val="both"/>
        <w:rPr>
          <w:rFonts w:ascii="Verdana" w:hAnsi="Verdana"/>
          <w:b w:val="0"/>
          <w:bCs/>
          <w:sz w:val="22"/>
        </w:rPr>
      </w:pPr>
    </w:p>
    <w:p w14:paraId="225D00F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4FAD2DA" w14:textId="77777777" w:rsidR="00FB2835" w:rsidRPr="0048336A" w:rsidRDefault="00FB2835" w:rsidP="0048336A"/>
    <w:p w14:paraId="0577EE35"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4FA2824" w14:textId="77777777" w:rsidR="00736535" w:rsidRDefault="00736535" w:rsidP="00736535">
      <w:pPr>
        <w:tabs>
          <w:tab w:val="left" w:pos="3510"/>
        </w:tabs>
        <w:rPr>
          <w:iCs w:val="0"/>
        </w:rPr>
      </w:pPr>
    </w:p>
    <w:p w14:paraId="6BE2D27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7B0A320" w14:textId="77777777" w:rsidR="00FB2835" w:rsidRDefault="00FB2835" w:rsidP="0048336A">
      <w:pPr>
        <w:rPr>
          <w:iCs w:val="0"/>
        </w:rPr>
      </w:pPr>
    </w:p>
    <w:p w14:paraId="4E6EED8C" w14:textId="77777777" w:rsidR="00736535" w:rsidRPr="00561F81" w:rsidRDefault="00736535" w:rsidP="00736535">
      <w:pPr>
        <w:jc w:val="both"/>
        <w:rPr>
          <w:rFonts w:ascii="Verdana" w:hAnsi="Verdana"/>
          <w:b/>
          <w:szCs w:val="22"/>
        </w:rPr>
      </w:pPr>
      <w:r>
        <w:rPr>
          <w:rFonts w:ascii="Verdana" w:hAnsi="Verdana"/>
          <w:b/>
          <w:bCs/>
        </w:rPr>
        <w:t>F/651/7541 Supporting Individuals with Personal Care in Accordance with their Care Plan</w:t>
      </w:r>
      <w:r w:rsidRPr="00561F81">
        <w:rPr>
          <w:rFonts w:ascii="Verdana" w:hAnsi="Verdana"/>
          <w:b/>
          <w:bCs/>
        </w:rPr>
        <w:t xml:space="preserve"> </w:t>
      </w:r>
    </w:p>
    <w:p w14:paraId="109BF57F"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9"/>
        <w:gridCol w:w="3644"/>
        <w:gridCol w:w="1348"/>
        <w:gridCol w:w="1415"/>
        <w:gridCol w:w="2299"/>
      </w:tblGrid>
      <w:tr w:rsidR="007577FA" w:rsidRPr="00561F81" w14:paraId="1E9BBEF1" w14:textId="77777777" w:rsidTr="00391A87">
        <w:tc>
          <w:tcPr>
            <w:tcW w:w="4592" w:type="dxa"/>
          </w:tcPr>
          <w:p w14:paraId="4A25B04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2E75A0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0764D3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57BE13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C7BA5F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E90B9B9" w14:textId="77777777" w:rsidTr="00391A87">
        <w:tc>
          <w:tcPr>
            <w:tcW w:w="4592" w:type="dxa"/>
          </w:tcPr>
          <w:p w14:paraId="57F8E9D5" w14:textId="77777777" w:rsidR="000A4E95" w:rsidRDefault="000A4E95" w:rsidP="00391A87">
            <w:pPr>
              <w:pStyle w:val="NormalWeb"/>
              <w:spacing w:before="0" w:beforeAutospacing="0" w:after="0" w:afterAutospacing="0"/>
              <w:rPr>
                <w:rFonts w:ascii="Verdana" w:hAnsi="Verdana" w:cs="Arial"/>
                <w:b/>
                <w:sz w:val="22"/>
                <w:szCs w:val="22"/>
              </w:rPr>
            </w:pPr>
          </w:p>
          <w:p w14:paraId="032F78C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Carry out preparatory checks using the individual’s care plan risk assessment</w:t>
            </w:r>
          </w:p>
          <w:p w14:paraId="4F385EED" w14:textId="77777777" w:rsidR="000A4E95" w:rsidRDefault="000A4E95" w:rsidP="00391A87">
            <w:pPr>
              <w:pStyle w:val="NormalWeb"/>
              <w:spacing w:before="0" w:beforeAutospacing="0" w:after="0" w:afterAutospacing="0"/>
              <w:rPr>
                <w:rFonts w:ascii="Verdana" w:hAnsi="Verdana" w:cs="Arial"/>
                <w:b/>
                <w:sz w:val="22"/>
                <w:szCs w:val="22"/>
              </w:rPr>
            </w:pPr>
          </w:p>
          <w:p w14:paraId="409E89A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Demonstrate how to identify any immediate risks to the individual</w:t>
            </w:r>
          </w:p>
          <w:p w14:paraId="1D12ED09" w14:textId="77777777" w:rsidR="000A4E95" w:rsidRDefault="000A4E95" w:rsidP="00391A87">
            <w:pPr>
              <w:pStyle w:val="NormalWeb"/>
              <w:spacing w:before="0" w:beforeAutospacing="0" w:after="0" w:afterAutospacing="0"/>
              <w:rPr>
                <w:rFonts w:ascii="Verdana" w:hAnsi="Verdana" w:cs="Arial"/>
                <w:b/>
                <w:sz w:val="22"/>
                <w:szCs w:val="22"/>
              </w:rPr>
            </w:pPr>
          </w:p>
          <w:p w14:paraId="7A1C3C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the actions to take in relation to risks identified in AC1.2</w:t>
            </w:r>
          </w:p>
          <w:p w14:paraId="28421B22" w14:textId="77777777" w:rsidR="000A4E95" w:rsidRDefault="000A4E95" w:rsidP="00391A87">
            <w:pPr>
              <w:pStyle w:val="NormalWeb"/>
              <w:spacing w:before="0" w:beforeAutospacing="0" w:after="0" w:afterAutospacing="0"/>
              <w:rPr>
                <w:rFonts w:ascii="Verdana" w:hAnsi="Verdana" w:cs="Arial"/>
                <w:b/>
                <w:sz w:val="22"/>
                <w:szCs w:val="22"/>
              </w:rPr>
            </w:pPr>
          </w:p>
          <w:p w14:paraId="0B17B4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Describe the actions to take if the individual’s wishes conflict with their care plan</w:t>
            </w:r>
          </w:p>
          <w:p w14:paraId="27615D3C" w14:textId="77777777" w:rsidR="000A4E95" w:rsidRDefault="000A4E95" w:rsidP="00391A87">
            <w:pPr>
              <w:pStyle w:val="NormalWeb"/>
              <w:spacing w:before="0" w:beforeAutospacing="0" w:after="0" w:afterAutospacing="0"/>
              <w:rPr>
                <w:rFonts w:ascii="Verdana" w:hAnsi="Verdana" w:cs="Arial"/>
                <w:b/>
                <w:sz w:val="22"/>
                <w:szCs w:val="22"/>
              </w:rPr>
            </w:pPr>
          </w:p>
          <w:p w14:paraId="4F494646"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Prepare the environment and resources ensuring:</w:t>
            </w:r>
          </w:p>
          <w:p w14:paraId="7F525B79" w14:textId="77777777" w:rsidR="00B9097F" w:rsidRDefault="00B9097F" w:rsidP="00391A87">
            <w:pPr>
              <w:pStyle w:val="NormalWeb"/>
              <w:spacing w:before="0" w:beforeAutospacing="0" w:after="0" w:afterAutospacing="0"/>
              <w:rPr>
                <w:rFonts w:ascii="Verdana" w:hAnsi="Verdana" w:cs="Arial"/>
                <w:sz w:val="22"/>
                <w:szCs w:val="22"/>
                <w:lang w:val="en-GB"/>
              </w:rPr>
            </w:pPr>
          </w:p>
          <w:p w14:paraId="1145C650" w14:textId="77777777" w:rsidR="00B9097F" w:rsidRDefault="00736535" w:rsidP="00B9097F">
            <w:pPr>
              <w:pStyle w:val="NormalWeb"/>
              <w:numPr>
                <w:ilvl w:val="0"/>
                <w:numId w:val="6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adequate space    </w:t>
            </w:r>
            <w:r w:rsidRPr="00391A87">
              <w:rPr>
                <w:rFonts w:ascii="Verdana" w:hAnsi="Verdana" w:cs="Arial"/>
                <w:sz w:val="22"/>
                <w:szCs w:val="22"/>
                <w:lang w:val="en-GB"/>
              </w:rPr>
              <w:tab/>
              <w:t xml:space="preserve"> </w:t>
            </w:r>
          </w:p>
          <w:p w14:paraId="5D429C97" w14:textId="1F656E50" w:rsidR="00736535" w:rsidRDefault="00736535" w:rsidP="00B9097F">
            <w:pPr>
              <w:pStyle w:val="NormalWeb"/>
              <w:numPr>
                <w:ilvl w:val="0"/>
                <w:numId w:val="6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potential hazards are removed</w:t>
            </w:r>
          </w:p>
          <w:p w14:paraId="5F7E25DE" w14:textId="77777777" w:rsidR="000A4E95" w:rsidRDefault="000A4E95" w:rsidP="00391A87">
            <w:pPr>
              <w:pStyle w:val="NormalWeb"/>
              <w:spacing w:before="0" w:beforeAutospacing="0" w:after="0" w:afterAutospacing="0"/>
              <w:rPr>
                <w:rFonts w:ascii="Verdana" w:hAnsi="Verdana" w:cs="Arial"/>
                <w:b/>
                <w:sz w:val="22"/>
                <w:szCs w:val="22"/>
              </w:rPr>
            </w:pPr>
          </w:p>
          <w:p w14:paraId="057FADC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Apply standard precautions for infection control</w:t>
            </w:r>
          </w:p>
          <w:p w14:paraId="0E39CBD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A4D9AD8" w14:textId="77777777" w:rsidR="00736535" w:rsidRPr="00391A87" w:rsidRDefault="00736535" w:rsidP="0099237B">
            <w:pPr>
              <w:pStyle w:val="Heading5"/>
              <w:rPr>
                <w:rFonts w:ascii="Verdana" w:hAnsi="Verdana"/>
                <w:color w:val="auto"/>
              </w:rPr>
            </w:pPr>
          </w:p>
        </w:tc>
        <w:tc>
          <w:tcPr>
            <w:tcW w:w="1184" w:type="dxa"/>
          </w:tcPr>
          <w:p w14:paraId="6E3A42F5" w14:textId="77777777" w:rsidR="00736535" w:rsidRPr="00391A87" w:rsidRDefault="00736535" w:rsidP="0099237B">
            <w:pPr>
              <w:pStyle w:val="Heading5"/>
              <w:rPr>
                <w:rFonts w:ascii="Verdana" w:hAnsi="Verdana"/>
                <w:color w:val="auto"/>
              </w:rPr>
            </w:pPr>
          </w:p>
        </w:tc>
        <w:tc>
          <w:tcPr>
            <w:tcW w:w="1250" w:type="dxa"/>
          </w:tcPr>
          <w:p w14:paraId="4C279FD3" w14:textId="77777777" w:rsidR="00736535" w:rsidRPr="00391A87" w:rsidRDefault="00736535" w:rsidP="0099237B">
            <w:pPr>
              <w:pStyle w:val="Heading5"/>
              <w:rPr>
                <w:rFonts w:ascii="Verdana" w:hAnsi="Verdana"/>
                <w:color w:val="auto"/>
              </w:rPr>
            </w:pPr>
          </w:p>
        </w:tc>
        <w:tc>
          <w:tcPr>
            <w:tcW w:w="2682" w:type="dxa"/>
          </w:tcPr>
          <w:p w14:paraId="272B2E02" w14:textId="77777777" w:rsidR="00736535" w:rsidRPr="00391A87" w:rsidRDefault="00736535" w:rsidP="0099237B">
            <w:pPr>
              <w:pStyle w:val="Heading5"/>
              <w:rPr>
                <w:rFonts w:ascii="Verdana" w:hAnsi="Verdana"/>
                <w:color w:val="auto"/>
              </w:rPr>
            </w:pPr>
          </w:p>
        </w:tc>
      </w:tr>
      <w:tr w:rsidR="007577FA" w:rsidRPr="00561F81" w14:paraId="26834640" w14:textId="77777777" w:rsidTr="00391A87">
        <w:tc>
          <w:tcPr>
            <w:tcW w:w="4592" w:type="dxa"/>
          </w:tcPr>
          <w:p w14:paraId="5131D47C" w14:textId="77777777" w:rsidR="000A4E95" w:rsidRDefault="000A4E95" w:rsidP="00391A87">
            <w:pPr>
              <w:pStyle w:val="NormalWeb"/>
              <w:spacing w:before="0" w:beforeAutospacing="0" w:after="0" w:afterAutospacing="0"/>
              <w:rPr>
                <w:rFonts w:ascii="Verdana" w:hAnsi="Verdana" w:cs="Arial"/>
                <w:b/>
                <w:sz w:val="22"/>
                <w:szCs w:val="22"/>
              </w:rPr>
            </w:pPr>
          </w:p>
          <w:p w14:paraId="7FB170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the use of appropriate communication methods and skills during the activity</w:t>
            </w:r>
          </w:p>
          <w:p w14:paraId="55382425" w14:textId="77777777" w:rsidR="000A4E95" w:rsidRDefault="000A4E95" w:rsidP="00391A87">
            <w:pPr>
              <w:pStyle w:val="NormalWeb"/>
              <w:spacing w:before="0" w:beforeAutospacing="0" w:after="0" w:afterAutospacing="0"/>
              <w:rPr>
                <w:rFonts w:ascii="Verdana" w:hAnsi="Verdana" w:cs="Arial"/>
                <w:b/>
                <w:sz w:val="22"/>
                <w:szCs w:val="22"/>
              </w:rPr>
            </w:pPr>
          </w:p>
          <w:p w14:paraId="65CF859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Support the individual in accordance with their care plan and agreed ways of working</w:t>
            </w:r>
          </w:p>
          <w:p w14:paraId="6543FB9E" w14:textId="77777777" w:rsidR="000A4E95" w:rsidRDefault="000A4E95" w:rsidP="00391A87">
            <w:pPr>
              <w:pStyle w:val="NormalWeb"/>
              <w:spacing w:before="0" w:beforeAutospacing="0" w:after="0" w:afterAutospacing="0"/>
              <w:rPr>
                <w:rFonts w:ascii="Verdana" w:hAnsi="Verdana" w:cs="Arial"/>
                <w:b/>
                <w:sz w:val="22"/>
                <w:szCs w:val="22"/>
              </w:rPr>
            </w:pPr>
          </w:p>
          <w:p w14:paraId="7C18C4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Support an individual in ways that maintain their comfort, respect their dignity and promote their active participation</w:t>
            </w:r>
          </w:p>
          <w:p w14:paraId="5D363B42" w14:textId="77777777" w:rsidR="000A4E95" w:rsidRDefault="000A4E95" w:rsidP="00391A87">
            <w:pPr>
              <w:pStyle w:val="NormalWeb"/>
              <w:spacing w:before="0" w:beforeAutospacing="0" w:after="0" w:afterAutospacing="0"/>
              <w:rPr>
                <w:rFonts w:ascii="Verdana" w:hAnsi="Verdana" w:cs="Arial"/>
                <w:b/>
                <w:sz w:val="22"/>
                <w:szCs w:val="22"/>
              </w:rPr>
            </w:pPr>
          </w:p>
          <w:p w14:paraId="048C43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Demonstrate how to ensure safe disposal of waste materials</w:t>
            </w:r>
          </w:p>
          <w:p w14:paraId="13F2F95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B53799B" w14:textId="77777777" w:rsidR="00736535" w:rsidRPr="00391A87" w:rsidRDefault="00736535" w:rsidP="0099237B">
            <w:pPr>
              <w:pStyle w:val="Heading5"/>
              <w:rPr>
                <w:rFonts w:ascii="Verdana" w:hAnsi="Verdana"/>
                <w:color w:val="auto"/>
              </w:rPr>
            </w:pPr>
          </w:p>
        </w:tc>
        <w:tc>
          <w:tcPr>
            <w:tcW w:w="1184" w:type="dxa"/>
          </w:tcPr>
          <w:p w14:paraId="7C6D1FB3" w14:textId="77777777" w:rsidR="00736535" w:rsidRPr="00391A87" w:rsidRDefault="00736535" w:rsidP="0099237B">
            <w:pPr>
              <w:pStyle w:val="Heading5"/>
              <w:rPr>
                <w:rFonts w:ascii="Verdana" w:hAnsi="Verdana"/>
                <w:color w:val="auto"/>
              </w:rPr>
            </w:pPr>
          </w:p>
        </w:tc>
        <w:tc>
          <w:tcPr>
            <w:tcW w:w="1250" w:type="dxa"/>
          </w:tcPr>
          <w:p w14:paraId="0166018E" w14:textId="77777777" w:rsidR="00736535" w:rsidRPr="00391A87" w:rsidRDefault="00736535" w:rsidP="0099237B">
            <w:pPr>
              <w:pStyle w:val="Heading5"/>
              <w:rPr>
                <w:rFonts w:ascii="Verdana" w:hAnsi="Verdana"/>
                <w:color w:val="auto"/>
              </w:rPr>
            </w:pPr>
          </w:p>
        </w:tc>
        <w:tc>
          <w:tcPr>
            <w:tcW w:w="2682" w:type="dxa"/>
          </w:tcPr>
          <w:p w14:paraId="41564AE0" w14:textId="77777777" w:rsidR="00736535" w:rsidRPr="00391A87" w:rsidRDefault="00736535" w:rsidP="0099237B">
            <w:pPr>
              <w:pStyle w:val="Heading5"/>
              <w:rPr>
                <w:rFonts w:ascii="Verdana" w:hAnsi="Verdana"/>
                <w:color w:val="auto"/>
              </w:rPr>
            </w:pPr>
          </w:p>
        </w:tc>
      </w:tr>
      <w:tr w:rsidR="007577FA" w:rsidRPr="00561F81" w14:paraId="75FCFF3A" w14:textId="77777777" w:rsidTr="00391A87">
        <w:tc>
          <w:tcPr>
            <w:tcW w:w="4592" w:type="dxa"/>
          </w:tcPr>
          <w:p w14:paraId="152AC026" w14:textId="77777777" w:rsidR="000A4E95" w:rsidRDefault="000A4E95" w:rsidP="00391A87">
            <w:pPr>
              <w:pStyle w:val="NormalWeb"/>
              <w:spacing w:before="0" w:beforeAutospacing="0" w:after="0" w:afterAutospacing="0"/>
              <w:rPr>
                <w:rFonts w:ascii="Verdana" w:hAnsi="Verdana" w:cs="Arial"/>
                <w:b/>
                <w:sz w:val="22"/>
                <w:szCs w:val="22"/>
              </w:rPr>
            </w:pPr>
          </w:p>
          <w:p w14:paraId="241A1C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Monitor the individual throughout the activity</w:t>
            </w:r>
          </w:p>
          <w:p w14:paraId="18C1DC17" w14:textId="77777777" w:rsidR="000A4E95" w:rsidRDefault="000A4E95" w:rsidP="00391A87">
            <w:pPr>
              <w:pStyle w:val="NormalWeb"/>
              <w:spacing w:before="0" w:beforeAutospacing="0" w:after="0" w:afterAutospacing="0"/>
              <w:rPr>
                <w:rFonts w:ascii="Verdana" w:hAnsi="Verdana" w:cs="Arial"/>
                <w:b/>
                <w:sz w:val="22"/>
                <w:szCs w:val="22"/>
              </w:rPr>
            </w:pPr>
          </w:p>
          <w:p w14:paraId="60252B4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ways to ensure that an individual can summon help, if required</w:t>
            </w:r>
          </w:p>
          <w:p w14:paraId="0CFB3E15" w14:textId="77777777" w:rsidR="000A4E95" w:rsidRDefault="000A4E95" w:rsidP="00391A87">
            <w:pPr>
              <w:pStyle w:val="NormalWeb"/>
              <w:spacing w:before="0" w:beforeAutospacing="0" w:after="0" w:afterAutospacing="0"/>
              <w:rPr>
                <w:rFonts w:ascii="Verdana" w:hAnsi="Verdana" w:cs="Arial"/>
                <w:b/>
                <w:sz w:val="22"/>
                <w:szCs w:val="22"/>
              </w:rPr>
            </w:pPr>
          </w:p>
          <w:p w14:paraId="1D8970F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Record personal care functions as required by the individual’s care plan</w:t>
            </w:r>
          </w:p>
          <w:p w14:paraId="3CBE81B4" w14:textId="77777777" w:rsidR="000A4E95" w:rsidRDefault="000A4E95" w:rsidP="00391A87">
            <w:pPr>
              <w:pStyle w:val="NormalWeb"/>
              <w:spacing w:before="0" w:beforeAutospacing="0" w:after="0" w:afterAutospacing="0"/>
              <w:rPr>
                <w:rFonts w:ascii="Verdana" w:hAnsi="Verdana" w:cs="Arial"/>
                <w:b/>
                <w:sz w:val="22"/>
                <w:szCs w:val="22"/>
              </w:rPr>
            </w:pPr>
          </w:p>
          <w:p w14:paraId="73829A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Record an individual’s personal care, in accordance with agreed ways of working</w:t>
            </w:r>
          </w:p>
          <w:p w14:paraId="745CBF6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5270AB7" w14:textId="77777777" w:rsidR="00736535" w:rsidRPr="00391A87" w:rsidRDefault="00736535" w:rsidP="0099237B">
            <w:pPr>
              <w:pStyle w:val="Heading5"/>
              <w:rPr>
                <w:rFonts w:ascii="Verdana" w:hAnsi="Verdana"/>
                <w:color w:val="auto"/>
              </w:rPr>
            </w:pPr>
          </w:p>
        </w:tc>
        <w:tc>
          <w:tcPr>
            <w:tcW w:w="1184" w:type="dxa"/>
          </w:tcPr>
          <w:p w14:paraId="65D2C88C" w14:textId="77777777" w:rsidR="00736535" w:rsidRPr="00391A87" w:rsidRDefault="00736535" w:rsidP="0099237B">
            <w:pPr>
              <w:pStyle w:val="Heading5"/>
              <w:rPr>
                <w:rFonts w:ascii="Verdana" w:hAnsi="Verdana"/>
                <w:color w:val="auto"/>
              </w:rPr>
            </w:pPr>
          </w:p>
        </w:tc>
        <w:tc>
          <w:tcPr>
            <w:tcW w:w="1250" w:type="dxa"/>
          </w:tcPr>
          <w:p w14:paraId="62649A4B" w14:textId="77777777" w:rsidR="00736535" w:rsidRPr="00391A87" w:rsidRDefault="00736535" w:rsidP="0099237B">
            <w:pPr>
              <w:pStyle w:val="Heading5"/>
              <w:rPr>
                <w:rFonts w:ascii="Verdana" w:hAnsi="Verdana"/>
                <w:color w:val="auto"/>
              </w:rPr>
            </w:pPr>
          </w:p>
        </w:tc>
        <w:tc>
          <w:tcPr>
            <w:tcW w:w="2682" w:type="dxa"/>
          </w:tcPr>
          <w:p w14:paraId="48801D9E" w14:textId="77777777" w:rsidR="00736535" w:rsidRPr="00391A87" w:rsidRDefault="00736535" w:rsidP="0099237B">
            <w:pPr>
              <w:pStyle w:val="Heading5"/>
              <w:rPr>
                <w:rFonts w:ascii="Verdana" w:hAnsi="Verdana"/>
                <w:color w:val="auto"/>
              </w:rPr>
            </w:pPr>
          </w:p>
        </w:tc>
      </w:tr>
    </w:tbl>
    <w:p w14:paraId="05D8433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CE5D443" w14:textId="77777777" w:rsidTr="00391A87">
        <w:tc>
          <w:tcPr>
            <w:tcW w:w="12575" w:type="dxa"/>
          </w:tcPr>
          <w:p w14:paraId="549670A9"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A6CF6A3" w14:textId="77777777" w:rsidR="00736535" w:rsidRPr="00391A87" w:rsidRDefault="00736535" w:rsidP="00391A87">
            <w:pPr>
              <w:jc w:val="both"/>
              <w:rPr>
                <w:rFonts w:cs="Times New Roman"/>
                <w:b/>
              </w:rPr>
            </w:pPr>
          </w:p>
          <w:p w14:paraId="313E8CA1" w14:textId="77777777" w:rsidR="00736535" w:rsidRPr="00391A87" w:rsidRDefault="00736535" w:rsidP="00391A87">
            <w:pPr>
              <w:jc w:val="both"/>
              <w:rPr>
                <w:rFonts w:cs="Times New Roman"/>
                <w:b/>
              </w:rPr>
            </w:pPr>
          </w:p>
          <w:p w14:paraId="47A5C5EB" w14:textId="77777777" w:rsidR="00736535" w:rsidRPr="00391A87" w:rsidRDefault="00736535" w:rsidP="00391A87">
            <w:pPr>
              <w:jc w:val="both"/>
              <w:rPr>
                <w:rFonts w:cs="Times New Roman"/>
                <w:b/>
              </w:rPr>
            </w:pPr>
          </w:p>
          <w:p w14:paraId="3DA6A283" w14:textId="77777777" w:rsidR="00736535" w:rsidRPr="00391A87" w:rsidRDefault="00736535" w:rsidP="00391A87">
            <w:pPr>
              <w:jc w:val="both"/>
              <w:rPr>
                <w:rFonts w:cs="Times New Roman"/>
                <w:b/>
              </w:rPr>
            </w:pPr>
          </w:p>
          <w:p w14:paraId="3CB542C6" w14:textId="77777777" w:rsidR="00736535" w:rsidRPr="00391A87" w:rsidRDefault="00736535" w:rsidP="00391A87">
            <w:pPr>
              <w:jc w:val="both"/>
              <w:rPr>
                <w:rFonts w:cs="Times New Roman"/>
                <w:b/>
              </w:rPr>
            </w:pPr>
          </w:p>
          <w:p w14:paraId="10CF6ED7" w14:textId="77777777" w:rsidR="00736535" w:rsidRPr="00391A87" w:rsidRDefault="00736535" w:rsidP="00391A87">
            <w:pPr>
              <w:jc w:val="both"/>
              <w:rPr>
                <w:b/>
              </w:rPr>
            </w:pPr>
            <w:r w:rsidRPr="00391A87">
              <w:rPr>
                <w:b/>
              </w:rPr>
              <w:t xml:space="preserve">Name:                                                                                     Signature:                                                                             </w:t>
            </w:r>
          </w:p>
          <w:p w14:paraId="00DBD778" w14:textId="77777777" w:rsidR="00736535" w:rsidRPr="00391A87" w:rsidRDefault="00736535" w:rsidP="00391A87">
            <w:pPr>
              <w:jc w:val="both"/>
              <w:rPr>
                <w:b/>
              </w:rPr>
            </w:pPr>
            <w:r w:rsidRPr="00391A87">
              <w:rPr>
                <w:b/>
              </w:rPr>
              <w:t xml:space="preserve">Date:                                 </w:t>
            </w:r>
          </w:p>
        </w:tc>
      </w:tr>
    </w:tbl>
    <w:p w14:paraId="680CD49F" w14:textId="77777777" w:rsidR="00736535" w:rsidRDefault="00736535" w:rsidP="0048336A"/>
    <w:p w14:paraId="4F45CBA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3A215B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95F88E0" w14:textId="77777777" w:rsidTr="00391A87">
        <w:tc>
          <w:tcPr>
            <w:tcW w:w="12575" w:type="dxa"/>
          </w:tcPr>
          <w:p w14:paraId="3C27DDBB" w14:textId="77777777" w:rsidR="00736535" w:rsidRPr="00391A87" w:rsidRDefault="00736535" w:rsidP="00391A87">
            <w:pPr>
              <w:jc w:val="both"/>
              <w:rPr>
                <w:rFonts w:cs="Times New Roman"/>
                <w:b/>
              </w:rPr>
            </w:pPr>
            <w:r w:rsidRPr="00391A87">
              <w:rPr>
                <w:rFonts w:cs="Times New Roman"/>
                <w:b/>
              </w:rPr>
              <w:t>INTERNAL MODERATOR COMMENTS:</w:t>
            </w:r>
          </w:p>
          <w:p w14:paraId="60721703" w14:textId="77777777" w:rsidR="00736535" w:rsidRPr="00391A87" w:rsidRDefault="00736535" w:rsidP="00391A87">
            <w:pPr>
              <w:jc w:val="both"/>
              <w:rPr>
                <w:rFonts w:cs="Times New Roman"/>
                <w:b/>
              </w:rPr>
            </w:pPr>
          </w:p>
          <w:p w14:paraId="13E9C441" w14:textId="77777777" w:rsidR="00736535" w:rsidRPr="00391A87" w:rsidRDefault="00736535" w:rsidP="00391A87">
            <w:pPr>
              <w:jc w:val="both"/>
              <w:rPr>
                <w:rFonts w:cs="Times New Roman"/>
                <w:b/>
              </w:rPr>
            </w:pPr>
          </w:p>
          <w:p w14:paraId="0A1AB640" w14:textId="77777777" w:rsidR="00736535" w:rsidRPr="00391A87" w:rsidRDefault="00736535" w:rsidP="00391A87">
            <w:pPr>
              <w:jc w:val="both"/>
              <w:rPr>
                <w:rFonts w:cs="Times New Roman"/>
                <w:b/>
              </w:rPr>
            </w:pPr>
          </w:p>
          <w:p w14:paraId="3DCE776A" w14:textId="77777777" w:rsidR="00736535" w:rsidRPr="00391A87" w:rsidRDefault="00736535" w:rsidP="00391A87">
            <w:pPr>
              <w:jc w:val="both"/>
              <w:rPr>
                <w:rFonts w:cs="Times New Roman"/>
                <w:b/>
              </w:rPr>
            </w:pPr>
          </w:p>
          <w:p w14:paraId="34C7DFE5" w14:textId="77777777" w:rsidR="00736535" w:rsidRPr="00391A87" w:rsidRDefault="00736535" w:rsidP="00391A87">
            <w:pPr>
              <w:jc w:val="both"/>
              <w:rPr>
                <w:rFonts w:cs="Times New Roman"/>
                <w:b/>
              </w:rPr>
            </w:pPr>
          </w:p>
          <w:p w14:paraId="72E52B7B" w14:textId="77777777" w:rsidR="00736535" w:rsidRPr="00391A87" w:rsidRDefault="00736535" w:rsidP="00391A87">
            <w:pPr>
              <w:jc w:val="both"/>
              <w:rPr>
                <w:b/>
              </w:rPr>
            </w:pPr>
            <w:r w:rsidRPr="00391A87">
              <w:rPr>
                <w:b/>
              </w:rPr>
              <w:t xml:space="preserve">Name:                                                                                     Signature:                                                                             </w:t>
            </w:r>
          </w:p>
          <w:p w14:paraId="5CC1FEF9" w14:textId="77777777" w:rsidR="00736535" w:rsidRPr="00391A87" w:rsidRDefault="00736535" w:rsidP="00391A87">
            <w:pPr>
              <w:jc w:val="both"/>
              <w:rPr>
                <w:b/>
              </w:rPr>
            </w:pPr>
            <w:r w:rsidRPr="00391A87">
              <w:rPr>
                <w:b/>
              </w:rPr>
              <w:t xml:space="preserve">Date:                                 </w:t>
            </w:r>
          </w:p>
        </w:tc>
      </w:tr>
      <w:tr w:rsidR="00736535" w:rsidRPr="007E224B" w14:paraId="6B654267" w14:textId="77777777" w:rsidTr="00391A87">
        <w:tc>
          <w:tcPr>
            <w:tcW w:w="12575" w:type="dxa"/>
          </w:tcPr>
          <w:p w14:paraId="0112BADE" w14:textId="77777777" w:rsidR="00736535" w:rsidRPr="00391A87" w:rsidRDefault="00736535" w:rsidP="00391A87">
            <w:pPr>
              <w:jc w:val="both"/>
              <w:rPr>
                <w:rFonts w:cs="Times New Roman"/>
                <w:b/>
              </w:rPr>
            </w:pPr>
            <w:r w:rsidRPr="00391A87">
              <w:rPr>
                <w:rFonts w:cs="Times New Roman"/>
                <w:b/>
              </w:rPr>
              <w:t>EXTERNAL MODERATOR COMMENTS:</w:t>
            </w:r>
          </w:p>
          <w:p w14:paraId="469780AF" w14:textId="77777777" w:rsidR="00736535" w:rsidRPr="00391A87" w:rsidRDefault="00736535" w:rsidP="00391A87">
            <w:pPr>
              <w:jc w:val="both"/>
              <w:rPr>
                <w:rFonts w:cs="Times New Roman"/>
                <w:b/>
              </w:rPr>
            </w:pPr>
          </w:p>
          <w:p w14:paraId="3D308F98" w14:textId="77777777" w:rsidR="00736535" w:rsidRPr="00391A87" w:rsidRDefault="00736535" w:rsidP="00391A87">
            <w:pPr>
              <w:jc w:val="both"/>
              <w:rPr>
                <w:rFonts w:cs="Times New Roman"/>
                <w:b/>
              </w:rPr>
            </w:pPr>
          </w:p>
          <w:p w14:paraId="0B018D3E" w14:textId="77777777" w:rsidR="00736535" w:rsidRPr="00391A87" w:rsidRDefault="00736535" w:rsidP="00391A87">
            <w:pPr>
              <w:jc w:val="both"/>
              <w:rPr>
                <w:rFonts w:cs="Times New Roman"/>
                <w:b/>
              </w:rPr>
            </w:pPr>
          </w:p>
          <w:p w14:paraId="559440E4" w14:textId="77777777" w:rsidR="00736535" w:rsidRPr="00391A87" w:rsidRDefault="00736535" w:rsidP="00391A87">
            <w:pPr>
              <w:jc w:val="both"/>
              <w:rPr>
                <w:rFonts w:cs="Times New Roman"/>
                <w:b/>
              </w:rPr>
            </w:pPr>
          </w:p>
          <w:p w14:paraId="338A3B9A" w14:textId="77777777" w:rsidR="00736535" w:rsidRPr="00391A87" w:rsidRDefault="00736535" w:rsidP="00391A87">
            <w:pPr>
              <w:jc w:val="both"/>
              <w:rPr>
                <w:rFonts w:cs="Times New Roman"/>
                <w:b/>
              </w:rPr>
            </w:pPr>
          </w:p>
          <w:p w14:paraId="591D5571" w14:textId="77777777" w:rsidR="00736535" w:rsidRPr="00391A87" w:rsidRDefault="00736535" w:rsidP="00391A87">
            <w:pPr>
              <w:jc w:val="both"/>
              <w:rPr>
                <w:b/>
              </w:rPr>
            </w:pPr>
            <w:r w:rsidRPr="00391A87">
              <w:rPr>
                <w:b/>
              </w:rPr>
              <w:t xml:space="preserve">Name:                                                                                     Signature:                                                                             </w:t>
            </w:r>
          </w:p>
          <w:p w14:paraId="5563A95D" w14:textId="77777777" w:rsidR="00736535" w:rsidRPr="00391A87" w:rsidRDefault="00736535" w:rsidP="00391A87">
            <w:pPr>
              <w:jc w:val="both"/>
              <w:rPr>
                <w:b/>
              </w:rPr>
            </w:pPr>
            <w:r w:rsidRPr="00391A87">
              <w:rPr>
                <w:b/>
              </w:rPr>
              <w:t xml:space="preserve">Date:                                 </w:t>
            </w:r>
          </w:p>
        </w:tc>
      </w:tr>
    </w:tbl>
    <w:p w14:paraId="26B15FA8" w14:textId="77777777" w:rsidR="00736535" w:rsidRDefault="00736535" w:rsidP="00736535">
      <w:pPr>
        <w:pStyle w:val="mainheading"/>
        <w:spacing w:before="0" w:after="0"/>
        <w:jc w:val="both"/>
        <w:rPr>
          <w:rFonts w:ascii="Verdana" w:hAnsi="Verdana"/>
          <w:b w:val="0"/>
          <w:bCs/>
          <w:sz w:val="22"/>
        </w:rPr>
      </w:pPr>
    </w:p>
    <w:p w14:paraId="7DAF7BC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02C99FF" w14:textId="77777777" w:rsidR="00FB2835" w:rsidRPr="0048336A" w:rsidRDefault="00FB2835" w:rsidP="0048336A"/>
    <w:p w14:paraId="5A1CACAB"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918FE94" w14:textId="77777777" w:rsidR="00736535" w:rsidRDefault="00736535" w:rsidP="00736535">
      <w:pPr>
        <w:tabs>
          <w:tab w:val="left" w:pos="3510"/>
        </w:tabs>
        <w:rPr>
          <w:iCs w:val="0"/>
        </w:rPr>
      </w:pPr>
    </w:p>
    <w:p w14:paraId="6EEB412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22FDA73" w14:textId="77777777" w:rsidR="00FB2835" w:rsidRDefault="00FB2835" w:rsidP="0048336A">
      <w:pPr>
        <w:rPr>
          <w:iCs w:val="0"/>
        </w:rPr>
      </w:pPr>
    </w:p>
    <w:p w14:paraId="10DC40BA" w14:textId="77777777" w:rsidR="00736535" w:rsidRPr="00561F81" w:rsidRDefault="00736535" w:rsidP="00736535">
      <w:pPr>
        <w:jc w:val="both"/>
        <w:rPr>
          <w:rFonts w:ascii="Verdana" w:hAnsi="Verdana"/>
          <w:b/>
          <w:szCs w:val="22"/>
        </w:rPr>
      </w:pPr>
      <w:r>
        <w:rPr>
          <w:rFonts w:ascii="Verdana" w:hAnsi="Verdana"/>
          <w:b/>
          <w:bCs/>
        </w:rPr>
        <w:t>H/651/7542 Moving and Positioning Individuals in Accordance with their Care Plan</w:t>
      </w:r>
      <w:r w:rsidRPr="00561F81">
        <w:rPr>
          <w:rFonts w:ascii="Verdana" w:hAnsi="Verdana"/>
          <w:b/>
          <w:bCs/>
        </w:rPr>
        <w:t xml:space="preserve"> </w:t>
      </w:r>
    </w:p>
    <w:p w14:paraId="6CABD5F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9"/>
        <w:gridCol w:w="3644"/>
        <w:gridCol w:w="1348"/>
        <w:gridCol w:w="1415"/>
        <w:gridCol w:w="2299"/>
      </w:tblGrid>
      <w:tr w:rsidR="007577FA" w:rsidRPr="00561F81" w14:paraId="638CFA2E" w14:textId="77777777" w:rsidTr="00391A87">
        <w:tc>
          <w:tcPr>
            <w:tcW w:w="4592" w:type="dxa"/>
          </w:tcPr>
          <w:p w14:paraId="173C5FF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23B3F1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5F0D29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2CCA8C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073BFA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E1E719E" w14:textId="77777777" w:rsidTr="00391A87">
        <w:tc>
          <w:tcPr>
            <w:tcW w:w="4592" w:type="dxa"/>
          </w:tcPr>
          <w:p w14:paraId="3266A89A" w14:textId="77777777" w:rsidR="000A4E95" w:rsidRDefault="000A4E95" w:rsidP="00391A87">
            <w:pPr>
              <w:pStyle w:val="NormalWeb"/>
              <w:spacing w:before="0" w:beforeAutospacing="0" w:after="0" w:afterAutospacing="0"/>
              <w:rPr>
                <w:rFonts w:ascii="Verdana" w:hAnsi="Verdana" w:cs="Arial"/>
                <w:b/>
                <w:sz w:val="22"/>
                <w:szCs w:val="22"/>
              </w:rPr>
            </w:pPr>
          </w:p>
          <w:p w14:paraId="275EF9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policies, procedures, and guidelines in relation to moving and assisting individuals</w:t>
            </w:r>
          </w:p>
          <w:p w14:paraId="0191EB7D" w14:textId="77777777" w:rsidR="000A4E95" w:rsidRDefault="000A4E95" w:rsidP="00391A87">
            <w:pPr>
              <w:pStyle w:val="NormalWeb"/>
              <w:spacing w:before="0" w:beforeAutospacing="0" w:after="0" w:afterAutospacing="0"/>
              <w:rPr>
                <w:rFonts w:ascii="Verdana" w:hAnsi="Verdana" w:cs="Arial"/>
                <w:b/>
                <w:sz w:val="22"/>
                <w:szCs w:val="22"/>
              </w:rPr>
            </w:pPr>
          </w:p>
          <w:p w14:paraId="5603C7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health and safety considerations in relation to moving and positioning individuals</w:t>
            </w:r>
          </w:p>
          <w:p w14:paraId="6A071A42" w14:textId="77777777" w:rsidR="000A4E95" w:rsidRDefault="000A4E95" w:rsidP="00391A87">
            <w:pPr>
              <w:pStyle w:val="NormalWeb"/>
              <w:spacing w:before="0" w:beforeAutospacing="0" w:after="0" w:afterAutospacing="0"/>
              <w:rPr>
                <w:rFonts w:ascii="Verdana" w:hAnsi="Verdana" w:cs="Arial"/>
                <w:b/>
                <w:sz w:val="22"/>
                <w:szCs w:val="22"/>
              </w:rPr>
            </w:pPr>
          </w:p>
          <w:p w14:paraId="2D8743F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Identify sources of information and support in relation to moving and positioning individuals</w:t>
            </w:r>
          </w:p>
          <w:p w14:paraId="394773CF" w14:textId="77777777" w:rsidR="000A4E95" w:rsidRDefault="000A4E95" w:rsidP="00391A87">
            <w:pPr>
              <w:pStyle w:val="NormalWeb"/>
              <w:spacing w:before="0" w:beforeAutospacing="0" w:after="0" w:afterAutospacing="0"/>
              <w:rPr>
                <w:rFonts w:ascii="Verdana" w:hAnsi="Verdana" w:cs="Arial"/>
                <w:b/>
                <w:sz w:val="22"/>
                <w:szCs w:val="22"/>
              </w:rPr>
            </w:pPr>
          </w:p>
          <w:p w14:paraId="0532A9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Describe ways to maintain dignity when moving and positioning individuals</w:t>
            </w:r>
          </w:p>
          <w:p w14:paraId="039FB93B" w14:textId="77777777" w:rsidR="000A4E95" w:rsidRDefault="000A4E95" w:rsidP="00391A87">
            <w:pPr>
              <w:pStyle w:val="NormalWeb"/>
              <w:spacing w:before="0" w:beforeAutospacing="0" w:after="0" w:afterAutospacing="0"/>
              <w:rPr>
                <w:rFonts w:ascii="Verdana" w:hAnsi="Verdana" w:cs="Arial"/>
                <w:b/>
                <w:sz w:val="22"/>
                <w:szCs w:val="22"/>
              </w:rPr>
            </w:pPr>
          </w:p>
          <w:p w14:paraId="2191BD9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Identify specific health conditions and ways in which they may impact on the moving and positioning of individuals</w:t>
            </w:r>
          </w:p>
          <w:p w14:paraId="6F23035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D436D35" w14:textId="77777777" w:rsidR="00736535" w:rsidRPr="00391A87" w:rsidRDefault="00736535" w:rsidP="0099237B">
            <w:pPr>
              <w:pStyle w:val="Heading5"/>
              <w:rPr>
                <w:rFonts w:ascii="Verdana" w:hAnsi="Verdana"/>
                <w:color w:val="auto"/>
              </w:rPr>
            </w:pPr>
          </w:p>
        </w:tc>
        <w:tc>
          <w:tcPr>
            <w:tcW w:w="1184" w:type="dxa"/>
          </w:tcPr>
          <w:p w14:paraId="0EC14D05" w14:textId="77777777" w:rsidR="00736535" w:rsidRPr="00391A87" w:rsidRDefault="00736535" w:rsidP="0099237B">
            <w:pPr>
              <w:pStyle w:val="Heading5"/>
              <w:rPr>
                <w:rFonts w:ascii="Verdana" w:hAnsi="Verdana"/>
                <w:color w:val="auto"/>
              </w:rPr>
            </w:pPr>
          </w:p>
        </w:tc>
        <w:tc>
          <w:tcPr>
            <w:tcW w:w="1250" w:type="dxa"/>
          </w:tcPr>
          <w:p w14:paraId="28B4663A" w14:textId="77777777" w:rsidR="00736535" w:rsidRPr="00391A87" w:rsidRDefault="00736535" w:rsidP="0099237B">
            <w:pPr>
              <w:pStyle w:val="Heading5"/>
              <w:rPr>
                <w:rFonts w:ascii="Verdana" w:hAnsi="Verdana"/>
                <w:color w:val="auto"/>
              </w:rPr>
            </w:pPr>
          </w:p>
        </w:tc>
        <w:tc>
          <w:tcPr>
            <w:tcW w:w="2682" w:type="dxa"/>
          </w:tcPr>
          <w:p w14:paraId="2BC27565" w14:textId="77777777" w:rsidR="00736535" w:rsidRPr="00391A87" w:rsidRDefault="00736535" w:rsidP="0099237B">
            <w:pPr>
              <w:pStyle w:val="Heading5"/>
              <w:rPr>
                <w:rFonts w:ascii="Verdana" w:hAnsi="Verdana"/>
                <w:color w:val="auto"/>
              </w:rPr>
            </w:pPr>
          </w:p>
        </w:tc>
      </w:tr>
      <w:tr w:rsidR="007577FA" w:rsidRPr="00561F81" w14:paraId="22E4C834" w14:textId="77777777" w:rsidTr="00391A87">
        <w:tc>
          <w:tcPr>
            <w:tcW w:w="4592" w:type="dxa"/>
          </w:tcPr>
          <w:p w14:paraId="50F990A4" w14:textId="77777777" w:rsidR="000A4E95" w:rsidRDefault="000A4E95" w:rsidP="00391A87">
            <w:pPr>
              <w:pStyle w:val="NormalWeb"/>
              <w:spacing w:before="0" w:beforeAutospacing="0" w:after="0" w:afterAutospacing="0"/>
              <w:rPr>
                <w:rFonts w:ascii="Verdana" w:hAnsi="Verdana" w:cs="Arial"/>
                <w:b/>
                <w:sz w:val="22"/>
                <w:szCs w:val="22"/>
              </w:rPr>
            </w:pPr>
          </w:p>
          <w:p w14:paraId="112EC0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Carry out preparatory checks using the individual’s care plan  risk assessment</w:t>
            </w:r>
          </w:p>
          <w:p w14:paraId="498A1F04" w14:textId="77777777" w:rsidR="000A4E95" w:rsidRDefault="000A4E95" w:rsidP="00391A87">
            <w:pPr>
              <w:pStyle w:val="NormalWeb"/>
              <w:spacing w:before="0" w:beforeAutospacing="0" w:after="0" w:afterAutospacing="0"/>
              <w:rPr>
                <w:rFonts w:ascii="Verdana" w:hAnsi="Verdana" w:cs="Arial"/>
                <w:b/>
                <w:sz w:val="22"/>
                <w:szCs w:val="22"/>
              </w:rPr>
            </w:pPr>
          </w:p>
          <w:p w14:paraId="52D4BF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Identify the aids and equipment that may be used for moving and positioning</w:t>
            </w:r>
          </w:p>
          <w:p w14:paraId="46B27DC9" w14:textId="77777777" w:rsidR="000A4E95" w:rsidRDefault="000A4E95" w:rsidP="00391A87">
            <w:pPr>
              <w:pStyle w:val="NormalWeb"/>
              <w:spacing w:before="0" w:beforeAutospacing="0" w:after="0" w:afterAutospacing="0"/>
              <w:rPr>
                <w:rFonts w:ascii="Verdana" w:hAnsi="Verdana" w:cs="Arial"/>
                <w:b/>
                <w:sz w:val="22"/>
                <w:szCs w:val="22"/>
              </w:rPr>
            </w:pPr>
          </w:p>
          <w:p w14:paraId="489071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Demonstrate how to identify any immediate risks to the individual</w:t>
            </w:r>
          </w:p>
          <w:p w14:paraId="68710AC9" w14:textId="77777777" w:rsidR="000A4E95" w:rsidRDefault="000A4E95" w:rsidP="00391A87">
            <w:pPr>
              <w:pStyle w:val="NormalWeb"/>
              <w:spacing w:before="0" w:beforeAutospacing="0" w:after="0" w:afterAutospacing="0"/>
              <w:rPr>
                <w:rFonts w:ascii="Verdana" w:hAnsi="Verdana" w:cs="Arial"/>
                <w:b/>
                <w:sz w:val="22"/>
                <w:szCs w:val="22"/>
              </w:rPr>
            </w:pPr>
          </w:p>
          <w:p w14:paraId="53B7BD1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Describe the actions to take in relation to risks identified in AC2.3</w:t>
            </w:r>
          </w:p>
          <w:p w14:paraId="4ADE607E" w14:textId="77777777" w:rsidR="000A4E95" w:rsidRDefault="000A4E95" w:rsidP="00391A87">
            <w:pPr>
              <w:pStyle w:val="NormalWeb"/>
              <w:spacing w:before="0" w:beforeAutospacing="0" w:after="0" w:afterAutospacing="0"/>
              <w:rPr>
                <w:rFonts w:ascii="Verdana" w:hAnsi="Verdana" w:cs="Arial"/>
                <w:b/>
                <w:sz w:val="22"/>
                <w:szCs w:val="22"/>
              </w:rPr>
            </w:pPr>
          </w:p>
          <w:p w14:paraId="502897A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Describe the actions to take if the individual’s wishes conflict with their care plan</w:t>
            </w:r>
          </w:p>
          <w:p w14:paraId="404E4E90" w14:textId="77777777" w:rsidR="000A4E95" w:rsidRDefault="000A4E95" w:rsidP="00391A87">
            <w:pPr>
              <w:pStyle w:val="NormalWeb"/>
              <w:spacing w:before="0" w:beforeAutospacing="0" w:after="0" w:afterAutospacing="0"/>
              <w:rPr>
                <w:rFonts w:ascii="Verdana" w:hAnsi="Verdana" w:cs="Arial"/>
                <w:b/>
                <w:sz w:val="22"/>
                <w:szCs w:val="22"/>
              </w:rPr>
            </w:pPr>
          </w:p>
          <w:p w14:paraId="30325D22"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 xml:space="preserve">Prepare the environment ensuring:   </w:t>
            </w:r>
            <w:r w:rsidRPr="00391A87">
              <w:rPr>
                <w:rFonts w:ascii="Verdana" w:hAnsi="Verdana" w:cs="Arial"/>
                <w:sz w:val="22"/>
                <w:szCs w:val="22"/>
                <w:lang w:val="en-GB"/>
              </w:rPr>
              <w:tab/>
              <w:t xml:space="preserve"> </w:t>
            </w:r>
          </w:p>
          <w:p w14:paraId="029F6527" w14:textId="77777777" w:rsidR="00B9097F" w:rsidRDefault="00B9097F" w:rsidP="00391A87">
            <w:pPr>
              <w:pStyle w:val="NormalWeb"/>
              <w:spacing w:before="0" w:beforeAutospacing="0" w:after="0" w:afterAutospacing="0"/>
              <w:rPr>
                <w:rFonts w:ascii="Verdana" w:hAnsi="Verdana" w:cs="Arial"/>
                <w:sz w:val="22"/>
                <w:szCs w:val="22"/>
                <w:lang w:val="en-GB"/>
              </w:rPr>
            </w:pPr>
          </w:p>
          <w:p w14:paraId="3B80E1CB" w14:textId="77777777" w:rsidR="00B9097F" w:rsidRDefault="00736535" w:rsidP="00B9097F">
            <w:pPr>
              <w:pStyle w:val="NormalWeb"/>
              <w:numPr>
                <w:ilvl w:val="0"/>
                <w:numId w:val="6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adequate space for the move   </w:t>
            </w:r>
          </w:p>
          <w:p w14:paraId="1728B7F1" w14:textId="35CE041F" w:rsidR="00736535" w:rsidRDefault="00736535" w:rsidP="00B9097F">
            <w:pPr>
              <w:pStyle w:val="NormalWeb"/>
              <w:numPr>
                <w:ilvl w:val="0"/>
                <w:numId w:val="6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potential hazards are removed</w:t>
            </w:r>
          </w:p>
          <w:p w14:paraId="102552EC" w14:textId="77777777" w:rsidR="000A4E95" w:rsidRDefault="000A4E95" w:rsidP="00391A87">
            <w:pPr>
              <w:pStyle w:val="NormalWeb"/>
              <w:spacing w:before="0" w:beforeAutospacing="0" w:after="0" w:afterAutospacing="0"/>
              <w:rPr>
                <w:rFonts w:ascii="Verdana" w:hAnsi="Verdana" w:cs="Arial"/>
                <w:b/>
                <w:sz w:val="22"/>
                <w:szCs w:val="22"/>
              </w:rPr>
            </w:pPr>
          </w:p>
          <w:p w14:paraId="02EAEE5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2.7 </w:t>
            </w:r>
            <w:r w:rsidRPr="00391A87">
              <w:rPr>
                <w:rFonts w:ascii="Verdana" w:hAnsi="Verdana" w:cs="Arial"/>
                <w:sz w:val="22"/>
                <w:szCs w:val="22"/>
                <w:lang w:val="en-GB"/>
              </w:rPr>
              <w:t>Apply standard precautions for infection control</w:t>
            </w:r>
          </w:p>
          <w:p w14:paraId="09C5775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77F0264" w14:textId="77777777" w:rsidR="00736535" w:rsidRPr="00391A87" w:rsidRDefault="00736535" w:rsidP="0099237B">
            <w:pPr>
              <w:pStyle w:val="Heading5"/>
              <w:rPr>
                <w:rFonts w:ascii="Verdana" w:hAnsi="Verdana"/>
                <w:color w:val="auto"/>
              </w:rPr>
            </w:pPr>
          </w:p>
        </w:tc>
        <w:tc>
          <w:tcPr>
            <w:tcW w:w="1184" w:type="dxa"/>
          </w:tcPr>
          <w:p w14:paraId="5E8BAE5A" w14:textId="77777777" w:rsidR="00736535" w:rsidRPr="00391A87" w:rsidRDefault="00736535" w:rsidP="0099237B">
            <w:pPr>
              <w:pStyle w:val="Heading5"/>
              <w:rPr>
                <w:rFonts w:ascii="Verdana" w:hAnsi="Verdana"/>
                <w:color w:val="auto"/>
              </w:rPr>
            </w:pPr>
          </w:p>
        </w:tc>
        <w:tc>
          <w:tcPr>
            <w:tcW w:w="1250" w:type="dxa"/>
          </w:tcPr>
          <w:p w14:paraId="2FACA350" w14:textId="77777777" w:rsidR="00736535" w:rsidRPr="00391A87" w:rsidRDefault="00736535" w:rsidP="0099237B">
            <w:pPr>
              <w:pStyle w:val="Heading5"/>
              <w:rPr>
                <w:rFonts w:ascii="Verdana" w:hAnsi="Verdana"/>
                <w:color w:val="auto"/>
              </w:rPr>
            </w:pPr>
          </w:p>
        </w:tc>
        <w:tc>
          <w:tcPr>
            <w:tcW w:w="2682" w:type="dxa"/>
          </w:tcPr>
          <w:p w14:paraId="0D020E21" w14:textId="77777777" w:rsidR="00736535" w:rsidRPr="00391A87" w:rsidRDefault="00736535" w:rsidP="0099237B">
            <w:pPr>
              <w:pStyle w:val="Heading5"/>
              <w:rPr>
                <w:rFonts w:ascii="Verdana" w:hAnsi="Verdana"/>
                <w:color w:val="auto"/>
              </w:rPr>
            </w:pPr>
          </w:p>
        </w:tc>
      </w:tr>
      <w:tr w:rsidR="007577FA" w:rsidRPr="00561F81" w14:paraId="63B18611" w14:textId="77777777" w:rsidTr="00391A87">
        <w:tc>
          <w:tcPr>
            <w:tcW w:w="4592" w:type="dxa"/>
          </w:tcPr>
          <w:p w14:paraId="3DE13FEB" w14:textId="77777777" w:rsidR="000A4E95" w:rsidRDefault="000A4E95" w:rsidP="00391A87">
            <w:pPr>
              <w:pStyle w:val="NormalWeb"/>
              <w:spacing w:before="0" w:beforeAutospacing="0" w:after="0" w:afterAutospacing="0"/>
              <w:rPr>
                <w:rFonts w:ascii="Verdana" w:hAnsi="Verdana" w:cs="Arial"/>
                <w:b/>
                <w:sz w:val="22"/>
                <w:szCs w:val="22"/>
              </w:rPr>
            </w:pPr>
          </w:p>
          <w:p w14:paraId="055DE9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the use of appropriate communication methods and skills during the activity</w:t>
            </w:r>
          </w:p>
          <w:p w14:paraId="7EDC1F64" w14:textId="77777777" w:rsidR="000A4E95" w:rsidRDefault="000A4E95" w:rsidP="00391A87">
            <w:pPr>
              <w:pStyle w:val="NormalWeb"/>
              <w:spacing w:before="0" w:beforeAutospacing="0" w:after="0" w:afterAutospacing="0"/>
              <w:rPr>
                <w:rFonts w:ascii="Verdana" w:hAnsi="Verdana" w:cs="Arial"/>
                <w:b/>
                <w:sz w:val="22"/>
                <w:szCs w:val="22"/>
              </w:rPr>
            </w:pPr>
          </w:p>
          <w:p w14:paraId="5DAD409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Position the individual in accordance with their care plan</w:t>
            </w:r>
          </w:p>
          <w:p w14:paraId="5A935457" w14:textId="77777777" w:rsidR="000A4E95" w:rsidRDefault="000A4E95" w:rsidP="00391A87">
            <w:pPr>
              <w:pStyle w:val="NormalWeb"/>
              <w:spacing w:before="0" w:beforeAutospacing="0" w:after="0" w:afterAutospacing="0"/>
              <w:rPr>
                <w:rFonts w:ascii="Verdana" w:hAnsi="Verdana" w:cs="Arial"/>
                <w:b/>
                <w:sz w:val="22"/>
                <w:szCs w:val="22"/>
              </w:rPr>
            </w:pPr>
          </w:p>
          <w:p w14:paraId="611780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how to effectively encourage the individual’s active participation in the activity</w:t>
            </w:r>
          </w:p>
          <w:p w14:paraId="5DBC85FC" w14:textId="77777777" w:rsidR="000A4E95" w:rsidRDefault="000A4E95" w:rsidP="00391A87">
            <w:pPr>
              <w:pStyle w:val="NormalWeb"/>
              <w:spacing w:before="0" w:beforeAutospacing="0" w:after="0" w:afterAutospacing="0"/>
              <w:rPr>
                <w:rFonts w:ascii="Verdana" w:hAnsi="Verdana" w:cs="Arial"/>
                <w:b/>
                <w:sz w:val="22"/>
                <w:szCs w:val="22"/>
              </w:rPr>
            </w:pPr>
          </w:p>
          <w:p w14:paraId="246CFC1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Monitor and observe the individual throughout the activity</w:t>
            </w:r>
          </w:p>
          <w:p w14:paraId="041025F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A8D8198" w14:textId="77777777" w:rsidR="00736535" w:rsidRPr="00391A87" w:rsidRDefault="00736535" w:rsidP="0099237B">
            <w:pPr>
              <w:pStyle w:val="Heading5"/>
              <w:rPr>
                <w:rFonts w:ascii="Verdana" w:hAnsi="Verdana"/>
                <w:color w:val="auto"/>
              </w:rPr>
            </w:pPr>
          </w:p>
        </w:tc>
        <w:tc>
          <w:tcPr>
            <w:tcW w:w="1184" w:type="dxa"/>
          </w:tcPr>
          <w:p w14:paraId="21B190A4" w14:textId="77777777" w:rsidR="00736535" w:rsidRPr="00391A87" w:rsidRDefault="00736535" w:rsidP="0099237B">
            <w:pPr>
              <w:pStyle w:val="Heading5"/>
              <w:rPr>
                <w:rFonts w:ascii="Verdana" w:hAnsi="Verdana"/>
                <w:color w:val="auto"/>
              </w:rPr>
            </w:pPr>
          </w:p>
        </w:tc>
        <w:tc>
          <w:tcPr>
            <w:tcW w:w="1250" w:type="dxa"/>
          </w:tcPr>
          <w:p w14:paraId="3406B720" w14:textId="77777777" w:rsidR="00736535" w:rsidRPr="00391A87" w:rsidRDefault="00736535" w:rsidP="0099237B">
            <w:pPr>
              <w:pStyle w:val="Heading5"/>
              <w:rPr>
                <w:rFonts w:ascii="Verdana" w:hAnsi="Verdana"/>
                <w:color w:val="auto"/>
              </w:rPr>
            </w:pPr>
          </w:p>
        </w:tc>
        <w:tc>
          <w:tcPr>
            <w:tcW w:w="2682" w:type="dxa"/>
          </w:tcPr>
          <w:p w14:paraId="00AC0E69" w14:textId="77777777" w:rsidR="00736535" w:rsidRPr="00391A87" w:rsidRDefault="00736535" w:rsidP="0099237B">
            <w:pPr>
              <w:pStyle w:val="Heading5"/>
              <w:rPr>
                <w:rFonts w:ascii="Verdana" w:hAnsi="Verdana"/>
                <w:color w:val="auto"/>
              </w:rPr>
            </w:pPr>
          </w:p>
        </w:tc>
      </w:tr>
      <w:tr w:rsidR="007577FA" w:rsidRPr="00561F81" w14:paraId="430B4A86" w14:textId="77777777" w:rsidTr="00391A87">
        <w:tc>
          <w:tcPr>
            <w:tcW w:w="4592" w:type="dxa"/>
          </w:tcPr>
          <w:p w14:paraId="2C7135A9" w14:textId="77777777" w:rsidR="000A4E95" w:rsidRDefault="000A4E95" w:rsidP="00391A87">
            <w:pPr>
              <w:pStyle w:val="NormalWeb"/>
              <w:spacing w:before="0" w:beforeAutospacing="0" w:after="0" w:afterAutospacing="0"/>
              <w:rPr>
                <w:rFonts w:ascii="Verdana" w:hAnsi="Verdana" w:cs="Arial"/>
                <w:b/>
                <w:sz w:val="22"/>
                <w:szCs w:val="22"/>
              </w:rPr>
            </w:pPr>
          </w:p>
          <w:p w14:paraId="0E2460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Describe unsafe practices in moving and positioning that may affect the well-being of individuals</w:t>
            </w:r>
          </w:p>
          <w:p w14:paraId="2497BD23" w14:textId="77777777" w:rsidR="000A4E95" w:rsidRDefault="000A4E95" w:rsidP="00391A87">
            <w:pPr>
              <w:pStyle w:val="NormalWeb"/>
              <w:spacing w:before="0" w:beforeAutospacing="0" w:after="0" w:afterAutospacing="0"/>
              <w:rPr>
                <w:rFonts w:ascii="Verdana" w:hAnsi="Verdana" w:cs="Arial"/>
                <w:b/>
                <w:sz w:val="22"/>
                <w:szCs w:val="22"/>
              </w:rPr>
            </w:pPr>
          </w:p>
          <w:p w14:paraId="6C3FB3F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actions to take in your role, in relation to unsafe practices in moving and positioning individuals</w:t>
            </w:r>
          </w:p>
          <w:p w14:paraId="62E8EDA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CF27D3C" w14:textId="77777777" w:rsidR="00736535" w:rsidRPr="00391A87" w:rsidRDefault="00736535" w:rsidP="0099237B">
            <w:pPr>
              <w:pStyle w:val="Heading5"/>
              <w:rPr>
                <w:rFonts w:ascii="Verdana" w:hAnsi="Verdana"/>
                <w:color w:val="auto"/>
              </w:rPr>
            </w:pPr>
          </w:p>
        </w:tc>
        <w:tc>
          <w:tcPr>
            <w:tcW w:w="1184" w:type="dxa"/>
          </w:tcPr>
          <w:p w14:paraId="1DBB1E8C" w14:textId="77777777" w:rsidR="00736535" w:rsidRPr="00391A87" w:rsidRDefault="00736535" w:rsidP="0099237B">
            <w:pPr>
              <w:pStyle w:val="Heading5"/>
              <w:rPr>
                <w:rFonts w:ascii="Verdana" w:hAnsi="Verdana"/>
                <w:color w:val="auto"/>
              </w:rPr>
            </w:pPr>
          </w:p>
        </w:tc>
        <w:tc>
          <w:tcPr>
            <w:tcW w:w="1250" w:type="dxa"/>
          </w:tcPr>
          <w:p w14:paraId="2E8F99BB" w14:textId="77777777" w:rsidR="00736535" w:rsidRPr="00391A87" w:rsidRDefault="00736535" w:rsidP="0099237B">
            <w:pPr>
              <w:pStyle w:val="Heading5"/>
              <w:rPr>
                <w:rFonts w:ascii="Verdana" w:hAnsi="Verdana"/>
                <w:color w:val="auto"/>
              </w:rPr>
            </w:pPr>
          </w:p>
        </w:tc>
        <w:tc>
          <w:tcPr>
            <w:tcW w:w="2682" w:type="dxa"/>
          </w:tcPr>
          <w:p w14:paraId="56096F9A" w14:textId="77777777" w:rsidR="00736535" w:rsidRPr="00391A87" w:rsidRDefault="00736535" w:rsidP="0099237B">
            <w:pPr>
              <w:pStyle w:val="Heading5"/>
              <w:rPr>
                <w:rFonts w:ascii="Verdana" w:hAnsi="Verdana"/>
                <w:color w:val="auto"/>
              </w:rPr>
            </w:pPr>
          </w:p>
        </w:tc>
      </w:tr>
    </w:tbl>
    <w:p w14:paraId="2336DFE2"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196DDB9" w14:textId="77777777" w:rsidTr="00391A87">
        <w:tc>
          <w:tcPr>
            <w:tcW w:w="12575" w:type="dxa"/>
          </w:tcPr>
          <w:p w14:paraId="0B37957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E6E41E2" w14:textId="77777777" w:rsidR="00736535" w:rsidRPr="00391A87" w:rsidRDefault="00736535" w:rsidP="00391A87">
            <w:pPr>
              <w:jc w:val="both"/>
              <w:rPr>
                <w:rFonts w:cs="Times New Roman"/>
                <w:b/>
              </w:rPr>
            </w:pPr>
          </w:p>
          <w:p w14:paraId="16E26FC5" w14:textId="77777777" w:rsidR="00736535" w:rsidRPr="00391A87" w:rsidRDefault="00736535" w:rsidP="00391A87">
            <w:pPr>
              <w:jc w:val="both"/>
              <w:rPr>
                <w:rFonts w:cs="Times New Roman"/>
                <w:b/>
              </w:rPr>
            </w:pPr>
          </w:p>
          <w:p w14:paraId="07E68501" w14:textId="77777777" w:rsidR="00736535" w:rsidRPr="00391A87" w:rsidRDefault="00736535" w:rsidP="00391A87">
            <w:pPr>
              <w:jc w:val="both"/>
              <w:rPr>
                <w:rFonts w:cs="Times New Roman"/>
                <w:b/>
              </w:rPr>
            </w:pPr>
          </w:p>
          <w:p w14:paraId="31891FD3" w14:textId="77777777" w:rsidR="00736535" w:rsidRPr="00391A87" w:rsidRDefault="00736535" w:rsidP="00391A87">
            <w:pPr>
              <w:jc w:val="both"/>
              <w:rPr>
                <w:rFonts w:cs="Times New Roman"/>
                <w:b/>
              </w:rPr>
            </w:pPr>
          </w:p>
          <w:p w14:paraId="7496BEC9" w14:textId="77777777" w:rsidR="00736535" w:rsidRPr="00391A87" w:rsidRDefault="00736535" w:rsidP="00391A87">
            <w:pPr>
              <w:jc w:val="both"/>
              <w:rPr>
                <w:rFonts w:cs="Times New Roman"/>
                <w:b/>
              </w:rPr>
            </w:pPr>
          </w:p>
          <w:p w14:paraId="56221CC1" w14:textId="77777777" w:rsidR="00736535" w:rsidRPr="00391A87" w:rsidRDefault="00736535" w:rsidP="00391A87">
            <w:pPr>
              <w:jc w:val="both"/>
              <w:rPr>
                <w:b/>
              </w:rPr>
            </w:pPr>
            <w:r w:rsidRPr="00391A87">
              <w:rPr>
                <w:b/>
              </w:rPr>
              <w:t xml:space="preserve">Name:                                                                                     Signature:                                                                             </w:t>
            </w:r>
          </w:p>
          <w:p w14:paraId="75B5FC24" w14:textId="77777777" w:rsidR="00736535" w:rsidRPr="00391A87" w:rsidRDefault="00736535" w:rsidP="00391A87">
            <w:pPr>
              <w:jc w:val="both"/>
              <w:rPr>
                <w:b/>
              </w:rPr>
            </w:pPr>
            <w:r w:rsidRPr="00391A87">
              <w:rPr>
                <w:b/>
              </w:rPr>
              <w:t xml:space="preserve">Date:                                 </w:t>
            </w:r>
          </w:p>
        </w:tc>
      </w:tr>
    </w:tbl>
    <w:p w14:paraId="73C4EABB" w14:textId="77777777" w:rsidR="00736535" w:rsidRDefault="00736535" w:rsidP="0048336A"/>
    <w:p w14:paraId="646DF0A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8B74103"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335A039" w14:textId="77777777" w:rsidTr="00391A87">
        <w:tc>
          <w:tcPr>
            <w:tcW w:w="12575" w:type="dxa"/>
          </w:tcPr>
          <w:p w14:paraId="59460F51" w14:textId="77777777" w:rsidR="00736535" w:rsidRPr="00391A87" w:rsidRDefault="00736535" w:rsidP="00391A87">
            <w:pPr>
              <w:jc w:val="both"/>
              <w:rPr>
                <w:rFonts w:cs="Times New Roman"/>
                <w:b/>
              </w:rPr>
            </w:pPr>
            <w:r w:rsidRPr="00391A87">
              <w:rPr>
                <w:rFonts w:cs="Times New Roman"/>
                <w:b/>
              </w:rPr>
              <w:t>INTERNAL MODERATOR COMMENTS:</w:t>
            </w:r>
          </w:p>
          <w:p w14:paraId="6FC68099" w14:textId="77777777" w:rsidR="00736535" w:rsidRPr="00391A87" w:rsidRDefault="00736535" w:rsidP="00391A87">
            <w:pPr>
              <w:jc w:val="both"/>
              <w:rPr>
                <w:rFonts w:cs="Times New Roman"/>
                <w:b/>
              </w:rPr>
            </w:pPr>
          </w:p>
          <w:p w14:paraId="2D40562F" w14:textId="77777777" w:rsidR="00736535" w:rsidRPr="00391A87" w:rsidRDefault="00736535" w:rsidP="00391A87">
            <w:pPr>
              <w:jc w:val="both"/>
              <w:rPr>
                <w:rFonts w:cs="Times New Roman"/>
                <w:b/>
              </w:rPr>
            </w:pPr>
          </w:p>
          <w:p w14:paraId="1837126F" w14:textId="77777777" w:rsidR="00736535" w:rsidRPr="00391A87" w:rsidRDefault="00736535" w:rsidP="00391A87">
            <w:pPr>
              <w:jc w:val="both"/>
              <w:rPr>
                <w:rFonts w:cs="Times New Roman"/>
                <w:b/>
              </w:rPr>
            </w:pPr>
          </w:p>
          <w:p w14:paraId="13CAD922" w14:textId="77777777" w:rsidR="00736535" w:rsidRPr="00391A87" w:rsidRDefault="00736535" w:rsidP="00391A87">
            <w:pPr>
              <w:jc w:val="both"/>
              <w:rPr>
                <w:rFonts w:cs="Times New Roman"/>
                <w:b/>
              </w:rPr>
            </w:pPr>
          </w:p>
          <w:p w14:paraId="67F8B8A7" w14:textId="77777777" w:rsidR="00736535" w:rsidRPr="00391A87" w:rsidRDefault="00736535" w:rsidP="00391A87">
            <w:pPr>
              <w:jc w:val="both"/>
              <w:rPr>
                <w:rFonts w:cs="Times New Roman"/>
                <w:b/>
              </w:rPr>
            </w:pPr>
          </w:p>
          <w:p w14:paraId="4BD0CD90" w14:textId="77777777" w:rsidR="00736535" w:rsidRPr="00391A87" w:rsidRDefault="00736535" w:rsidP="00391A87">
            <w:pPr>
              <w:jc w:val="both"/>
              <w:rPr>
                <w:b/>
              </w:rPr>
            </w:pPr>
            <w:r w:rsidRPr="00391A87">
              <w:rPr>
                <w:b/>
              </w:rPr>
              <w:t xml:space="preserve">Name:                                                                                     Signature:                                                                             </w:t>
            </w:r>
          </w:p>
          <w:p w14:paraId="246AE08F" w14:textId="77777777" w:rsidR="00736535" w:rsidRPr="00391A87" w:rsidRDefault="00736535" w:rsidP="00391A87">
            <w:pPr>
              <w:jc w:val="both"/>
              <w:rPr>
                <w:b/>
              </w:rPr>
            </w:pPr>
            <w:r w:rsidRPr="00391A87">
              <w:rPr>
                <w:b/>
              </w:rPr>
              <w:t xml:space="preserve">Date:                                 </w:t>
            </w:r>
          </w:p>
        </w:tc>
      </w:tr>
      <w:tr w:rsidR="00736535" w:rsidRPr="007E224B" w14:paraId="6C67864A" w14:textId="77777777" w:rsidTr="00391A87">
        <w:tc>
          <w:tcPr>
            <w:tcW w:w="12575" w:type="dxa"/>
          </w:tcPr>
          <w:p w14:paraId="2B506F1E" w14:textId="77777777" w:rsidR="00736535" w:rsidRPr="00391A87" w:rsidRDefault="00736535" w:rsidP="00391A87">
            <w:pPr>
              <w:jc w:val="both"/>
              <w:rPr>
                <w:rFonts w:cs="Times New Roman"/>
                <w:b/>
              </w:rPr>
            </w:pPr>
            <w:r w:rsidRPr="00391A87">
              <w:rPr>
                <w:rFonts w:cs="Times New Roman"/>
                <w:b/>
              </w:rPr>
              <w:t>EXTERNAL MODERATOR COMMENTS:</w:t>
            </w:r>
          </w:p>
          <w:p w14:paraId="47C3A585" w14:textId="77777777" w:rsidR="00736535" w:rsidRPr="00391A87" w:rsidRDefault="00736535" w:rsidP="00391A87">
            <w:pPr>
              <w:jc w:val="both"/>
              <w:rPr>
                <w:rFonts w:cs="Times New Roman"/>
                <w:b/>
              </w:rPr>
            </w:pPr>
          </w:p>
          <w:p w14:paraId="37B1AE11" w14:textId="77777777" w:rsidR="00736535" w:rsidRPr="00391A87" w:rsidRDefault="00736535" w:rsidP="00391A87">
            <w:pPr>
              <w:jc w:val="both"/>
              <w:rPr>
                <w:rFonts w:cs="Times New Roman"/>
                <w:b/>
              </w:rPr>
            </w:pPr>
          </w:p>
          <w:p w14:paraId="366F9858" w14:textId="77777777" w:rsidR="00736535" w:rsidRPr="00391A87" w:rsidRDefault="00736535" w:rsidP="00391A87">
            <w:pPr>
              <w:jc w:val="both"/>
              <w:rPr>
                <w:rFonts w:cs="Times New Roman"/>
                <w:b/>
              </w:rPr>
            </w:pPr>
          </w:p>
          <w:p w14:paraId="72343D76" w14:textId="77777777" w:rsidR="00736535" w:rsidRPr="00391A87" w:rsidRDefault="00736535" w:rsidP="00391A87">
            <w:pPr>
              <w:jc w:val="both"/>
              <w:rPr>
                <w:rFonts w:cs="Times New Roman"/>
                <w:b/>
              </w:rPr>
            </w:pPr>
          </w:p>
          <w:p w14:paraId="5926BB5F" w14:textId="77777777" w:rsidR="00736535" w:rsidRPr="00391A87" w:rsidRDefault="00736535" w:rsidP="00391A87">
            <w:pPr>
              <w:jc w:val="both"/>
              <w:rPr>
                <w:rFonts w:cs="Times New Roman"/>
                <w:b/>
              </w:rPr>
            </w:pPr>
          </w:p>
          <w:p w14:paraId="3DEF0DBE" w14:textId="77777777" w:rsidR="00736535" w:rsidRPr="00391A87" w:rsidRDefault="00736535" w:rsidP="00391A87">
            <w:pPr>
              <w:jc w:val="both"/>
              <w:rPr>
                <w:b/>
              </w:rPr>
            </w:pPr>
            <w:r w:rsidRPr="00391A87">
              <w:rPr>
                <w:b/>
              </w:rPr>
              <w:t xml:space="preserve">Name:                                                                                     Signature:                                                                             </w:t>
            </w:r>
          </w:p>
          <w:p w14:paraId="16EF10E3" w14:textId="77777777" w:rsidR="00736535" w:rsidRPr="00391A87" w:rsidRDefault="00736535" w:rsidP="00391A87">
            <w:pPr>
              <w:jc w:val="both"/>
              <w:rPr>
                <w:b/>
              </w:rPr>
            </w:pPr>
            <w:r w:rsidRPr="00391A87">
              <w:rPr>
                <w:b/>
              </w:rPr>
              <w:t xml:space="preserve">Date:                                 </w:t>
            </w:r>
          </w:p>
        </w:tc>
      </w:tr>
    </w:tbl>
    <w:p w14:paraId="5A97BD11" w14:textId="77777777" w:rsidR="00736535" w:rsidRDefault="00736535" w:rsidP="00736535">
      <w:pPr>
        <w:pStyle w:val="mainheading"/>
        <w:spacing w:before="0" w:after="0"/>
        <w:jc w:val="both"/>
        <w:rPr>
          <w:rFonts w:ascii="Verdana" w:hAnsi="Verdana"/>
          <w:b w:val="0"/>
          <w:bCs/>
          <w:sz w:val="22"/>
        </w:rPr>
      </w:pPr>
    </w:p>
    <w:p w14:paraId="0A3D1C8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57B46D8" w14:textId="77777777" w:rsidR="00FB2835" w:rsidRPr="0048336A" w:rsidRDefault="00FB2835" w:rsidP="0048336A"/>
    <w:p w14:paraId="4559BF55"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F0E0B2E" w14:textId="77777777" w:rsidR="00736535" w:rsidRDefault="00736535" w:rsidP="00736535">
      <w:pPr>
        <w:tabs>
          <w:tab w:val="left" w:pos="3510"/>
        </w:tabs>
        <w:rPr>
          <w:iCs w:val="0"/>
        </w:rPr>
      </w:pPr>
    </w:p>
    <w:p w14:paraId="78CF9B6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F88D6DE" w14:textId="77777777" w:rsidR="00FB2835" w:rsidRDefault="00FB2835" w:rsidP="0048336A">
      <w:pPr>
        <w:rPr>
          <w:iCs w:val="0"/>
        </w:rPr>
      </w:pPr>
    </w:p>
    <w:p w14:paraId="4FA7DB96" w14:textId="77777777" w:rsidR="00736535" w:rsidRPr="00561F81" w:rsidRDefault="00736535" w:rsidP="00736535">
      <w:pPr>
        <w:jc w:val="both"/>
        <w:rPr>
          <w:rFonts w:ascii="Verdana" w:hAnsi="Verdana"/>
          <w:b/>
          <w:szCs w:val="22"/>
        </w:rPr>
      </w:pPr>
      <w:r>
        <w:rPr>
          <w:rFonts w:ascii="Verdana" w:hAnsi="Verdana"/>
          <w:b/>
          <w:bCs/>
        </w:rPr>
        <w:t>J/651/7543 Undertaking Agreed Pressure Area Care</w:t>
      </w:r>
      <w:r w:rsidRPr="00561F81">
        <w:rPr>
          <w:rFonts w:ascii="Verdana" w:hAnsi="Verdana"/>
          <w:b/>
          <w:bCs/>
        </w:rPr>
        <w:t xml:space="preserve"> </w:t>
      </w:r>
    </w:p>
    <w:p w14:paraId="759FFAA2"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27"/>
        <w:gridCol w:w="3610"/>
        <w:gridCol w:w="1348"/>
        <w:gridCol w:w="1415"/>
        <w:gridCol w:w="2275"/>
      </w:tblGrid>
      <w:tr w:rsidR="007577FA" w:rsidRPr="00561F81" w14:paraId="752492F3" w14:textId="77777777" w:rsidTr="00391A87">
        <w:tc>
          <w:tcPr>
            <w:tcW w:w="4592" w:type="dxa"/>
          </w:tcPr>
          <w:p w14:paraId="155EFD5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8296FA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8AE633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52027B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DA16EC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EA8C652" w14:textId="77777777" w:rsidTr="00391A87">
        <w:tc>
          <w:tcPr>
            <w:tcW w:w="4592" w:type="dxa"/>
          </w:tcPr>
          <w:p w14:paraId="1726645F" w14:textId="77777777" w:rsidR="000A4E95" w:rsidRDefault="000A4E95" w:rsidP="00391A87">
            <w:pPr>
              <w:pStyle w:val="NormalWeb"/>
              <w:spacing w:before="0" w:beforeAutospacing="0" w:after="0" w:afterAutospacing="0"/>
              <w:rPr>
                <w:rFonts w:ascii="Verdana" w:hAnsi="Verdana" w:cs="Arial"/>
                <w:b/>
                <w:sz w:val="22"/>
                <w:szCs w:val="22"/>
              </w:rPr>
            </w:pPr>
          </w:p>
          <w:p w14:paraId="36E560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anatomy and physiology of the skin in relation to skin breakdown and the development of pressure ulcers</w:t>
            </w:r>
          </w:p>
          <w:p w14:paraId="18A6E1F5" w14:textId="77777777" w:rsidR="000A4E95" w:rsidRDefault="000A4E95" w:rsidP="00391A87">
            <w:pPr>
              <w:pStyle w:val="NormalWeb"/>
              <w:spacing w:before="0" w:beforeAutospacing="0" w:after="0" w:afterAutospacing="0"/>
              <w:rPr>
                <w:rFonts w:ascii="Verdana" w:hAnsi="Verdana" w:cs="Arial"/>
                <w:b/>
                <w:sz w:val="22"/>
                <w:szCs w:val="22"/>
              </w:rPr>
            </w:pPr>
          </w:p>
          <w:p w14:paraId="55373E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Illustrate where the pressure sites of the body are located</w:t>
            </w:r>
          </w:p>
          <w:p w14:paraId="436203C8" w14:textId="77777777" w:rsidR="000A4E95" w:rsidRDefault="000A4E95" w:rsidP="00391A87">
            <w:pPr>
              <w:pStyle w:val="NormalWeb"/>
              <w:spacing w:before="0" w:beforeAutospacing="0" w:after="0" w:afterAutospacing="0"/>
              <w:rPr>
                <w:rFonts w:ascii="Verdana" w:hAnsi="Verdana" w:cs="Arial"/>
                <w:b/>
                <w:sz w:val="22"/>
                <w:szCs w:val="22"/>
              </w:rPr>
            </w:pPr>
          </w:p>
          <w:p w14:paraId="2237ED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Outline each of the stages of pressure ulcers</w:t>
            </w:r>
          </w:p>
          <w:p w14:paraId="56B1F70C" w14:textId="77777777" w:rsidR="000A4E95" w:rsidRDefault="000A4E95" w:rsidP="00391A87">
            <w:pPr>
              <w:pStyle w:val="NormalWeb"/>
              <w:spacing w:before="0" w:beforeAutospacing="0" w:after="0" w:afterAutospacing="0"/>
              <w:rPr>
                <w:rFonts w:ascii="Verdana" w:hAnsi="Verdana" w:cs="Arial"/>
                <w:b/>
                <w:sz w:val="22"/>
                <w:szCs w:val="22"/>
              </w:rPr>
            </w:pPr>
          </w:p>
          <w:p w14:paraId="045F76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Summarise factors which might put an individual at risk of skin breakdown and pressure ulcers</w:t>
            </w:r>
          </w:p>
          <w:p w14:paraId="5D3FCF3F" w14:textId="77777777" w:rsidR="000A4E95" w:rsidRDefault="000A4E95" w:rsidP="00391A87">
            <w:pPr>
              <w:pStyle w:val="NormalWeb"/>
              <w:spacing w:before="0" w:beforeAutospacing="0" w:after="0" w:afterAutospacing="0"/>
              <w:rPr>
                <w:rFonts w:ascii="Verdana" w:hAnsi="Verdana" w:cs="Arial"/>
                <w:b/>
                <w:sz w:val="22"/>
                <w:szCs w:val="22"/>
              </w:rPr>
            </w:pPr>
          </w:p>
          <w:p w14:paraId="73FE82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Describe how incorrect handling and moving techniques can damage the skin</w:t>
            </w:r>
          </w:p>
          <w:p w14:paraId="05E211F8" w14:textId="77777777" w:rsidR="000A4E95" w:rsidRDefault="000A4E95" w:rsidP="00391A87">
            <w:pPr>
              <w:pStyle w:val="NormalWeb"/>
              <w:spacing w:before="0" w:beforeAutospacing="0" w:after="0" w:afterAutospacing="0"/>
              <w:rPr>
                <w:rFonts w:ascii="Verdana" w:hAnsi="Verdana" w:cs="Arial"/>
                <w:b/>
                <w:sz w:val="22"/>
                <w:szCs w:val="22"/>
              </w:rPr>
            </w:pPr>
          </w:p>
          <w:p w14:paraId="4CD80F1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Describe a range of interventions that can reduce the risk of skin breakdown and pressure ulcers</w:t>
            </w:r>
          </w:p>
          <w:p w14:paraId="17C6CCF4" w14:textId="77777777" w:rsidR="000A4E95" w:rsidRDefault="000A4E95" w:rsidP="00391A87">
            <w:pPr>
              <w:pStyle w:val="NormalWeb"/>
              <w:spacing w:before="0" w:beforeAutospacing="0" w:after="0" w:afterAutospacing="0"/>
              <w:rPr>
                <w:rFonts w:ascii="Verdana" w:hAnsi="Verdana" w:cs="Arial"/>
                <w:b/>
                <w:sz w:val="22"/>
                <w:szCs w:val="22"/>
              </w:rPr>
            </w:pPr>
          </w:p>
          <w:p w14:paraId="40B174F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1.7 </w:t>
            </w:r>
            <w:r w:rsidRPr="00391A87">
              <w:rPr>
                <w:rFonts w:ascii="Verdana" w:hAnsi="Verdana" w:cs="Arial"/>
                <w:sz w:val="22"/>
                <w:szCs w:val="22"/>
                <w:lang w:val="en-GB"/>
              </w:rPr>
              <w:t>Describe changes to an individual’s skin condition that should be reported</w:t>
            </w:r>
          </w:p>
          <w:p w14:paraId="72E04C9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1E82809" w14:textId="77777777" w:rsidR="00736535" w:rsidRPr="00391A87" w:rsidRDefault="00736535" w:rsidP="0099237B">
            <w:pPr>
              <w:pStyle w:val="Heading5"/>
              <w:rPr>
                <w:rFonts w:ascii="Verdana" w:hAnsi="Verdana"/>
                <w:color w:val="auto"/>
              </w:rPr>
            </w:pPr>
          </w:p>
        </w:tc>
        <w:tc>
          <w:tcPr>
            <w:tcW w:w="1184" w:type="dxa"/>
          </w:tcPr>
          <w:p w14:paraId="6254A4A1" w14:textId="77777777" w:rsidR="00736535" w:rsidRPr="00391A87" w:rsidRDefault="00736535" w:rsidP="0099237B">
            <w:pPr>
              <w:pStyle w:val="Heading5"/>
              <w:rPr>
                <w:rFonts w:ascii="Verdana" w:hAnsi="Verdana"/>
                <w:color w:val="auto"/>
              </w:rPr>
            </w:pPr>
          </w:p>
        </w:tc>
        <w:tc>
          <w:tcPr>
            <w:tcW w:w="1250" w:type="dxa"/>
          </w:tcPr>
          <w:p w14:paraId="643C99A4" w14:textId="77777777" w:rsidR="00736535" w:rsidRPr="00391A87" w:rsidRDefault="00736535" w:rsidP="0099237B">
            <w:pPr>
              <w:pStyle w:val="Heading5"/>
              <w:rPr>
                <w:rFonts w:ascii="Verdana" w:hAnsi="Verdana"/>
                <w:color w:val="auto"/>
              </w:rPr>
            </w:pPr>
          </w:p>
        </w:tc>
        <w:tc>
          <w:tcPr>
            <w:tcW w:w="2682" w:type="dxa"/>
          </w:tcPr>
          <w:p w14:paraId="03DF0AAA" w14:textId="77777777" w:rsidR="00736535" w:rsidRPr="00391A87" w:rsidRDefault="00736535" w:rsidP="0099237B">
            <w:pPr>
              <w:pStyle w:val="Heading5"/>
              <w:rPr>
                <w:rFonts w:ascii="Verdana" w:hAnsi="Verdana"/>
                <w:color w:val="auto"/>
              </w:rPr>
            </w:pPr>
          </w:p>
        </w:tc>
      </w:tr>
      <w:tr w:rsidR="007577FA" w:rsidRPr="00561F81" w14:paraId="744C9418" w14:textId="77777777" w:rsidTr="00391A87">
        <w:tc>
          <w:tcPr>
            <w:tcW w:w="4592" w:type="dxa"/>
          </w:tcPr>
          <w:p w14:paraId="4BCCF1DC" w14:textId="77777777" w:rsidR="000A4E95" w:rsidRDefault="000A4E95" w:rsidP="00391A87">
            <w:pPr>
              <w:pStyle w:val="NormalWeb"/>
              <w:spacing w:before="0" w:beforeAutospacing="0" w:after="0" w:afterAutospacing="0"/>
              <w:rPr>
                <w:rFonts w:ascii="Verdana" w:hAnsi="Verdana" w:cs="Arial"/>
                <w:b/>
                <w:sz w:val="22"/>
                <w:szCs w:val="22"/>
              </w:rPr>
            </w:pPr>
          </w:p>
          <w:p w14:paraId="106755F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Summarise legislation and national guidelines affecting pressure area care</w:t>
            </w:r>
          </w:p>
          <w:p w14:paraId="675ADFA4" w14:textId="77777777" w:rsidR="000A4E95" w:rsidRDefault="000A4E95" w:rsidP="00391A87">
            <w:pPr>
              <w:pStyle w:val="NormalWeb"/>
              <w:spacing w:before="0" w:beforeAutospacing="0" w:after="0" w:afterAutospacing="0"/>
              <w:rPr>
                <w:rFonts w:ascii="Verdana" w:hAnsi="Verdana" w:cs="Arial"/>
                <w:b/>
                <w:sz w:val="22"/>
                <w:szCs w:val="22"/>
              </w:rPr>
            </w:pPr>
          </w:p>
          <w:p w14:paraId="244285C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Describe agreed ways of working relating to pressure area care</w:t>
            </w:r>
          </w:p>
          <w:p w14:paraId="2712C5B0" w14:textId="77777777" w:rsidR="000A4E95" w:rsidRDefault="000A4E95" w:rsidP="00391A87">
            <w:pPr>
              <w:pStyle w:val="NormalWeb"/>
              <w:spacing w:before="0" w:beforeAutospacing="0" w:after="0" w:afterAutospacing="0"/>
              <w:rPr>
                <w:rFonts w:ascii="Verdana" w:hAnsi="Verdana" w:cs="Arial"/>
                <w:b/>
                <w:sz w:val="22"/>
                <w:szCs w:val="22"/>
              </w:rPr>
            </w:pPr>
          </w:p>
          <w:p w14:paraId="1636B2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why team working and effective communication are important in relation to providing pressure area care</w:t>
            </w:r>
          </w:p>
          <w:p w14:paraId="4B734F7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1BCE738" w14:textId="77777777" w:rsidR="00736535" w:rsidRPr="00391A87" w:rsidRDefault="00736535" w:rsidP="0099237B">
            <w:pPr>
              <w:pStyle w:val="Heading5"/>
              <w:rPr>
                <w:rFonts w:ascii="Verdana" w:hAnsi="Verdana"/>
                <w:color w:val="auto"/>
              </w:rPr>
            </w:pPr>
          </w:p>
        </w:tc>
        <w:tc>
          <w:tcPr>
            <w:tcW w:w="1184" w:type="dxa"/>
          </w:tcPr>
          <w:p w14:paraId="66FF1866" w14:textId="77777777" w:rsidR="00736535" w:rsidRPr="00391A87" w:rsidRDefault="00736535" w:rsidP="0099237B">
            <w:pPr>
              <w:pStyle w:val="Heading5"/>
              <w:rPr>
                <w:rFonts w:ascii="Verdana" w:hAnsi="Verdana"/>
                <w:color w:val="auto"/>
              </w:rPr>
            </w:pPr>
          </w:p>
        </w:tc>
        <w:tc>
          <w:tcPr>
            <w:tcW w:w="1250" w:type="dxa"/>
          </w:tcPr>
          <w:p w14:paraId="6357DEB7" w14:textId="77777777" w:rsidR="00736535" w:rsidRPr="00391A87" w:rsidRDefault="00736535" w:rsidP="0099237B">
            <w:pPr>
              <w:pStyle w:val="Heading5"/>
              <w:rPr>
                <w:rFonts w:ascii="Verdana" w:hAnsi="Verdana"/>
                <w:color w:val="auto"/>
              </w:rPr>
            </w:pPr>
          </w:p>
        </w:tc>
        <w:tc>
          <w:tcPr>
            <w:tcW w:w="2682" w:type="dxa"/>
          </w:tcPr>
          <w:p w14:paraId="3D07EE45" w14:textId="77777777" w:rsidR="00736535" w:rsidRPr="00391A87" w:rsidRDefault="00736535" w:rsidP="0099237B">
            <w:pPr>
              <w:pStyle w:val="Heading5"/>
              <w:rPr>
                <w:rFonts w:ascii="Verdana" w:hAnsi="Verdana"/>
                <w:color w:val="auto"/>
              </w:rPr>
            </w:pPr>
          </w:p>
        </w:tc>
      </w:tr>
      <w:tr w:rsidR="007577FA" w:rsidRPr="00561F81" w14:paraId="052DD738" w14:textId="77777777" w:rsidTr="00391A87">
        <w:tc>
          <w:tcPr>
            <w:tcW w:w="4592" w:type="dxa"/>
          </w:tcPr>
          <w:p w14:paraId="38DA646A" w14:textId="77777777" w:rsidR="000A4E95" w:rsidRDefault="000A4E95" w:rsidP="00391A87">
            <w:pPr>
              <w:pStyle w:val="NormalWeb"/>
              <w:spacing w:before="0" w:beforeAutospacing="0" w:after="0" w:afterAutospacing="0"/>
              <w:rPr>
                <w:rFonts w:ascii="Verdana" w:hAnsi="Verdana" w:cs="Arial"/>
                <w:b/>
                <w:sz w:val="22"/>
                <w:szCs w:val="22"/>
              </w:rPr>
            </w:pPr>
          </w:p>
          <w:p w14:paraId="2D4B0E8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why it is important to follow the agreed care plan</w:t>
            </w:r>
          </w:p>
          <w:p w14:paraId="3379FB1C" w14:textId="77777777" w:rsidR="000A4E95" w:rsidRDefault="000A4E95" w:rsidP="00391A87">
            <w:pPr>
              <w:pStyle w:val="NormalWeb"/>
              <w:spacing w:before="0" w:beforeAutospacing="0" w:after="0" w:afterAutospacing="0"/>
              <w:rPr>
                <w:rFonts w:ascii="Verdana" w:hAnsi="Verdana" w:cs="Arial"/>
                <w:b/>
                <w:sz w:val="22"/>
                <w:szCs w:val="22"/>
              </w:rPr>
            </w:pPr>
          </w:p>
          <w:p w14:paraId="69A32A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Verify the agreed care plan has been checked prior to undertaking the pressure area care</w:t>
            </w:r>
          </w:p>
          <w:p w14:paraId="339D9079" w14:textId="77777777" w:rsidR="000A4E95" w:rsidRDefault="000A4E95" w:rsidP="00391A87">
            <w:pPr>
              <w:pStyle w:val="NormalWeb"/>
              <w:spacing w:before="0" w:beforeAutospacing="0" w:after="0" w:afterAutospacing="0"/>
              <w:rPr>
                <w:rFonts w:ascii="Verdana" w:hAnsi="Verdana" w:cs="Arial"/>
                <w:b/>
                <w:sz w:val="22"/>
                <w:szCs w:val="22"/>
              </w:rPr>
            </w:pPr>
          </w:p>
          <w:p w14:paraId="3EBC45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concerns that may arise prior to undertaking the pressure area care as documented in the care plan and in accordance with own role and responsibilities</w:t>
            </w:r>
          </w:p>
          <w:p w14:paraId="57C32DA5" w14:textId="77777777" w:rsidR="000A4E95" w:rsidRDefault="000A4E95" w:rsidP="00391A87">
            <w:pPr>
              <w:pStyle w:val="NormalWeb"/>
              <w:spacing w:before="0" w:beforeAutospacing="0" w:after="0" w:afterAutospacing="0"/>
              <w:rPr>
                <w:rFonts w:ascii="Verdana" w:hAnsi="Verdana" w:cs="Arial"/>
                <w:b/>
                <w:sz w:val="22"/>
                <w:szCs w:val="22"/>
              </w:rPr>
            </w:pPr>
          </w:p>
          <w:p w14:paraId="75BAED3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Summarise actions to take, in accordance with own role and responsibilities, when concerns arise prior to undertaking the pressure area care as documented in the care plan</w:t>
            </w:r>
          </w:p>
          <w:p w14:paraId="1F2BC58E" w14:textId="77777777" w:rsidR="000A4E95" w:rsidRDefault="000A4E95" w:rsidP="00391A87">
            <w:pPr>
              <w:pStyle w:val="NormalWeb"/>
              <w:spacing w:before="0" w:beforeAutospacing="0" w:after="0" w:afterAutospacing="0"/>
              <w:rPr>
                <w:rFonts w:ascii="Verdana" w:hAnsi="Verdana" w:cs="Arial"/>
                <w:b/>
                <w:sz w:val="22"/>
                <w:szCs w:val="22"/>
              </w:rPr>
            </w:pPr>
          </w:p>
          <w:p w14:paraId="6D46993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Identify the pressure area risk assessment tools which are used in own work area</w:t>
            </w:r>
          </w:p>
          <w:p w14:paraId="4871FCB9" w14:textId="77777777" w:rsidR="000A4E95" w:rsidRDefault="000A4E95" w:rsidP="00391A87">
            <w:pPr>
              <w:pStyle w:val="NormalWeb"/>
              <w:spacing w:before="0" w:beforeAutospacing="0" w:after="0" w:afterAutospacing="0"/>
              <w:rPr>
                <w:rFonts w:ascii="Verdana" w:hAnsi="Verdana" w:cs="Arial"/>
                <w:b/>
                <w:sz w:val="22"/>
                <w:szCs w:val="22"/>
              </w:rPr>
            </w:pPr>
          </w:p>
          <w:p w14:paraId="57F9225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3.6 </w:t>
            </w:r>
            <w:r w:rsidRPr="00391A87">
              <w:rPr>
                <w:rFonts w:ascii="Verdana" w:hAnsi="Verdana" w:cs="Arial"/>
                <w:sz w:val="22"/>
                <w:szCs w:val="22"/>
                <w:lang w:val="en-GB"/>
              </w:rPr>
              <w:t>Describe why it is important to use appropriate and agreed risk assessment tools</w:t>
            </w:r>
          </w:p>
          <w:p w14:paraId="0BA75B5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E67FC7C" w14:textId="77777777" w:rsidR="00736535" w:rsidRPr="00391A87" w:rsidRDefault="00736535" w:rsidP="0099237B">
            <w:pPr>
              <w:pStyle w:val="Heading5"/>
              <w:rPr>
                <w:rFonts w:ascii="Verdana" w:hAnsi="Verdana"/>
                <w:color w:val="auto"/>
              </w:rPr>
            </w:pPr>
          </w:p>
        </w:tc>
        <w:tc>
          <w:tcPr>
            <w:tcW w:w="1184" w:type="dxa"/>
          </w:tcPr>
          <w:p w14:paraId="664DFFC1" w14:textId="77777777" w:rsidR="00736535" w:rsidRPr="00391A87" w:rsidRDefault="00736535" w:rsidP="0099237B">
            <w:pPr>
              <w:pStyle w:val="Heading5"/>
              <w:rPr>
                <w:rFonts w:ascii="Verdana" w:hAnsi="Verdana"/>
                <w:color w:val="auto"/>
              </w:rPr>
            </w:pPr>
          </w:p>
        </w:tc>
        <w:tc>
          <w:tcPr>
            <w:tcW w:w="1250" w:type="dxa"/>
          </w:tcPr>
          <w:p w14:paraId="59597FBB" w14:textId="77777777" w:rsidR="00736535" w:rsidRPr="00391A87" w:rsidRDefault="00736535" w:rsidP="0099237B">
            <w:pPr>
              <w:pStyle w:val="Heading5"/>
              <w:rPr>
                <w:rFonts w:ascii="Verdana" w:hAnsi="Verdana"/>
                <w:color w:val="auto"/>
              </w:rPr>
            </w:pPr>
          </w:p>
        </w:tc>
        <w:tc>
          <w:tcPr>
            <w:tcW w:w="2682" w:type="dxa"/>
          </w:tcPr>
          <w:p w14:paraId="598602FF" w14:textId="77777777" w:rsidR="00736535" w:rsidRPr="00391A87" w:rsidRDefault="00736535" w:rsidP="0099237B">
            <w:pPr>
              <w:pStyle w:val="Heading5"/>
              <w:rPr>
                <w:rFonts w:ascii="Verdana" w:hAnsi="Verdana"/>
                <w:color w:val="auto"/>
              </w:rPr>
            </w:pPr>
          </w:p>
        </w:tc>
      </w:tr>
      <w:tr w:rsidR="007577FA" w:rsidRPr="00561F81" w14:paraId="6FA72C84" w14:textId="77777777" w:rsidTr="00391A87">
        <w:tc>
          <w:tcPr>
            <w:tcW w:w="4592" w:type="dxa"/>
          </w:tcPr>
          <w:p w14:paraId="4AA62602" w14:textId="77777777" w:rsidR="000A4E95" w:rsidRDefault="000A4E95" w:rsidP="00391A87">
            <w:pPr>
              <w:pStyle w:val="NormalWeb"/>
              <w:spacing w:before="0" w:beforeAutospacing="0" w:after="0" w:afterAutospacing="0"/>
              <w:rPr>
                <w:rFonts w:ascii="Verdana" w:hAnsi="Verdana" w:cs="Arial"/>
                <w:b/>
                <w:sz w:val="22"/>
                <w:szCs w:val="22"/>
              </w:rPr>
            </w:pPr>
          </w:p>
          <w:p w14:paraId="630CEA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Identify the aids and equipment used to relieve pressure</w:t>
            </w:r>
          </w:p>
          <w:p w14:paraId="017CC275" w14:textId="77777777" w:rsidR="000A4E95" w:rsidRDefault="000A4E95" w:rsidP="00391A87">
            <w:pPr>
              <w:pStyle w:val="NormalWeb"/>
              <w:spacing w:before="0" w:beforeAutospacing="0" w:after="0" w:afterAutospacing="0"/>
              <w:rPr>
                <w:rFonts w:ascii="Verdana" w:hAnsi="Verdana" w:cs="Arial"/>
                <w:b/>
                <w:sz w:val="22"/>
                <w:szCs w:val="22"/>
              </w:rPr>
            </w:pPr>
          </w:p>
          <w:p w14:paraId="2A3CB7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Describe safe use of aids and equipment</w:t>
            </w:r>
          </w:p>
          <w:p w14:paraId="76466E0B" w14:textId="77777777" w:rsidR="000A4E95" w:rsidRDefault="000A4E95" w:rsidP="00391A87">
            <w:pPr>
              <w:pStyle w:val="NormalWeb"/>
              <w:spacing w:before="0" w:beforeAutospacing="0" w:after="0" w:afterAutospacing="0"/>
              <w:rPr>
                <w:rFonts w:ascii="Verdana" w:hAnsi="Verdana" w:cs="Arial"/>
                <w:b/>
                <w:sz w:val="22"/>
                <w:szCs w:val="22"/>
              </w:rPr>
            </w:pPr>
          </w:p>
          <w:p w14:paraId="226A118C"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 xml:space="preserve">Describe where current information and support can be obtained in relation to:   </w:t>
            </w:r>
            <w:r w:rsidRPr="00391A87">
              <w:rPr>
                <w:rFonts w:ascii="Verdana" w:hAnsi="Verdana" w:cs="Arial"/>
                <w:sz w:val="22"/>
                <w:szCs w:val="22"/>
                <w:lang w:val="en-GB"/>
              </w:rPr>
              <w:tab/>
              <w:t xml:space="preserve"> </w:t>
            </w:r>
          </w:p>
          <w:p w14:paraId="7B87E6AF" w14:textId="77777777" w:rsidR="00B9097F" w:rsidRDefault="00B9097F" w:rsidP="00391A87">
            <w:pPr>
              <w:pStyle w:val="NormalWeb"/>
              <w:spacing w:before="0" w:beforeAutospacing="0" w:after="0" w:afterAutospacing="0"/>
              <w:rPr>
                <w:rFonts w:ascii="Verdana" w:hAnsi="Verdana" w:cs="Arial"/>
                <w:sz w:val="22"/>
                <w:szCs w:val="22"/>
                <w:lang w:val="en-GB"/>
              </w:rPr>
            </w:pPr>
          </w:p>
          <w:p w14:paraId="35B8822E" w14:textId="77777777" w:rsidR="00B9097F" w:rsidRDefault="00736535" w:rsidP="00B9097F">
            <w:pPr>
              <w:pStyle w:val="NormalWeb"/>
              <w:numPr>
                <w:ilvl w:val="0"/>
                <w:numId w:val="6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materials   </w:t>
            </w:r>
            <w:r w:rsidRPr="00391A87">
              <w:rPr>
                <w:rFonts w:ascii="Verdana" w:hAnsi="Verdana" w:cs="Arial"/>
                <w:sz w:val="22"/>
                <w:szCs w:val="22"/>
                <w:lang w:val="en-GB"/>
              </w:rPr>
              <w:tab/>
              <w:t xml:space="preserve"> </w:t>
            </w:r>
          </w:p>
          <w:p w14:paraId="43BEA65E" w14:textId="77777777" w:rsidR="00B9097F" w:rsidRDefault="00736535" w:rsidP="00B9097F">
            <w:pPr>
              <w:pStyle w:val="NormalWeb"/>
              <w:numPr>
                <w:ilvl w:val="0"/>
                <w:numId w:val="6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equipment   </w:t>
            </w:r>
            <w:r w:rsidRPr="00391A87">
              <w:rPr>
                <w:rFonts w:ascii="Verdana" w:hAnsi="Verdana" w:cs="Arial"/>
                <w:sz w:val="22"/>
                <w:szCs w:val="22"/>
                <w:lang w:val="en-GB"/>
              </w:rPr>
              <w:tab/>
              <w:t xml:space="preserve"> </w:t>
            </w:r>
          </w:p>
          <w:p w14:paraId="06F893EC" w14:textId="0266FB2D" w:rsidR="00736535" w:rsidRDefault="00736535" w:rsidP="00B9097F">
            <w:pPr>
              <w:pStyle w:val="NormalWeb"/>
              <w:numPr>
                <w:ilvl w:val="0"/>
                <w:numId w:val="6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resources</w:t>
            </w:r>
          </w:p>
          <w:p w14:paraId="094F809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A0572CE" w14:textId="77777777" w:rsidR="00736535" w:rsidRPr="00391A87" w:rsidRDefault="00736535" w:rsidP="0099237B">
            <w:pPr>
              <w:pStyle w:val="Heading5"/>
              <w:rPr>
                <w:rFonts w:ascii="Verdana" w:hAnsi="Verdana"/>
                <w:color w:val="auto"/>
              </w:rPr>
            </w:pPr>
          </w:p>
        </w:tc>
        <w:tc>
          <w:tcPr>
            <w:tcW w:w="1184" w:type="dxa"/>
          </w:tcPr>
          <w:p w14:paraId="4E122107" w14:textId="77777777" w:rsidR="00736535" w:rsidRPr="00391A87" w:rsidRDefault="00736535" w:rsidP="0099237B">
            <w:pPr>
              <w:pStyle w:val="Heading5"/>
              <w:rPr>
                <w:rFonts w:ascii="Verdana" w:hAnsi="Verdana"/>
                <w:color w:val="auto"/>
              </w:rPr>
            </w:pPr>
          </w:p>
        </w:tc>
        <w:tc>
          <w:tcPr>
            <w:tcW w:w="1250" w:type="dxa"/>
          </w:tcPr>
          <w:p w14:paraId="2889DB5E" w14:textId="77777777" w:rsidR="00736535" w:rsidRPr="00391A87" w:rsidRDefault="00736535" w:rsidP="0099237B">
            <w:pPr>
              <w:pStyle w:val="Heading5"/>
              <w:rPr>
                <w:rFonts w:ascii="Verdana" w:hAnsi="Verdana"/>
                <w:color w:val="auto"/>
              </w:rPr>
            </w:pPr>
          </w:p>
        </w:tc>
        <w:tc>
          <w:tcPr>
            <w:tcW w:w="2682" w:type="dxa"/>
          </w:tcPr>
          <w:p w14:paraId="4BB1661C" w14:textId="77777777" w:rsidR="00736535" w:rsidRPr="00391A87" w:rsidRDefault="00736535" w:rsidP="0099237B">
            <w:pPr>
              <w:pStyle w:val="Heading5"/>
              <w:rPr>
                <w:rFonts w:ascii="Verdana" w:hAnsi="Verdana"/>
                <w:color w:val="auto"/>
              </w:rPr>
            </w:pPr>
          </w:p>
        </w:tc>
      </w:tr>
      <w:tr w:rsidR="007577FA" w:rsidRPr="00561F81" w14:paraId="129D424F" w14:textId="77777777" w:rsidTr="00391A87">
        <w:tc>
          <w:tcPr>
            <w:tcW w:w="4592" w:type="dxa"/>
          </w:tcPr>
          <w:p w14:paraId="7B63B6D1" w14:textId="77777777" w:rsidR="000A4E95" w:rsidRDefault="000A4E95" w:rsidP="00391A87">
            <w:pPr>
              <w:pStyle w:val="NormalWeb"/>
              <w:spacing w:before="0" w:beforeAutospacing="0" w:after="0" w:afterAutospacing="0"/>
              <w:rPr>
                <w:rFonts w:ascii="Verdana" w:hAnsi="Verdana" w:cs="Arial"/>
                <w:b/>
                <w:sz w:val="22"/>
                <w:szCs w:val="22"/>
              </w:rPr>
            </w:pPr>
          </w:p>
          <w:p w14:paraId="3B695B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Prepare equipment and environment in accordance with health and safety guidelines and individual’s care plan</w:t>
            </w:r>
          </w:p>
          <w:p w14:paraId="53E057B0" w14:textId="77777777" w:rsidR="000A4E95" w:rsidRDefault="000A4E95" w:rsidP="00391A87">
            <w:pPr>
              <w:pStyle w:val="NormalWeb"/>
              <w:spacing w:before="0" w:beforeAutospacing="0" w:after="0" w:afterAutospacing="0"/>
              <w:rPr>
                <w:rFonts w:ascii="Verdana" w:hAnsi="Verdana" w:cs="Arial"/>
                <w:b/>
                <w:sz w:val="22"/>
                <w:szCs w:val="22"/>
              </w:rPr>
            </w:pPr>
          </w:p>
          <w:p w14:paraId="6090D6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Demonstrate how to obtain valid consent from the individual for pressure area care</w:t>
            </w:r>
          </w:p>
          <w:p w14:paraId="2F7085C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AC89044" w14:textId="77777777" w:rsidR="00736535" w:rsidRPr="00391A87" w:rsidRDefault="00736535" w:rsidP="0099237B">
            <w:pPr>
              <w:pStyle w:val="Heading5"/>
              <w:rPr>
                <w:rFonts w:ascii="Verdana" w:hAnsi="Verdana"/>
                <w:color w:val="auto"/>
              </w:rPr>
            </w:pPr>
          </w:p>
        </w:tc>
        <w:tc>
          <w:tcPr>
            <w:tcW w:w="1184" w:type="dxa"/>
          </w:tcPr>
          <w:p w14:paraId="4B532EEF" w14:textId="77777777" w:rsidR="00736535" w:rsidRPr="00391A87" w:rsidRDefault="00736535" w:rsidP="0099237B">
            <w:pPr>
              <w:pStyle w:val="Heading5"/>
              <w:rPr>
                <w:rFonts w:ascii="Verdana" w:hAnsi="Verdana"/>
                <w:color w:val="auto"/>
              </w:rPr>
            </w:pPr>
          </w:p>
        </w:tc>
        <w:tc>
          <w:tcPr>
            <w:tcW w:w="1250" w:type="dxa"/>
          </w:tcPr>
          <w:p w14:paraId="513C636F" w14:textId="77777777" w:rsidR="00736535" w:rsidRPr="00391A87" w:rsidRDefault="00736535" w:rsidP="0099237B">
            <w:pPr>
              <w:pStyle w:val="Heading5"/>
              <w:rPr>
                <w:rFonts w:ascii="Verdana" w:hAnsi="Verdana"/>
                <w:color w:val="auto"/>
              </w:rPr>
            </w:pPr>
          </w:p>
        </w:tc>
        <w:tc>
          <w:tcPr>
            <w:tcW w:w="2682" w:type="dxa"/>
          </w:tcPr>
          <w:p w14:paraId="14BF86A6" w14:textId="77777777" w:rsidR="00736535" w:rsidRPr="00391A87" w:rsidRDefault="00736535" w:rsidP="0099237B">
            <w:pPr>
              <w:pStyle w:val="Heading5"/>
              <w:rPr>
                <w:rFonts w:ascii="Verdana" w:hAnsi="Verdana"/>
                <w:color w:val="auto"/>
              </w:rPr>
            </w:pPr>
          </w:p>
        </w:tc>
      </w:tr>
      <w:tr w:rsidR="007577FA" w:rsidRPr="00561F81" w14:paraId="24AF6879" w14:textId="77777777" w:rsidTr="00391A87">
        <w:tc>
          <w:tcPr>
            <w:tcW w:w="4592" w:type="dxa"/>
          </w:tcPr>
          <w:p w14:paraId="3605866C" w14:textId="77777777" w:rsidR="000A4E95" w:rsidRDefault="000A4E95" w:rsidP="00391A87">
            <w:pPr>
              <w:pStyle w:val="NormalWeb"/>
              <w:spacing w:before="0" w:beforeAutospacing="0" w:after="0" w:afterAutospacing="0"/>
              <w:rPr>
                <w:rFonts w:ascii="Verdana" w:hAnsi="Verdana" w:cs="Arial"/>
                <w:b/>
                <w:sz w:val="22"/>
                <w:szCs w:val="22"/>
              </w:rPr>
            </w:pPr>
          </w:p>
          <w:p w14:paraId="6DD4F5AA"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 xml:space="preserve">Carry out pressure area care procedures in a way that:   </w:t>
            </w:r>
            <w:r w:rsidRPr="00391A87">
              <w:rPr>
                <w:rFonts w:ascii="Verdana" w:hAnsi="Verdana" w:cs="Arial"/>
                <w:sz w:val="22"/>
                <w:szCs w:val="22"/>
                <w:lang w:val="en-GB"/>
              </w:rPr>
              <w:tab/>
              <w:t xml:space="preserve"> </w:t>
            </w:r>
          </w:p>
          <w:p w14:paraId="6A20B030" w14:textId="77777777" w:rsidR="00B9097F" w:rsidRDefault="00B9097F" w:rsidP="00391A87">
            <w:pPr>
              <w:pStyle w:val="NormalWeb"/>
              <w:spacing w:before="0" w:beforeAutospacing="0" w:after="0" w:afterAutospacing="0"/>
              <w:rPr>
                <w:rFonts w:ascii="Verdana" w:hAnsi="Verdana" w:cs="Arial"/>
                <w:sz w:val="22"/>
                <w:szCs w:val="22"/>
                <w:lang w:val="en-GB"/>
              </w:rPr>
            </w:pPr>
          </w:p>
          <w:p w14:paraId="322B327D" w14:textId="77777777" w:rsidR="00B9097F" w:rsidRDefault="00736535" w:rsidP="00B9097F">
            <w:pPr>
              <w:pStyle w:val="NormalWeb"/>
              <w:numPr>
                <w:ilvl w:val="0"/>
                <w:numId w:val="6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respects the individual’s dignity and privacy   </w:t>
            </w:r>
            <w:r w:rsidRPr="00391A87">
              <w:rPr>
                <w:rFonts w:ascii="Verdana" w:hAnsi="Verdana" w:cs="Arial"/>
                <w:sz w:val="22"/>
                <w:szCs w:val="22"/>
                <w:lang w:val="en-GB"/>
              </w:rPr>
              <w:tab/>
              <w:t xml:space="preserve"> </w:t>
            </w:r>
          </w:p>
          <w:p w14:paraId="3BD53F2D" w14:textId="77777777" w:rsidR="00B9097F" w:rsidRDefault="00736535" w:rsidP="00B9097F">
            <w:pPr>
              <w:pStyle w:val="NormalWeb"/>
              <w:numPr>
                <w:ilvl w:val="0"/>
                <w:numId w:val="6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maintains the safety of both the individual and carers   </w:t>
            </w:r>
            <w:r w:rsidRPr="00391A87">
              <w:rPr>
                <w:rFonts w:ascii="Verdana" w:hAnsi="Verdana" w:cs="Arial"/>
                <w:sz w:val="22"/>
                <w:szCs w:val="22"/>
                <w:lang w:val="en-GB"/>
              </w:rPr>
              <w:tab/>
              <w:t xml:space="preserve"> </w:t>
            </w:r>
          </w:p>
          <w:p w14:paraId="071D44F5" w14:textId="77777777" w:rsidR="00B9097F" w:rsidRDefault="00736535" w:rsidP="00B9097F">
            <w:pPr>
              <w:pStyle w:val="NormalWeb"/>
              <w:numPr>
                <w:ilvl w:val="0"/>
                <w:numId w:val="6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ensures the individual’s comfort   </w:t>
            </w:r>
          </w:p>
          <w:p w14:paraId="79470825" w14:textId="77777777" w:rsidR="00B9097F" w:rsidRDefault="00736535" w:rsidP="00B9097F">
            <w:pPr>
              <w:pStyle w:val="NormalWeb"/>
              <w:numPr>
                <w:ilvl w:val="0"/>
                <w:numId w:val="6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promotes active participation   </w:t>
            </w:r>
            <w:r w:rsidRPr="00391A87">
              <w:rPr>
                <w:rFonts w:ascii="Verdana" w:hAnsi="Verdana" w:cs="Arial"/>
                <w:sz w:val="22"/>
                <w:szCs w:val="22"/>
                <w:lang w:val="en-GB"/>
              </w:rPr>
              <w:tab/>
            </w:r>
          </w:p>
          <w:p w14:paraId="0D02C025" w14:textId="3DC99432" w:rsidR="00736535" w:rsidRDefault="00736535" w:rsidP="00B9097F">
            <w:pPr>
              <w:pStyle w:val="NormalWeb"/>
              <w:numPr>
                <w:ilvl w:val="0"/>
                <w:numId w:val="6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promotes partnership working</w:t>
            </w:r>
          </w:p>
          <w:p w14:paraId="3D91F5ED" w14:textId="77777777" w:rsidR="000A4E95" w:rsidRDefault="000A4E95" w:rsidP="00391A87">
            <w:pPr>
              <w:pStyle w:val="NormalWeb"/>
              <w:spacing w:before="0" w:beforeAutospacing="0" w:after="0" w:afterAutospacing="0"/>
              <w:rPr>
                <w:rFonts w:ascii="Verdana" w:hAnsi="Verdana" w:cs="Arial"/>
                <w:b/>
                <w:sz w:val="22"/>
                <w:szCs w:val="22"/>
              </w:rPr>
            </w:pPr>
          </w:p>
          <w:p w14:paraId="23945E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Apply standard precautions for infection prevention and control</w:t>
            </w:r>
          </w:p>
          <w:p w14:paraId="0DFC8F82" w14:textId="77777777" w:rsidR="000A4E95" w:rsidRDefault="000A4E95" w:rsidP="00391A87">
            <w:pPr>
              <w:pStyle w:val="NormalWeb"/>
              <w:spacing w:before="0" w:beforeAutospacing="0" w:after="0" w:afterAutospacing="0"/>
              <w:rPr>
                <w:rFonts w:ascii="Verdana" w:hAnsi="Verdana" w:cs="Arial"/>
                <w:b/>
                <w:sz w:val="22"/>
                <w:szCs w:val="22"/>
              </w:rPr>
            </w:pPr>
          </w:p>
          <w:p w14:paraId="2D1A35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Carry out the pressure area care procedures without obstruction from bedding and clothing</w:t>
            </w:r>
          </w:p>
          <w:p w14:paraId="61910546" w14:textId="77777777" w:rsidR="000A4E95" w:rsidRDefault="000A4E95" w:rsidP="00391A87">
            <w:pPr>
              <w:pStyle w:val="NormalWeb"/>
              <w:spacing w:before="0" w:beforeAutospacing="0" w:after="0" w:afterAutospacing="0"/>
              <w:rPr>
                <w:rFonts w:ascii="Verdana" w:hAnsi="Verdana" w:cs="Arial"/>
                <w:b/>
                <w:sz w:val="22"/>
                <w:szCs w:val="22"/>
              </w:rPr>
            </w:pPr>
          </w:p>
          <w:p w14:paraId="13842BC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6.4 </w:t>
            </w:r>
            <w:r w:rsidRPr="00391A87">
              <w:rPr>
                <w:rFonts w:ascii="Verdana" w:hAnsi="Verdana" w:cs="Arial"/>
                <w:sz w:val="22"/>
                <w:szCs w:val="22"/>
                <w:lang w:val="en-GB"/>
              </w:rPr>
              <w:t>Move an individual using approved techniques and in accordance with the agreed care plan</w:t>
            </w:r>
          </w:p>
          <w:p w14:paraId="5090CAA9" w14:textId="77777777" w:rsidR="000A4E95" w:rsidRDefault="000A4E95" w:rsidP="00391A87">
            <w:pPr>
              <w:pStyle w:val="NormalWeb"/>
              <w:spacing w:before="0" w:beforeAutospacing="0" w:after="0" w:afterAutospacing="0"/>
              <w:rPr>
                <w:rFonts w:ascii="Verdana" w:hAnsi="Verdana" w:cs="Arial"/>
                <w:b/>
                <w:sz w:val="22"/>
                <w:szCs w:val="22"/>
              </w:rPr>
            </w:pPr>
          </w:p>
          <w:p w14:paraId="5DBB8CE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6.5 </w:t>
            </w:r>
            <w:r w:rsidRPr="00391A87">
              <w:rPr>
                <w:rFonts w:ascii="Verdana" w:hAnsi="Verdana" w:cs="Arial"/>
                <w:sz w:val="22"/>
                <w:szCs w:val="22"/>
                <w:lang w:val="en-GB"/>
              </w:rPr>
              <w:t>Use pressure relieving aids in accordance with the care plan and any safety instructions</w:t>
            </w:r>
          </w:p>
          <w:p w14:paraId="7F19A679" w14:textId="77777777" w:rsidR="000A4E95" w:rsidRDefault="000A4E95" w:rsidP="00391A87">
            <w:pPr>
              <w:pStyle w:val="NormalWeb"/>
              <w:spacing w:before="0" w:beforeAutospacing="0" w:after="0" w:afterAutospacing="0"/>
              <w:rPr>
                <w:rFonts w:ascii="Verdana" w:hAnsi="Verdana" w:cs="Arial"/>
                <w:b/>
                <w:sz w:val="22"/>
                <w:szCs w:val="22"/>
              </w:rPr>
            </w:pPr>
          </w:p>
          <w:p w14:paraId="16147C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6.6 </w:t>
            </w:r>
            <w:r w:rsidRPr="00391A87">
              <w:rPr>
                <w:rFonts w:ascii="Verdana" w:hAnsi="Verdana" w:cs="Arial"/>
                <w:sz w:val="22"/>
                <w:szCs w:val="22"/>
                <w:lang w:val="en-GB"/>
              </w:rPr>
              <w:t>Communicate effectively with the individual throughout the intervention</w:t>
            </w:r>
          </w:p>
          <w:p w14:paraId="2AF431A3" w14:textId="77777777" w:rsidR="000A4E95" w:rsidRDefault="000A4E95" w:rsidP="00391A87">
            <w:pPr>
              <w:pStyle w:val="NormalWeb"/>
              <w:spacing w:before="0" w:beforeAutospacing="0" w:after="0" w:afterAutospacing="0"/>
              <w:rPr>
                <w:rFonts w:ascii="Verdana" w:hAnsi="Verdana" w:cs="Arial"/>
                <w:b/>
                <w:sz w:val="22"/>
                <w:szCs w:val="22"/>
              </w:rPr>
            </w:pPr>
          </w:p>
          <w:p w14:paraId="75210D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6.7 </w:t>
            </w:r>
            <w:r w:rsidRPr="00391A87">
              <w:rPr>
                <w:rFonts w:ascii="Verdana" w:hAnsi="Verdana" w:cs="Arial"/>
                <w:sz w:val="22"/>
                <w:szCs w:val="22"/>
                <w:lang w:val="en-GB"/>
              </w:rPr>
              <w:t>Complete all records and documentation accurately and legibly</w:t>
            </w:r>
          </w:p>
          <w:p w14:paraId="1022593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0C620CD" w14:textId="77777777" w:rsidR="00736535" w:rsidRPr="00391A87" w:rsidRDefault="00736535" w:rsidP="0099237B">
            <w:pPr>
              <w:pStyle w:val="Heading5"/>
              <w:rPr>
                <w:rFonts w:ascii="Verdana" w:hAnsi="Verdana"/>
                <w:color w:val="auto"/>
              </w:rPr>
            </w:pPr>
          </w:p>
        </w:tc>
        <w:tc>
          <w:tcPr>
            <w:tcW w:w="1184" w:type="dxa"/>
          </w:tcPr>
          <w:p w14:paraId="1BE50F53" w14:textId="77777777" w:rsidR="00736535" w:rsidRPr="00391A87" w:rsidRDefault="00736535" w:rsidP="0099237B">
            <w:pPr>
              <w:pStyle w:val="Heading5"/>
              <w:rPr>
                <w:rFonts w:ascii="Verdana" w:hAnsi="Verdana"/>
                <w:color w:val="auto"/>
              </w:rPr>
            </w:pPr>
          </w:p>
        </w:tc>
        <w:tc>
          <w:tcPr>
            <w:tcW w:w="1250" w:type="dxa"/>
          </w:tcPr>
          <w:p w14:paraId="3D899521" w14:textId="77777777" w:rsidR="00736535" w:rsidRPr="00391A87" w:rsidRDefault="00736535" w:rsidP="0099237B">
            <w:pPr>
              <w:pStyle w:val="Heading5"/>
              <w:rPr>
                <w:rFonts w:ascii="Verdana" w:hAnsi="Verdana"/>
                <w:color w:val="auto"/>
              </w:rPr>
            </w:pPr>
          </w:p>
        </w:tc>
        <w:tc>
          <w:tcPr>
            <w:tcW w:w="2682" w:type="dxa"/>
          </w:tcPr>
          <w:p w14:paraId="622AF2BF" w14:textId="77777777" w:rsidR="00736535" w:rsidRPr="00391A87" w:rsidRDefault="00736535" w:rsidP="0099237B">
            <w:pPr>
              <w:pStyle w:val="Heading5"/>
              <w:rPr>
                <w:rFonts w:ascii="Verdana" w:hAnsi="Verdana"/>
                <w:color w:val="auto"/>
              </w:rPr>
            </w:pPr>
          </w:p>
        </w:tc>
      </w:tr>
    </w:tbl>
    <w:p w14:paraId="7847B0B0"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AC8121E" w14:textId="77777777" w:rsidTr="00391A87">
        <w:tc>
          <w:tcPr>
            <w:tcW w:w="12575" w:type="dxa"/>
          </w:tcPr>
          <w:p w14:paraId="71523BC2"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ACB6A00" w14:textId="77777777" w:rsidR="00736535" w:rsidRPr="00391A87" w:rsidRDefault="00736535" w:rsidP="00391A87">
            <w:pPr>
              <w:jc w:val="both"/>
              <w:rPr>
                <w:rFonts w:cs="Times New Roman"/>
                <w:b/>
              </w:rPr>
            </w:pPr>
          </w:p>
          <w:p w14:paraId="68AE6AD3" w14:textId="77777777" w:rsidR="00736535" w:rsidRPr="00391A87" w:rsidRDefault="00736535" w:rsidP="00391A87">
            <w:pPr>
              <w:jc w:val="both"/>
              <w:rPr>
                <w:rFonts w:cs="Times New Roman"/>
                <w:b/>
              </w:rPr>
            </w:pPr>
          </w:p>
          <w:p w14:paraId="0644FEFE" w14:textId="77777777" w:rsidR="00736535" w:rsidRPr="00391A87" w:rsidRDefault="00736535" w:rsidP="00391A87">
            <w:pPr>
              <w:jc w:val="both"/>
              <w:rPr>
                <w:rFonts w:cs="Times New Roman"/>
                <w:b/>
              </w:rPr>
            </w:pPr>
          </w:p>
          <w:p w14:paraId="1FF6FDB0" w14:textId="77777777" w:rsidR="00736535" w:rsidRPr="00391A87" w:rsidRDefault="00736535" w:rsidP="00391A87">
            <w:pPr>
              <w:jc w:val="both"/>
              <w:rPr>
                <w:rFonts w:cs="Times New Roman"/>
                <w:b/>
              </w:rPr>
            </w:pPr>
          </w:p>
          <w:p w14:paraId="616F113E" w14:textId="77777777" w:rsidR="00736535" w:rsidRPr="00391A87" w:rsidRDefault="00736535" w:rsidP="00391A87">
            <w:pPr>
              <w:jc w:val="both"/>
              <w:rPr>
                <w:rFonts w:cs="Times New Roman"/>
                <w:b/>
              </w:rPr>
            </w:pPr>
          </w:p>
          <w:p w14:paraId="7CF55C39" w14:textId="77777777" w:rsidR="00736535" w:rsidRPr="00391A87" w:rsidRDefault="00736535" w:rsidP="00391A87">
            <w:pPr>
              <w:jc w:val="both"/>
              <w:rPr>
                <w:b/>
              </w:rPr>
            </w:pPr>
            <w:r w:rsidRPr="00391A87">
              <w:rPr>
                <w:b/>
              </w:rPr>
              <w:t xml:space="preserve">Name:                                                                                     Signature:                                                                             </w:t>
            </w:r>
          </w:p>
          <w:p w14:paraId="6BDFFBB4" w14:textId="77777777" w:rsidR="00736535" w:rsidRPr="00391A87" w:rsidRDefault="00736535" w:rsidP="00391A87">
            <w:pPr>
              <w:jc w:val="both"/>
              <w:rPr>
                <w:b/>
              </w:rPr>
            </w:pPr>
            <w:r w:rsidRPr="00391A87">
              <w:rPr>
                <w:b/>
              </w:rPr>
              <w:t xml:space="preserve">Date:                                 </w:t>
            </w:r>
          </w:p>
        </w:tc>
      </w:tr>
    </w:tbl>
    <w:p w14:paraId="386BC7C4" w14:textId="77777777" w:rsidR="00736535" w:rsidRDefault="00736535" w:rsidP="0048336A"/>
    <w:p w14:paraId="19DB6CE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1ED33A2"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8907573" w14:textId="77777777" w:rsidTr="00391A87">
        <w:tc>
          <w:tcPr>
            <w:tcW w:w="12575" w:type="dxa"/>
          </w:tcPr>
          <w:p w14:paraId="53E2884B" w14:textId="77777777" w:rsidR="00736535" w:rsidRPr="00391A87" w:rsidRDefault="00736535" w:rsidP="00391A87">
            <w:pPr>
              <w:jc w:val="both"/>
              <w:rPr>
                <w:rFonts w:cs="Times New Roman"/>
                <w:b/>
              </w:rPr>
            </w:pPr>
            <w:r w:rsidRPr="00391A87">
              <w:rPr>
                <w:rFonts w:cs="Times New Roman"/>
                <w:b/>
              </w:rPr>
              <w:t>INTERNAL MODERATOR COMMENTS:</w:t>
            </w:r>
          </w:p>
          <w:p w14:paraId="34939929" w14:textId="77777777" w:rsidR="00736535" w:rsidRPr="00391A87" w:rsidRDefault="00736535" w:rsidP="00391A87">
            <w:pPr>
              <w:jc w:val="both"/>
              <w:rPr>
                <w:rFonts w:cs="Times New Roman"/>
                <w:b/>
              </w:rPr>
            </w:pPr>
          </w:p>
          <w:p w14:paraId="1D6793A9" w14:textId="77777777" w:rsidR="00736535" w:rsidRPr="00391A87" w:rsidRDefault="00736535" w:rsidP="00391A87">
            <w:pPr>
              <w:jc w:val="both"/>
              <w:rPr>
                <w:rFonts w:cs="Times New Roman"/>
                <w:b/>
              </w:rPr>
            </w:pPr>
          </w:p>
          <w:p w14:paraId="2998851A" w14:textId="77777777" w:rsidR="00736535" w:rsidRPr="00391A87" w:rsidRDefault="00736535" w:rsidP="00391A87">
            <w:pPr>
              <w:jc w:val="both"/>
              <w:rPr>
                <w:rFonts w:cs="Times New Roman"/>
                <w:b/>
              </w:rPr>
            </w:pPr>
          </w:p>
          <w:p w14:paraId="5B36ED97" w14:textId="77777777" w:rsidR="00736535" w:rsidRPr="00391A87" w:rsidRDefault="00736535" w:rsidP="00391A87">
            <w:pPr>
              <w:jc w:val="both"/>
              <w:rPr>
                <w:rFonts w:cs="Times New Roman"/>
                <w:b/>
              </w:rPr>
            </w:pPr>
          </w:p>
          <w:p w14:paraId="6545AE11" w14:textId="77777777" w:rsidR="00736535" w:rsidRPr="00391A87" w:rsidRDefault="00736535" w:rsidP="00391A87">
            <w:pPr>
              <w:jc w:val="both"/>
              <w:rPr>
                <w:rFonts w:cs="Times New Roman"/>
                <w:b/>
              </w:rPr>
            </w:pPr>
          </w:p>
          <w:p w14:paraId="3D33B7D0" w14:textId="77777777" w:rsidR="00736535" w:rsidRPr="00391A87" w:rsidRDefault="00736535" w:rsidP="00391A87">
            <w:pPr>
              <w:jc w:val="both"/>
              <w:rPr>
                <w:b/>
              </w:rPr>
            </w:pPr>
            <w:r w:rsidRPr="00391A87">
              <w:rPr>
                <w:b/>
              </w:rPr>
              <w:t xml:space="preserve">Name:                                                                                     Signature:                                                                             </w:t>
            </w:r>
          </w:p>
          <w:p w14:paraId="041F8726" w14:textId="77777777" w:rsidR="00736535" w:rsidRPr="00391A87" w:rsidRDefault="00736535" w:rsidP="00391A87">
            <w:pPr>
              <w:jc w:val="both"/>
              <w:rPr>
                <w:b/>
              </w:rPr>
            </w:pPr>
            <w:r w:rsidRPr="00391A87">
              <w:rPr>
                <w:b/>
              </w:rPr>
              <w:t xml:space="preserve">Date:                                 </w:t>
            </w:r>
          </w:p>
        </w:tc>
      </w:tr>
      <w:tr w:rsidR="00736535" w:rsidRPr="007E224B" w14:paraId="1AA8E482" w14:textId="77777777" w:rsidTr="00391A87">
        <w:tc>
          <w:tcPr>
            <w:tcW w:w="12575" w:type="dxa"/>
          </w:tcPr>
          <w:p w14:paraId="68F6A2E7" w14:textId="77777777" w:rsidR="00736535" w:rsidRPr="00391A87" w:rsidRDefault="00736535" w:rsidP="00391A87">
            <w:pPr>
              <w:jc w:val="both"/>
              <w:rPr>
                <w:rFonts w:cs="Times New Roman"/>
                <w:b/>
              </w:rPr>
            </w:pPr>
            <w:r w:rsidRPr="00391A87">
              <w:rPr>
                <w:rFonts w:cs="Times New Roman"/>
                <w:b/>
              </w:rPr>
              <w:t>EXTERNAL MODERATOR COMMENTS:</w:t>
            </w:r>
          </w:p>
          <w:p w14:paraId="58D467DC" w14:textId="77777777" w:rsidR="00736535" w:rsidRPr="00391A87" w:rsidRDefault="00736535" w:rsidP="00391A87">
            <w:pPr>
              <w:jc w:val="both"/>
              <w:rPr>
                <w:rFonts w:cs="Times New Roman"/>
                <w:b/>
              </w:rPr>
            </w:pPr>
          </w:p>
          <w:p w14:paraId="67A14AFF" w14:textId="77777777" w:rsidR="00736535" w:rsidRPr="00391A87" w:rsidRDefault="00736535" w:rsidP="00391A87">
            <w:pPr>
              <w:jc w:val="both"/>
              <w:rPr>
                <w:rFonts w:cs="Times New Roman"/>
                <w:b/>
              </w:rPr>
            </w:pPr>
          </w:p>
          <w:p w14:paraId="31C6FDF1" w14:textId="77777777" w:rsidR="00736535" w:rsidRPr="00391A87" w:rsidRDefault="00736535" w:rsidP="00391A87">
            <w:pPr>
              <w:jc w:val="both"/>
              <w:rPr>
                <w:rFonts w:cs="Times New Roman"/>
                <w:b/>
              </w:rPr>
            </w:pPr>
          </w:p>
          <w:p w14:paraId="3A08D035" w14:textId="77777777" w:rsidR="00736535" w:rsidRPr="00391A87" w:rsidRDefault="00736535" w:rsidP="00391A87">
            <w:pPr>
              <w:jc w:val="both"/>
              <w:rPr>
                <w:rFonts w:cs="Times New Roman"/>
                <w:b/>
              </w:rPr>
            </w:pPr>
          </w:p>
          <w:p w14:paraId="7F2849EE" w14:textId="77777777" w:rsidR="00736535" w:rsidRPr="00391A87" w:rsidRDefault="00736535" w:rsidP="00391A87">
            <w:pPr>
              <w:jc w:val="both"/>
              <w:rPr>
                <w:rFonts w:cs="Times New Roman"/>
                <w:b/>
              </w:rPr>
            </w:pPr>
          </w:p>
          <w:p w14:paraId="47A93702" w14:textId="77777777" w:rsidR="00736535" w:rsidRPr="00391A87" w:rsidRDefault="00736535" w:rsidP="00391A87">
            <w:pPr>
              <w:jc w:val="both"/>
              <w:rPr>
                <w:b/>
              </w:rPr>
            </w:pPr>
            <w:r w:rsidRPr="00391A87">
              <w:rPr>
                <w:b/>
              </w:rPr>
              <w:t xml:space="preserve">Name:                                                                                     Signature:                                                                             </w:t>
            </w:r>
          </w:p>
          <w:p w14:paraId="41B011D5" w14:textId="77777777" w:rsidR="00736535" w:rsidRPr="00391A87" w:rsidRDefault="00736535" w:rsidP="00391A87">
            <w:pPr>
              <w:jc w:val="both"/>
              <w:rPr>
                <w:b/>
              </w:rPr>
            </w:pPr>
            <w:r w:rsidRPr="00391A87">
              <w:rPr>
                <w:b/>
              </w:rPr>
              <w:t xml:space="preserve">Date:                                 </w:t>
            </w:r>
          </w:p>
        </w:tc>
      </w:tr>
    </w:tbl>
    <w:p w14:paraId="5C5317AE" w14:textId="77777777" w:rsidR="00736535" w:rsidRDefault="00736535" w:rsidP="00736535">
      <w:pPr>
        <w:pStyle w:val="mainheading"/>
        <w:spacing w:before="0" w:after="0"/>
        <w:jc w:val="both"/>
        <w:rPr>
          <w:rFonts w:ascii="Verdana" w:hAnsi="Verdana"/>
          <w:b w:val="0"/>
          <w:bCs/>
          <w:sz w:val="22"/>
        </w:rPr>
      </w:pPr>
    </w:p>
    <w:p w14:paraId="7AC060D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1506196" w14:textId="77777777" w:rsidR="00FB2835" w:rsidRPr="0048336A" w:rsidRDefault="00FB2835" w:rsidP="0048336A"/>
    <w:p w14:paraId="43BCA1F7"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69E5ED7" w14:textId="77777777" w:rsidR="00736535" w:rsidRDefault="00736535" w:rsidP="00736535">
      <w:pPr>
        <w:tabs>
          <w:tab w:val="left" w:pos="3510"/>
        </w:tabs>
        <w:rPr>
          <w:iCs w:val="0"/>
        </w:rPr>
      </w:pPr>
    </w:p>
    <w:p w14:paraId="74A93D5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BA30747" w14:textId="77777777" w:rsidR="00FB2835" w:rsidRDefault="00FB2835" w:rsidP="0048336A">
      <w:pPr>
        <w:rPr>
          <w:iCs w:val="0"/>
        </w:rPr>
      </w:pPr>
    </w:p>
    <w:p w14:paraId="585AEC28" w14:textId="77777777" w:rsidR="00736535" w:rsidRPr="00561F81" w:rsidRDefault="00736535" w:rsidP="00736535">
      <w:pPr>
        <w:jc w:val="both"/>
        <w:rPr>
          <w:rFonts w:ascii="Verdana" w:hAnsi="Verdana"/>
          <w:b/>
          <w:szCs w:val="22"/>
        </w:rPr>
      </w:pPr>
      <w:r>
        <w:rPr>
          <w:rFonts w:ascii="Verdana" w:hAnsi="Verdana"/>
          <w:b/>
          <w:bCs/>
        </w:rPr>
        <w:t>K/651/7544 Providing Support to Manage Pain and Discomfort</w:t>
      </w:r>
      <w:r w:rsidRPr="00561F81">
        <w:rPr>
          <w:rFonts w:ascii="Verdana" w:hAnsi="Verdana"/>
          <w:b/>
          <w:bCs/>
        </w:rPr>
        <w:t xml:space="preserve"> </w:t>
      </w:r>
    </w:p>
    <w:p w14:paraId="3322B1A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77139BCE" w14:textId="77777777" w:rsidTr="00391A87">
        <w:tc>
          <w:tcPr>
            <w:tcW w:w="4592" w:type="dxa"/>
          </w:tcPr>
          <w:p w14:paraId="5506BF9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EF1E9B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19FD8B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C4A9A9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51A253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3E07CF9" w14:textId="77777777" w:rsidTr="00391A87">
        <w:tc>
          <w:tcPr>
            <w:tcW w:w="4592" w:type="dxa"/>
          </w:tcPr>
          <w:p w14:paraId="464D1756" w14:textId="77777777" w:rsidR="000A4E95" w:rsidRDefault="000A4E95" w:rsidP="00391A87">
            <w:pPr>
              <w:pStyle w:val="NormalWeb"/>
              <w:spacing w:before="0" w:beforeAutospacing="0" w:after="0" w:afterAutospacing="0"/>
              <w:rPr>
                <w:rFonts w:ascii="Verdana" w:hAnsi="Verdana" w:cs="Arial"/>
                <w:b/>
                <w:sz w:val="22"/>
                <w:szCs w:val="22"/>
              </w:rPr>
            </w:pPr>
          </w:p>
          <w:p w14:paraId="16850E7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importance of a holistic approach to managing pain and discomfort</w:t>
            </w:r>
          </w:p>
          <w:p w14:paraId="0989BFDC" w14:textId="77777777" w:rsidR="000A4E95" w:rsidRDefault="000A4E95" w:rsidP="00391A87">
            <w:pPr>
              <w:pStyle w:val="NormalWeb"/>
              <w:spacing w:before="0" w:beforeAutospacing="0" w:after="0" w:afterAutospacing="0"/>
              <w:rPr>
                <w:rFonts w:ascii="Verdana" w:hAnsi="Verdana" w:cs="Arial"/>
                <w:b/>
                <w:sz w:val="22"/>
                <w:szCs w:val="22"/>
              </w:rPr>
            </w:pPr>
          </w:p>
          <w:p w14:paraId="049204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at least three different approaches to alleviate pain and minimise discomfort</w:t>
            </w:r>
          </w:p>
          <w:p w14:paraId="70BE020E" w14:textId="77777777" w:rsidR="000A4E95" w:rsidRDefault="000A4E95" w:rsidP="00391A87">
            <w:pPr>
              <w:pStyle w:val="NormalWeb"/>
              <w:spacing w:before="0" w:beforeAutospacing="0" w:after="0" w:afterAutospacing="0"/>
              <w:rPr>
                <w:rFonts w:ascii="Verdana" w:hAnsi="Verdana" w:cs="Arial"/>
                <w:b/>
                <w:sz w:val="22"/>
                <w:szCs w:val="22"/>
              </w:rPr>
            </w:pPr>
          </w:p>
          <w:p w14:paraId="4461BB9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Summarise agreed ways of working that relate to managing pain and discomfort</w:t>
            </w:r>
          </w:p>
          <w:p w14:paraId="7467387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6EF3E66" w14:textId="77777777" w:rsidR="00736535" w:rsidRPr="00391A87" w:rsidRDefault="00736535" w:rsidP="0099237B">
            <w:pPr>
              <w:pStyle w:val="Heading5"/>
              <w:rPr>
                <w:rFonts w:ascii="Verdana" w:hAnsi="Verdana"/>
                <w:color w:val="auto"/>
              </w:rPr>
            </w:pPr>
          </w:p>
        </w:tc>
        <w:tc>
          <w:tcPr>
            <w:tcW w:w="1184" w:type="dxa"/>
          </w:tcPr>
          <w:p w14:paraId="13399604" w14:textId="77777777" w:rsidR="00736535" w:rsidRPr="00391A87" w:rsidRDefault="00736535" w:rsidP="0099237B">
            <w:pPr>
              <w:pStyle w:val="Heading5"/>
              <w:rPr>
                <w:rFonts w:ascii="Verdana" w:hAnsi="Verdana"/>
                <w:color w:val="auto"/>
              </w:rPr>
            </w:pPr>
          </w:p>
        </w:tc>
        <w:tc>
          <w:tcPr>
            <w:tcW w:w="1250" w:type="dxa"/>
          </w:tcPr>
          <w:p w14:paraId="233CCB75" w14:textId="77777777" w:rsidR="00736535" w:rsidRPr="00391A87" w:rsidRDefault="00736535" w:rsidP="0099237B">
            <w:pPr>
              <w:pStyle w:val="Heading5"/>
              <w:rPr>
                <w:rFonts w:ascii="Verdana" w:hAnsi="Verdana"/>
                <w:color w:val="auto"/>
              </w:rPr>
            </w:pPr>
          </w:p>
        </w:tc>
        <w:tc>
          <w:tcPr>
            <w:tcW w:w="2682" w:type="dxa"/>
          </w:tcPr>
          <w:p w14:paraId="6E55FD3A" w14:textId="77777777" w:rsidR="00736535" w:rsidRPr="00391A87" w:rsidRDefault="00736535" w:rsidP="0099237B">
            <w:pPr>
              <w:pStyle w:val="Heading5"/>
              <w:rPr>
                <w:rFonts w:ascii="Verdana" w:hAnsi="Verdana"/>
                <w:color w:val="auto"/>
              </w:rPr>
            </w:pPr>
          </w:p>
        </w:tc>
      </w:tr>
      <w:tr w:rsidR="007577FA" w:rsidRPr="00561F81" w14:paraId="71717D52" w14:textId="77777777" w:rsidTr="00391A87">
        <w:tc>
          <w:tcPr>
            <w:tcW w:w="4592" w:type="dxa"/>
          </w:tcPr>
          <w:p w14:paraId="062753AC" w14:textId="77777777" w:rsidR="000A4E95" w:rsidRDefault="000A4E95" w:rsidP="00391A87">
            <w:pPr>
              <w:pStyle w:val="NormalWeb"/>
              <w:spacing w:before="0" w:beforeAutospacing="0" w:after="0" w:afterAutospacing="0"/>
              <w:rPr>
                <w:rFonts w:ascii="Verdana" w:hAnsi="Verdana" w:cs="Arial"/>
                <w:b/>
                <w:sz w:val="22"/>
                <w:szCs w:val="22"/>
              </w:rPr>
            </w:pPr>
          </w:p>
          <w:p w14:paraId="2DC1A0A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how pain and discomfort may affect an individual’s holistic well-being and communication</w:t>
            </w:r>
          </w:p>
          <w:p w14:paraId="783D4F8E" w14:textId="77777777" w:rsidR="000A4E95" w:rsidRDefault="000A4E95" w:rsidP="00391A87">
            <w:pPr>
              <w:pStyle w:val="NormalWeb"/>
              <w:spacing w:before="0" w:beforeAutospacing="0" w:after="0" w:afterAutospacing="0"/>
              <w:rPr>
                <w:rFonts w:ascii="Verdana" w:hAnsi="Verdana" w:cs="Arial"/>
                <w:b/>
                <w:sz w:val="22"/>
                <w:szCs w:val="22"/>
              </w:rPr>
            </w:pPr>
          </w:p>
          <w:p w14:paraId="6321E47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how to encourage an individual to express their pain or discomfort</w:t>
            </w:r>
          </w:p>
          <w:p w14:paraId="26464FAC" w14:textId="77777777" w:rsidR="000A4E95" w:rsidRDefault="000A4E95" w:rsidP="00391A87">
            <w:pPr>
              <w:pStyle w:val="NormalWeb"/>
              <w:spacing w:before="0" w:beforeAutospacing="0" w:after="0" w:afterAutospacing="0"/>
              <w:rPr>
                <w:rFonts w:ascii="Verdana" w:hAnsi="Verdana" w:cs="Arial"/>
                <w:b/>
                <w:sz w:val="22"/>
                <w:szCs w:val="22"/>
              </w:rPr>
            </w:pPr>
          </w:p>
          <w:p w14:paraId="726B33E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how to recognise that an individual is in pain when they are not able to verbally communicate this</w:t>
            </w:r>
          </w:p>
          <w:p w14:paraId="15B3FF04" w14:textId="77777777" w:rsidR="000A4E95" w:rsidRDefault="000A4E95" w:rsidP="00391A87">
            <w:pPr>
              <w:pStyle w:val="NormalWeb"/>
              <w:spacing w:before="0" w:beforeAutospacing="0" w:after="0" w:afterAutospacing="0"/>
              <w:rPr>
                <w:rFonts w:ascii="Verdana" w:hAnsi="Verdana" w:cs="Arial"/>
                <w:b/>
                <w:sz w:val="22"/>
                <w:szCs w:val="22"/>
              </w:rPr>
            </w:pPr>
          </w:p>
          <w:p w14:paraId="354AEF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Demonstrate how to effectively support others to recognise when an individual is in pain or discomfort</w:t>
            </w:r>
          </w:p>
          <w:p w14:paraId="16E34F23" w14:textId="77777777" w:rsidR="000A4E95" w:rsidRDefault="000A4E95" w:rsidP="00391A87">
            <w:pPr>
              <w:pStyle w:val="NormalWeb"/>
              <w:spacing w:before="0" w:beforeAutospacing="0" w:after="0" w:afterAutospacing="0"/>
              <w:rPr>
                <w:rFonts w:ascii="Verdana" w:hAnsi="Verdana" w:cs="Arial"/>
                <w:b/>
                <w:sz w:val="22"/>
                <w:szCs w:val="22"/>
              </w:rPr>
            </w:pPr>
          </w:p>
          <w:p w14:paraId="295FA4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Demonstrate how to carry out measures to alleviate pain and discomfort, in accordance with an individual’s care plan, agreed ways of working and own job role and responsibilities</w:t>
            </w:r>
          </w:p>
          <w:p w14:paraId="553FDB3F" w14:textId="77777777" w:rsidR="000A4E95" w:rsidRDefault="000A4E95" w:rsidP="00391A87">
            <w:pPr>
              <w:pStyle w:val="NormalWeb"/>
              <w:spacing w:before="0" w:beforeAutospacing="0" w:after="0" w:afterAutospacing="0"/>
              <w:rPr>
                <w:rFonts w:ascii="Verdana" w:hAnsi="Verdana" w:cs="Arial"/>
                <w:b/>
                <w:sz w:val="22"/>
                <w:szCs w:val="22"/>
              </w:rPr>
            </w:pPr>
          </w:p>
          <w:p w14:paraId="0DCAF2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Demonstrate how to effectively assist an individual to be positioned safely and comfortably</w:t>
            </w:r>
          </w:p>
          <w:p w14:paraId="3DB2DC5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1BBD67E" w14:textId="77777777" w:rsidR="00736535" w:rsidRPr="00391A87" w:rsidRDefault="00736535" w:rsidP="0099237B">
            <w:pPr>
              <w:pStyle w:val="Heading5"/>
              <w:rPr>
                <w:rFonts w:ascii="Verdana" w:hAnsi="Verdana"/>
                <w:color w:val="auto"/>
              </w:rPr>
            </w:pPr>
          </w:p>
        </w:tc>
        <w:tc>
          <w:tcPr>
            <w:tcW w:w="1184" w:type="dxa"/>
          </w:tcPr>
          <w:p w14:paraId="6E204DED" w14:textId="77777777" w:rsidR="00736535" w:rsidRPr="00391A87" w:rsidRDefault="00736535" w:rsidP="0099237B">
            <w:pPr>
              <w:pStyle w:val="Heading5"/>
              <w:rPr>
                <w:rFonts w:ascii="Verdana" w:hAnsi="Verdana"/>
                <w:color w:val="auto"/>
              </w:rPr>
            </w:pPr>
          </w:p>
        </w:tc>
        <w:tc>
          <w:tcPr>
            <w:tcW w:w="1250" w:type="dxa"/>
          </w:tcPr>
          <w:p w14:paraId="685A791A" w14:textId="77777777" w:rsidR="00736535" w:rsidRPr="00391A87" w:rsidRDefault="00736535" w:rsidP="0099237B">
            <w:pPr>
              <w:pStyle w:val="Heading5"/>
              <w:rPr>
                <w:rFonts w:ascii="Verdana" w:hAnsi="Verdana"/>
                <w:color w:val="auto"/>
              </w:rPr>
            </w:pPr>
          </w:p>
        </w:tc>
        <w:tc>
          <w:tcPr>
            <w:tcW w:w="2682" w:type="dxa"/>
          </w:tcPr>
          <w:p w14:paraId="71E4CBF5" w14:textId="77777777" w:rsidR="00736535" w:rsidRPr="00391A87" w:rsidRDefault="00736535" w:rsidP="0099237B">
            <w:pPr>
              <w:pStyle w:val="Heading5"/>
              <w:rPr>
                <w:rFonts w:ascii="Verdana" w:hAnsi="Verdana"/>
                <w:color w:val="auto"/>
              </w:rPr>
            </w:pPr>
          </w:p>
        </w:tc>
      </w:tr>
      <w:tr w:rsidR="007577FA" w:rsidRPr="00561F81" w14:paraId="1947EC1D" w14:textId="77777777" w:rsidTr="00391A87">
        <w:tc>
          <w:tcPr>
            <w:tcW w:w="4592" w:type="dxa"/>
          </w:tcPr>
          <w:p w14:paraId="29E1B4CB" w14:textId="77777777" w:rsidR="000A4E95" w:rsidRDefault="000A4E95" w:rsidP="00391A87">
            <w:pPr>
              <w:pStyle w:val="NormalWeb"/>
              <w:spacing w:before="0" w:beforeAutospacing="0" w:after="0" w:afterAutospacing="0"/>
              <w:rPr>
                <w:rFonts w:ascii="Verdana" w:hAnsi="Verdana" w:cs="Arial"/>
                <w:b/>
                <w:sz w:val="22"/>
                <w:szCs w:val="22"/>
              </w:rPr>
            </w:pPr>
          </w:p>
          <w:p w14:paraId="52E188E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how to monitor an individual while supporting them to manage pain and discomfort</w:t>
            </w:r>
          </w:p>
          <w:p w14:paraId="314E698D" w14:textId="77777777" w:rsidR="000A4E95" w:rsidRDefault="000A4E95" w:rsidP="00391A87">
            <w:pPr>
              <w:pStyle w:val="NormalWeb"/>
              <w:spacing w:before="0" w:beforeAutospacing="0" w:after="0" w:afterAutospacing="0"/>
              <w:rPr>
                <w:rFonts w:ascii="Verdana" w:hAnsi="Verdana" w:cs="Arial"/>
                <w:b/>
                <w:sz w:val="22"/>
                <w:szCs w:val="22"/>
              </w:rPr>
            </w:pPr>
          </w:p>
          <w:p w14:paraId="2834195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Record an individual’s use of agreed measures to alleviate pain and discomfort and the support provided, in accordance with agreed ways of working</w:t>
            </w:r>
          </w:p>
          <w:p w14:paraId="71BC231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99C4F47" w14:textId="77777777" w:rsidR="00736535" w:rsidRPr="00391A87" w:rsidRDefault="00736535" w:rsidP="0099237B">
            <w:pPr>
              <w:pStyle w:val="Heading5"/>
              <w:rPr>
                <w:rFonts w:ascii="Verdana" w:hAnsi="Verdana"/>
                <w:color w:val="auto"/>
              </w:rPr>
            </w:pPr>
          </w:p>
        </w:tc>
        <w:tc>
          <w:tcPr>
            <w:tcW w:w="1184" w:type="dxa"/>
          </w:tcPr>
          <w:p w14:paraId="5C9A29BD" w14:textId="77777777" w:rsidR="00736535" w:rsidRPr="00391A87" w:rsidRDefault="00736535" w:rsidP="0099237B">
            <w:pPr>
              <w:pStyle w:val="Heading5"/>
              <w:rPr>
                <w:rFonts w:ascii="Verdana" w:hAnsi="Verdana"/>
                <w:color w:val="auto"/>
              </w:rPr>
            </w:pPr>
          </w:p>
        </w:tc>
        <w:tc>
          <w:tcPr>
            <w:tcW w:w="1250" w:type="dxa"/>
          </w:tcPr>
          <w:p w14:paraId="2140146C" w14:textId="77777777" w:rsidR="00736535" w:rsidRPr="00391A87" w:rsidRDefault="00736535" w:rsidP="0099237B">
            <w:pPr>
              <w:pStyle w:val="Heading5"/>
              <w:rPr>
                <w:rFonts w:ascii="Verdana" w:hAnsi="Verdana"/>
                <w:color w:val="auto"/>
              </w:rPr>
            </w:pPr>
          </w:p>
        </w:tc>
        <w:tc>
          <w:tcPr>
            <w:tcW w:w="2682" w:type="dxa"/>
          </w:tcPr>
          <w:p w14:paraId="325C4821" w14:textId="77777777" w:rsidR="00736535" w:rsidRPr="00391A87" w:rsidRDefault="00736535" w:rsidP="0099237B">
            <w:pPr>
              <w:pStyle w:val="Heading5"/>
              <w:rPr>
                <w:rFonts w:ascii="Verdana" w:hAnsi="Verdana"/>
                <w:color w:val="auto"/>
              </w:rPr>
            </w:pPr>
          </w:p>
        </w:tc>
      </w:tr>
    </w:tbl>
    <w:p w14:paraId="7739CB0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503D329" w14:textId="77777777" w:rsidTr="00391A87">
        <w:tc>
          <w:tcPr>
            <w:tcW w:w="12575" w:type="dxa"/>
          </w:tcPr>
          <w:p w14:paraId="7F2DE79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F1A5A02" w14:textId="77777777" w:rsidR="00736535" w:rsidRPr="00391A87" w:rsidRDefault="00736535" w:rsidP="00391A87">
            <w:pPr>
              <w:jc w:val="both"/>
              <w:rPr>
                <w:rFonts w:cs="Times New Roman"/>
                <w:b/>
              </w:rPr>
            </w:pPr>
          </w:p>
          <w:p w14:paraId="50FBC396" w14:textId="77777777" w:rsidR="00736535" w:rsidRPr="00391A87" w:rsidRDefault="00736535" w:rsidP="00391A87">
            <w:pPr>
              <w:jc w:val="both"/>
              <w:rPr>
                <w:rFonts w:cs="Times New Roman"/>
                <w:b/>
              </w:rPr>
            </w:pPr>
          </w:p>
          <w:p w14:paraId="658B288F" w14:textId="77777777" w:rsidR="00736535" w:rsidRPr="00391A87" w:rsidRDefault="00736535" w:rsidP="00391A87">
            <w:pPr>
              <w:jc w:val="both"/>
              <w:rPr>
                <w:rFonts w:cs="Times New Roman"/>
                <w:b/>
              </w:rPr>
            </w:pPr>
          </w:p>
          <w:p w14:paraId="269FD256" w14:textId="77777777" w:rsidR="00736535" w:rsidRPr="00391A87" w:rsidRDefault="00736535" w:rsidP="00391A87">
            <w:pPr>
              <w:jc w:val="both"/>
              <w:rPr>
                <w:rFonts w:cs="Times New Roman"/>
                <w:b/>
              </w:rPr>
            </w:pPr>
          </w:p>
          <w:p w14:paraId="5C5505A8" w14:textId="77777777" w:rsidR="00736535" w:rsidRPr="00391A87" w:rsidRDefault="00736535" w:rsidP="00391A87">
            <w:pPr>
              <w:jc w:val="both"/>
              <w:rPr>
                <w:rFonts w:cs="Times New Roman"/>
                <w:b/>
              </w:rPr>
            </w:pPr>
          </w:p>
          <w:p w14:paraId="44C6E4C2" w14:textId="77777777" w:rsidR="00736535" w:rsidRPr="00391A87" w:rsidRDefault="00736535" w:rsidP="00391A87">
            <w:pPr>
              <w:jc w:val="both"/>
              <w:rPr>
                <w:b/>
              </w:rPr>
            </w:pPr>
            <w:r w:rsidRPr="00391A87">
              <w:rPr>
                <w:b/>
              </w:rPr>
              <w:t xml:space="preserve">Name:                                                                                     Signature:                                                                             </w:t>
            </w:r>
          </w:p>
          <w:p w14:paraId="1D42C171" w14:textId="77777777" w:rsidR="00736535" w:rsidRPr="00391A87" w:rsidRDefault="00736535" w:rsidP="00391A87">
            <w:pPr>
              <w:jc w:val="both"/>
              <w:rPr>
                <w:b/>
              </w:rPr>
            </w:pPr>
            <w:r w:rsidRPr="00391A87">
              <w:rPr>
                <w:b/>
              </w:rPr>
              <w:t xml:space="preserve">Date:                                 </w:t>
            </w:r>
          </w:p>
        </w:tc>
      </w:tr>
    </w:tbl>
    <w:p w14:paraId="1EC88DD5" w14:textId="77777777" w:rsidR="00736535" w:rsidRDefault="00736535" w:rsidP="0048336A"/>
    <w:p w14:paraId="0EF5F83A"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D40865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1722A4D" w14:textId="77777777" w:rsidTr="00391A87">
        <w:tc>
          <w:tcPr>
            <w:tcW w:w="12575" w:type="dxa"/>
          </w:tcPr>
          <w:p w14:paraId="7F6F6796" w14:textId="77777777" w:rsidR="00736535" w:rsidRPr="00391A87" w:rsidRDefault="00736535" w:rsidP="00391A87">
            <w:pPr>
              <w:jc w:val="both"/>
              <w:rPr>
                <w:rFonts w:cs="Times New Roman"/>
                <w:b/>
              </w:rPr>
            </w:pPr>
            <w:r w:rsidRPr="00391A87">
              <w:rPr>
                <w:rFonts w:cs="Times New Roman"/>
                <w:b/>
              </w:rPr>
              <w:t>INTERNAL MODERATOR COMMENTS:</w:t>
            </w:r>
          </w:p>
          <w:p w14:paraId="6FE5E278" w14:textId="77777777" w:rsidR="00736535" w:rsidRPr="00391A87" w:rsidRDefault="00736535" w:rsidP="00391A87">
            <w:pPr>
              <w:jc w:val="both"/>
              <w:rPr>
                <w:rFonts w:cs="Times New Roman"/>
                <w:b/>
              </w:rPr>
            </w:pPr>
          </w:p>
          <w:p w14:paraId="612E14E5" w14:textId="77777777" w:rsidR="00736535" w:rsidRPr="00391A87" w:rsidRDefault="00736535" w:rsidP="00391A87">
            <w:pPr>
              <w:jc w:val="both"/>
              <w:rPr>
                <w:rFonts w:cs="Times New Roman"/>
                <w:b/>
              </w:rPr>
            </w:pPr>
          </w:p>
          <w:p w14:paraId="3FE48669" w14:textId="77777777" w:rsidR="00736535" w:rsidRPr="00391A87" w:rsidRDefault="00736535" w:rsidP="00391A87">
            <w:pPr>
              <w:jc w:val="both"/>
              <w:rPr>
                <w:rFonts w:cs="Times New Roman"/>
                <w:b/>
              </w:rPr>
            </w:pPr>
          </w:p>
          <w:p w14:paraId="3D052F3B" w14:textId="77777777" w:rsidR="00736535" w:rsidRPr="00391A87" w:rsidRDefault="00736535" w:rsidP="00391A87">
            <w:pPr>
              <w:jc w:val="both"/>
              <w:rPr>
                <w:rFonts w:cs="Times New Roman"/>
                <w:b/>
              </w:rPr>
            </w:pPr>
          </w:p>
          <w:p w14:paraId="0AF1B00C" w14:textId="77777777" w:rsidR="00736535" w:rsidRPr="00391A87" w:rsidRDefault="00736535" w:rsidP="00391A87">
            <w:pPr>
              <w:jc w:val="both"/>
              <w:rPr>
                <w:rFonts w:cs="Times New Roman"/>
                <w:b/>
              </w:rPr>
            </w:pPr>
          </w:p>
          <w:p w14:paraId="74FB6604" w14:textId="77777777" w:rsidR="00736535" w:rsidRPr="00391A87" w:rsidRDefault="00736535" w:rsidP="00391A87">
            <w:pPr>
              <w:jc w:val="both"/>
              <w:rPr>
                <w:b/>
              </w:rPr>
            </w:pPr>
            <w:r w:rsidRPr="00391A87">
              <w:rPr>
                <w:b/>
              </w:rPr>
              <w:t xml:space="preserve">Name:                                                                                     Signature:                                                                             </w:t>
            </w:r>
          </w:p>
          <w:p w14:paraId="6B85A75A" w14:textId="77777777" w:rsidR="00736535" w:rsidRPr="00391A87" w:rsidRDefault="00736535" w:rsidP="00391A87">
            <w:pPr>
              <w:jc w:val="both"/>
              <w:rPr>
                <w:b/>
              </w:rPr>
            </w:pPr>
            <w:r w:rsidRPr="00391A87">
              <w:rPr>
                <w:b/>
              </w:rPr>
              <w:t xml:space="preserve">Date:                                 </w:t>
            </w:r>
          </w:p>
        </w:tc>
      </w:tr>
      <w:tr w:rsidR="00736535" w:rsidRPr="007E224B" w14:paraId="08E92E28" w14:textId="77777777" w:rsidTr="00391A87">
        <w:tc>
          <w:tcPr>
            <w:tcW w:w="12575" w:type="dxa"/>
          </w:tcPr>
          <w:p w14:paraId="13CD702B" w14:textId="77777777" w:rsidR="00736535" w:rsidRPr="00391A87" w:rsidRDefault="00736535" w:rsidP="00391A87">
            <w:pPr>
              <w:jc w:val="both"/>
              <w:rPr>
                <w:rFonts w:cs="Times New Roman"/>
                <w:b/>
              </w:rPr>
            </w:pPr>
            <w:r w:rsidRPr="00391A87">
              <w:rPr>
                <w:rFonts w:cs="Times New Roman"/>
                <w:b/>
              </w:rPr>
              <w:t>EXTERNAL MODERATOR COMMENTS:</w:t>
            </w:r>
          </w:p>
          <w:p w14:paraId="4B54CAD5" w14:textId="77777777" w:rsidR="00736535" w:rsidRPr="00391A87" w:rsidRDefault="00736535" w:rsidP="00391A87">
            <w:pPr>
              <w:jc w:val="both"/>
              <w:rPr>
                <w:rFonts w:cs="Times New Roman"/>
                <w:b/>
              </w:rPr>
            </w:pPr>
          </w:p>
          <w:p w14:paraId="0EF62EFA" w14:textId="77777777" w:rsidR="00736535" w:rsidRPr="00391A87" w:rsidRDefault="00736535" w:rsidP="00391A87">
            <w:pPr>
              <w:jc w:val="both"/>
              <w:rPr>
                <w:rFonts w:cs="Times New Roman"/>
                <w:b/>
              </w:rPr>
            </w:pPr>
          </w:p>
          <w:p w14:paraId="1574E3AC" w14:textId="77777777" w:rsidR="00736535" w:rsidRPr="00391A87" w:rsidRDefault="00736535" w:rsidP="00391A87">
            <w:pPr>
              <w:jc w:val="both"/>
              <w:rPr>
                <w:rFonts w:cs="Times New Roman"/>
                <w:b/>
              </w:rPr>
            </w:pPr>
          </w:p>
          <w:p w14:paraId="404EEF76" w14:textId="77777777" w:rsidR="00736535" w:rsidRPr="00391A87" w:rsidRDefault="00736535" w:rsidP="00391A87">
            <w:pPr>
              <w:jc w:val="both"/>
              <w:rPr>
                <w:rFonts w:cs="Times New Roman"/>
                <w:b/>
              </w:rPr>
            </w:pPr>
          </w:p>
          <w:p w14:paraId="2F4561A0" w14:textId="77777777" w:rsidR="00736535" w:rsidRPr="00391A87" w:rsidRDefault="00736535" w:rsidP="00391A87">
            <w:pPr>
              <w:jc w:val="both"/>
              <w:rPr>
                <w:rFonts w:cs="Times New Roman"/>
                <w:b/>
              </w:rPr>
            </w:pPr>
          </w:p>
          <w:p w14:paraId="13BF1636" w14:textId="77777777" w:rsidR="00736535" w:rsidRPr="00391A87" w:rsidRDefault="00736535" w:rsidP="00391A87">
            <w:pPr>
              <w:jc w:val="both"/>
              <w:rPr>
                <w:b/>
              </w:rPr>
            </w:pPr>
            <w:r w:rsidRPr="00391A87">
              <w:rPr>
                <w:b/>
              </w:rPr>
              <w:t xml:space="preserve">Name:                                                                                     Signature:                                                                             </w:t>
            </w:r>
          </w:p>
          <w:p w14:paraId="24C3DC5A" w14:textId="77777777" w:rsidR="00736535" w:rsidRPr="00391A87" w:rsidRDefault="00736535" w:rsidP="00391A87">
            <w:pPr>
              <w:jc w:val="both"/>
              <w:rPr>
                <w:b/>
              </w:rPr>
            </w:pPr>
            <w:r w:rsidRPr="00391A87">
              <w:rPr>
                <w:b/>
              </w:rPr>
              <w:t xml:space="preserve">Date:                                 </w:t>
            </w:r>
          </w:p>
        </w:tc>
      </w:tr>
    </w:tbl>
    <w:p w14:paraId="749C769D" w14:textId="77777777" w:rsidR="00736535" w:rsidRDefault="00736535" w:rsidP="00736535">
      <w:pPr>
        <w:pStyle w:val="mainheading"/>
        <w:spacing w:before="0" w:after="0"/>
        <w:jc w:val="both"/>
        <w:rPr>
          <w:rFonts w:ascii="Verdana" w:hAnsi="Verdana"/>
          <w:b w:val="0"/>
          <w:bCs/>
          <w:sz w:val="22"/>
        </w:rPr>
      </w:pPr>
    </w:p>
    <w:p w14:paraId="317F6D2E"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08C5934" w14:textId="77777777" w:rsidR="00FB2835" w:rsidRPr="0048336A" w:rsidRDefault="00FB2835" w:rsidP="0048336A"/>
    <w:p w14:paraId="2346CB0D"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DE87D2D" w14:textId="77777777" w:rsidR="00736535" w:rsidRDefault="00736535" w:rsidP="00736535">
      <w:pPr>
        <w:tabs>
          <w:tab w:val="left" w:pos="3510"/>
        </w:tabs>
        <w:rPr>
          <w:iCs w:val="0"/>
        </w:rPr>
      </w:pPr>
    </w:p>
    <w:p w14:paraId="0B17095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DCD421E" w14:textId="77777777" w:rsidR="00FB2835" w:rsidRDefault="00FB2835" w:rsidP="0048336A">
      <w:pPr>
        <w:rPr>
          <w:iCs w:val="0"/>
        </w:rPr>
      </w:pPr>
    </w:p>
    <w:p w14:paraId="166E3CA3" w14:textId="77777777" w:rsidR="00736535" w:rsidRPr="00561F81" w:rsidRDefault="00736535" w:rsidP="00736535">
      <w:pPr>
        <w:jc w:val="both"/>
        <w:rPr>
          <w:rFonts w:ascii="Verdana" w:hAnsi="Verdana"/>
          <w:b/>
          <w:szCs w:val="22"/>
        </w:rPr>
      </w:pPr>
      <w:r>
        <w:rPr>
          <w:rFonts w:ascii="Verdana" w:hAnsi="Verdana"/>
          <w:b/>
          <w:bCs/>
        </w:rPr>
        <w:t>L/651/7545 Supporting Individuals who are Distressed</w:t>
      </w:r>
      <w:r w:rsidRPr="00561F81">
        <w:rPr>
          <w:rFonts w:ascii="Verdana" w:hAnsi="Verdana"/>
          <w:b/>
          <w:bCs/>
        </w:rPr>
        <w:t xml:space="preserve"> </w:t>
      </w:r>
    </w:p>
    <w:p w14:paraId="1E18F47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74"/>
        <w:gridCol w:w="3641"/>
        <w:gridCol w:w="1348"/>
        <w:gridCol w:w="1415"/>
        <w:gridCol w:w="2297"/>
      </w:tblGrid>
      <w:tr w:rsidR="007577FA" w:rsidRPr="00561F81" w14:paraId="60F505BE" w14:textId="77777777" w:rsidTr="00391A87">
        <w:tc>
          <w:tcPr>
            <w:tcW w:w="4592" w:type="dxa"/>
          </w:tcPr>
          <w:p w14:paraId="3E68068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7CF157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E77B82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1E0409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31A3F2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C2D919B" w14:textId="77777777" w:rsidTr="00391A87">
        <w:tc>
          <w:tcPr>
            <w:tcW w:w="4592" w:type="dxa"/>
          </w:tcPr>
          <w:p w14:paraId="32EA36AC" w14:textId="77777777" w:rsidR="000A4E95" w:rsidRDefault="000A4E95" w:rsidP="00391A87">
            <w:pPr>
              <w:pStyle w:val="NormalWeb"/>
              <w:spacing w:before="0" w:beforeAutospacing="0" w:after="0" w:afterAutospacing="0"/>
              <w:rPr>
                <w:rFonts w:ascii="Verdana" w:hAnsi="Verdana" w:cs="Arial"/>
                <w:b/>
                <w:sz w:val="22"/>
                <w:szCs w:val="22"/>
              </w:rPr>
            </w:pPr>
          </w:p>
          <w:p w14:paraId="5E40267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four common causes of distress</w:t>
            </w:r>
          </w:p>
          <w:p w14:paraId="5E11B0F3" w14:textId="77777777" w:rsidR="000A4E95" w:rsidRDefault="000A4E95" w:rsidP="00391A87">
            <w:pPr>
              <w:pStyle w:val="NormalWeb"/>
              <w:spacing w:before="0" w:beforeAutospacing="0" w:after="0" w:afterAutospacing="0"/>
              <w:rPr>
                <w:rFonts w:ascii="Verdana" w:hAnsi="Verdana" w:cs="Arial"/>
                <w:b/>
                <w:sz w:val="22"/>
                <w:szCs w:val="22"/>
              </w:rPr>
            </w:pPr>
          </w:p>
          <w:p w14:paraId="67BE39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five possible signs that may indicate an individual is distressed</w:t>
            </w:r>
          </w:p>
          <w:p w14:paraId="07BCAABF" w14:textId="77777777" w:rsidR="000A4E95" w:rsidRDefault="000A4E95" w:rsidP="00391A87">
            <w:pPr>
              <w:pStyle w:val="NormalWeb"/>
              <w:spacing w:before="0" w:beforeAutospacing="0" w:after="0" w:afterAutospacing="0"/>
              <w:rPr>
                <w:rFonts w:ascii="Verdana" w:hAnsi="Verdana" w:cs="Arial"/>
                <w:b/>
                <w:sz w:val="22"/>
                <w:szCs w:val="22"/>
              </w:rPr>
            </w:pPr>
          </w:p>
          <w:p w14:paraId="6BEF0E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how distress may affect the way an individual communicates</w:t>
            </w:r>
          </w:p>
          <w:p w14:paraId="4CFD7F99" w14:textId="77777777" w:rsidR="000A4E95" w:rsidRDefault="000A4E95" w:rsidP="00391A87">
            <w:pPr>
              <w:pStyle w:val="NormalWeb"/>
              <w:spacing w:before="0" w:beforeAutospacing="0" w:after="0" w:afterAutospacing="0"/>
              <w:rPr>
                <w:rFonts w:ascii="Verdana" w:hAnsi="Verdana" w:cs="Arial"/>
                <w:b/>
                <w:sz w:val="22"/>
                <w:szCs w:val="22"/>
              </w:rPr>
            </w:pPr>
          </w:p>
          <w:p w14:paraId="3414DD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Describe how working with an individual who is distressed may impact on own well-being</w:t>
            </w:r>
          </w:p>
          <w:p w14:paraId="1F7819A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D7D8AEA" w14:textId="77777777" w:rsidR="00736535" w:rsidRPr="00391A87" w:rsidRDefault="00736535" w:rsidP="0099237B">
            <w:pPr>
              <w:pStyle w:val="Heading5"/>
              <w:rPr>
                <w:rFonts w:ascii="Verdana" w:hAnsi="Verdana"/>
                <w:color w:val="auto"/>
              </w:rPr>
            </w:pPr>
          </w:p>
        </w:tc>
        <w:tc>
          <w:tcPr>
            <w:tcW w:w="1184" w:type="dxa"/>
          </w:tcPr>
          <w:p w14:paraId="34470C06" w14:textId="77777777" w:rsidR="00736535" w:rsidRPr="00391A87" w:rsidRDefault="00736535" w:rsidP="0099237B">
            <w:pPr>
              <w:pStyle w:val="Heading5"/>
              <w:rPr>
                <w:rFonts w:ascii="Verdana" w:hAnsi="Verdana"/>
                <w:color w:val="auto"/>
              </w:rPr>
            </w:pPr>
          </w:p>
        </w:tc>
        <w:tc>
          <w:tcPr>
            <w:tcW w:w="1250" w:type="dxa"/>
          </w:tcPr>
          <w:p w14:paraId="24A513EE" w14:textId="77777777" w:rsidR="00736535" w:rsidRPr="00391A87" w:rsidRDefault="00736535" w:rsidP="0099237B">
            <w:pPr>
              <w:pStyle w:val="Heading5"/>
              <w:rPr>
                <w:rFonts w:ascii="Verdana" w:hAnsi="Verdana"/>
                <w:color w:val="auto"/>
              </w:rPr>
            </w:pPr>
          </w:p>
        </w:tc>
        <w:tc>
          <w:tcPr>
            <w:tcW w:w="2682" w:type="dxa"/>
          </w:tcPr>
          <w:p w14:paraId="6BFA4B74" w14:textId="77777777" w:rsidR="00736535" w:rsidRPr="00391A87" w:rsidRDefault="00736535" w:rsidP="0099237B">
            <w:pPr>
              <w:pStyle w:val="Heading5"/>
              <w:rPr>
                <w:rFonts w:ascii="Verdana" w:hAnsi="Verdana"/>
                <w:color w:val="auto"/>
              </w:rPr>
            </w:pPr>
          </w:p>
        </w:tc>
      </w:tr>
      <w:tr w:rsidR="007577FA" w:rsidRPr="00561F81" w14:paraId="0BA553F9" w14:textId="77777777" w:rsidTr="00391A87">
        <w:tc>
          <w:tcPr>
            <w:tcW w:w="4592" w:type="dxa"/>
          </w:tcPr>
          <w:p w14:paraId="7B37D9DF" w14:textId="77777777" w:rsidR="000A4E95" w:rsidRDefault="000A4E95" w:rsidP="00391A87">
            <w:pPr>
              <w:pStyle w:val="NormalWeb"/>
              <w:spacing w:before="0" w:beforeAutospacing="0" w:after="0" w:afterAutospacing="0"/>
              <w:rPr>
                <w:rFonts w:ascii="Verdana" w:hAnsi="Verdana" w:cs="Arial"/>
                <w:b/>
                <w:sz w:val="22"/>
                <w:szCs w:val="22"/>
              </w:rPr>
            </w:pPr>
          </w:p>
          <w:p w14:paraId="28AE35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how to access information and advice about supporting an individual through a time of distress</w:t>
            </w:r>
          </w:p>
          <w:p w14:paraId="3E55A193" w14:textId="77777777" w:rsidR="000A4E95" w:rsidRDefault="000A4E95" w:rsidP="00391A87">
            <w:pPr>
              <w:pStyle w:val="NormalWeb"/>
              <w:spacing w:before="0" w:beforeAutospacing="0" w:after="0" w:afterAutospacing="0"/>
              <w:rPr>
                <w:rFonts w:ascii="Verdana" w:hAnsi="Verdana" w:cs="Arial"/>
                <w:b/>
                <w:sz w:val="22"/>
                <w:szCs w:val="22"/>
              </w:rPr>
            </w:pPr>
          </w:p>
          <w:p w14:paraId="76245E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Identify signs of distress that would indicate the need for specialist intervention</w:t>
            </w:r>
          </w:p>
          <w:p w14:paraId="6C37A295" w14:textId="77777777" w:rsidR="000A4E95" w:rsidRDefault="000A4E95" w:rsidP="00391A87">
            <w:pPr>
              <w:pStyle w:val="NormalWeb"/>
              <w:spacing w:before="0" w:beforeAutospacing="0" w:after="0" w:afterAutospacing="0"/>
              <w:rPr>
                <w:rFonts w:ascii="Verdana" w:hAnsi="Verdana" w:cs="Arial"/>
                <w:b/>
                <w:sz w:val="22"/>
                <w:szCs w:val="22"/>
              </w:rPr>
            </w:pPr>
          </w:p>
          <w:p w14:paraId="2D6513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how to access specialist intervention</w:t>
            </w:r>
          </w:p>
          <w:p w14:paraId="19BB7227" w14:textId="77777777" w:rsidR="000A4E95" w:rsidRDefault="000A4E95" w:rsidP="00391A87">
            <w:pPr>
              <w:pStyle w:val="NormalWeb"/>
              <w:spacing w:before="0" w:beforeAutospacing="0" w:after="0" w:afterAutospacing="0"/>
              <w:rPr>
                <w:rFonts w:ascii="Verdana" w:hAnsi="Verdana" w:cs="Arial"/>
                <w:b/>
                <w:sz w:val="22"/>
                <w:szCs w:val="22"/>
              </w:rPr>
            </w:pPr>
          </w:p>
          <w:p w14:paraId="4716F4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Summarise sources of support to manage own feelings when working with an individual who is distressed</w:t>
            </w:r>
          </w:p>
          <w:p w14:paraId="56C0ADC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8D78369" w14:textId="77777777" w:rsidR="00736535" w:rsidRPr="00391A87" w:rsidRDefault="00736535" w:rsidP="0099237B">
            <w:pPr>
              <w:pStyle w:val="Heading5"/>
              <w:rPr>
                <w:rFonts w:ascii="Verdana" w:hAnsi="Verdana"/>
                <w:color w:val="auto"/>
              </w:rPr>
            </w:pPr>
          </w:p>
        </w:tc>
        <w:tc>
          <w:tcPr>
            <w:tcW w:w="1184" w:type="dxa"/>
          </w:tcPr>
          <w:p w14:paraId="3ED91E00" w14:textId="77777777" w:rsidR="00736535" w:rsidRPr="00391A87" w:rsidRDefault="00736535" w:rsidP="0099237B">
            <w:pPr>
              <w:pStyle w:val="Heading5"/>
              <w:rPr>
                <w:rFonts w:ascii="Verdana" w:hAnsi="Verdana"/>
                <w:color w:val="auto"/>
              </w:rPr>
            </w:pPr>
          </w:p>
        </w:tc>
        <w:tc>
          <w:tcPr>
            <w:tcW w:w="1250" w:type="dxa"/>
          </w:tcPr>
          <w:p w14:paraId="2A60AB16" w14:textId="77777777" w:rsidR="00736535" w:rsidRPr="00391A87" w:rsidRDefault="00736535" w:rsidP="0099237B">
            <w:pPr>
              <w:pStyle w:val="Heading5"/>
              <w:rPr>
                <w:rFonts w:ascii="Verdana" w:hAnsi="Verdana"/>
                <w:color w:val="auto"/>
              </w:rPr>
            </w:pPr>
          </w:p>
        </w:tc>
        <w:tc>
          <w:tcPr>
            <w:tcW w:w="2682" w:type="dxa"/>
          </w:tcPr>
          <w:p w14:paraId="59903099" w14:textId="77777777" w:rsidR="00736535" w:rsidRPr="00391A87" w:rsidRDefault="00736535" w:rsidP="0099237B">
            <w:pPr>
              <w:pStyle w:val="Heading5"/>
              <w:rPr>
                <w:rFonts w:ascii="Verdana" w:hAnsi="Verdana"/>
                <w:color w:val="auto"/>
              </w:rPr>
            </w:pPr>
          </w:p>
        </w:tc>
      </w:tr>
      <w:tr w:rsidR="007577FA" w:rsidRPr="00561F81" w14:paraId="14E110EE" w14:textId="77777777" w:rsidTr="00391A87">
        <w:tc>
          <w:tcPr>
            <w:tcW w:w="4592" w:type="dxa"/>
          </w:tcPr>
          <w:p w14:paraId="60932AA2" w14:textId="77777777" w:rsidR="000A4E95" w:rsidRDefault="000A4E95" w:rsidP="00391A87">
            <w:pPr>
              <w:pStyle w:val="NormalWeb"/>
              <w:spacing w:before="0" w:beforeAutospacing="0" w:after="0" w:afterAutospacing="0"/>
              <w:rPr>
                <w:rFonts w:ascii="Verdana" w:hAnsi="Verdana" w:cs="Arial"/>
                <w:b/>
                <w:sz w:val="22"/>
                <w:szCs w:val="22"/>
              </w:rPr>
            </w:pPr>
          </w:p>
          <w:p w14:paraId="08D765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how to effectively communicate in empathic and reassuring ways which respects the individual’s dignity, culture and beliefs</w:t>
            </w:r>
          </w:p>
          <w:p w14:paraId="4A4B0DF7" w14:textId="77777777" w:rsidR="000A4E95" w:rsidRDefault="000A4E95" w:rsidP="00391A87">
            <w:pPr>
              <w:pStyle w:val="NormalWeb"/>
              <w:spacing w:before="0" w:beforeAutospacing="0" w:after="0" w:afterAutospacing="0"/>
              <w:rPr>
                <w:rFonts w:ascii="Verdana" w:hAnsi="Verdana" w:cs="Arial"/>
                <w:b/>
                <w:sz w:val="22"/>
                <w:szCs w:val="22"/>
              </w:rPr>
            </w:pPr>
          </w:p>
          <w:p w14:paraId="3C63897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Use an appropriate strategy to support the alleviation of immediate distress</w:t>
            </w:r>
          </w:p>
          <w:p w14:paraId="519D2758" w14:textId="77777777" w:rsidR="000A4E95" w:rsidRDefault="000A4E95" w:rsidP="00391A87">
            <w:pPr>
              <w:pStyle w:val="NormalWeb"/>
              <w:spacing w:before="0" w:beforeAutospacing="0" w:after="0" w:afterAutospacing="0"/>
              <w:rPr>
                <w:rFonts w:ascii="Verdana" w:hAnsi="Verdana" w:cs="Arial"/>
                <w:b/>
                <w:sz w:val="22"/>
                <w:szCs w:val="22"/>
              </w:rPr>
            </w:pPr>
          </w:p>
          <w:p w14:paraId="14FB2C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Adapt support as required in response to the individual’s reactions</w:t>
            </w:r>
          </w:p>
          <w:p w14:paraId="02EC68F9" w14:textId="77777777" w:rsidR="000A4E95" w:rsidRDefault="000A4E95" w:rsidP="00391A87">
            <w:pPr>
              <w:pStyle w:val="NormalWeb"/>
              <w:spacing w:before="0" w:beforeAutospacing="0" w:after="0" w:afterAutospacing="0"/>
              <w:rPr>
                <w:rFonts w:ascii="Verdana" w:hAnsi="Verdana" w:cs="Arial"/>
                <w:b/>
                <w:sz w:val="22"/>
                <w:szCs w:val="22"/>
              </w:rPr>
            </w:pPr>
          </w:p>
          <w:p w14:paraId="4283C05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Describe why involving others may be beneficial in supporting an individual who is distressed</w:t>
            </w:r>
          </w:p>
          <w:p w14:paraId="5375D58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A8E1879" w14:textId="77777777" w:rsidR="00736535" w:rsidRPr="00391A87" w:rsidRDefault="00736535" w:rsidP="0099237B">
            <w:pPr>
              <w:pStyle w:val="Heading5"/>
              <w:rPr>
                <w:rFonts w:ascii="Verdana" w:hAnsi="Verdana"/>
                <w:color w:val="auto"/>
              </w:rPr>
            </w:pPr>
          </w:p>
        </w:tc>
        <w:tc>
          <w:tcPr>
            <w:tcW w:w="1184" w:type="dxa"/>
          </w:tcPr>
          <w:p w14:paraId="684DD822" w14:textId="77777777" w:rsidR="00736535" w:rsidRPr="00391A87" w:rsidRDefault="00736535" w:rsidP="0099237B">
            <w:pPr>
              <w:pStyle w:val="Heading5"/>
              <w:rPr>
                <w:rFonts w:ascii="Verdana" w:hAnsi="Verdana"/>
                <w:color w:val="auto"/>
              </w:rPr>
            </w:pPr>
          </w:p>
        </w:tc>
        <w:tc>
          <w:tcPr>
            <w:tcW w:w="1250" w:type="dxa"/>
          </w:tcPr>
          <w:p w14:paraId="0D698C10" w14:textId="77777777" w:rsidR="00736535" w:rsidRPr="00391A87" w:rsidRDefault="00736535" w:rsidP="0099237B">
            <w:pPr>
              <w:pStyle w:val="Heading5"/>
              <w:rPr>
                <w:rFonts w:ascii="Verdana" w:hAnsi="Verdana"/>
                <w:color w:val="auto"/>
              </w:rPr>
            </w:pPr>
          </w:p>
        </w:tc>
        <w:tc>
          <w:tcPr>
            <w:tcW w:w="2682" w:type="dxa"/>
          </w:tcPr>
          <w:p w14:paraId="252EF105" w14:textId="77777777" w:rsidR="00736535" w:rsidRPr="00391A87" w:rsidRDefault="00736535" w:rsidP="0099237B">
            <w:pPr>
              <w:pStyle w:val="Heading5"/>
              <w:rPr>
                <w:rFonts w:ascii="Verdana" w:hAnsi="Verdana"/>
                <w:color w:val="auto"/>
              </w:rPr>
            </w:pPr>
          </w:p>
        </w:tc>
      </w:tr>
      <w:tr w:rsidR="007577FA" w:rsidRPr="00561F81" w14:paraId="37706295" w14:textId="77777777" w:rsidTr="00391A87">
        <w:tc>
          <w:tcPr>
            <w:tcW w:w="4592" w:type="dxa"/>
          </w:tcPr>
          <w:p w14:paraId="19533236" w14:textId="77777777" w:rsidR="000A4E95" w:rsidRDefault="000A4E95" w:rsidP="00391A87">
            <w:pPr>
              <w:pStyle w:val="NormalWeb"/>
              <w:spacing w:before="0" w:beforeAutospacing="0" w:after="0" w:afterAutospacing="0"/>
              <w:rPr>
                <w:rFonts w:ascii="Verdana" w:hAnsi="Verdana" w:cs="Arial"/>
                <w:b/>
                <w:sz w:val="22"/>
                <w:szCs w:val="22"/>
              </w:rPr>
            </w:pPr>
          </w:p>
          <w:p w14:paraId="5131A9B5"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 xml:space="preserve">Demonstrate how to effectively support:   </w:t>
            </w:r>
            <w:r w:rsidRPr="00391A87">
              <w:rPr>
                <w:rFonts w:ascii="Verdana" w:hAnsi="Verdana" w:cs="Arial"/>
                <w:sz w:val="22"/>
                <w:szCs w:val="22"/>
                <w:lang w:val="en-GB"/>
              </w:rPr>
              <w:tab/>
              <w:t xml:space="preserve"> </w:t>
            </w:r>
          </w:p>
          <w:p w14:paraId="6A0E0B9E" w14:textId="77777777" w:rsidR="00B9097F" w:rsidRDefault="00B9097F" w:rsidP="00391A87">
            <w:pPr>
              <w:pStyle w:val="NormalWeb"/>
              <w:spacing w:before="0" w:beforeAutospacing="0" w:after="0" w:afterAutospacing="0"/>
              <w:rPr>
                <w:rFonts w:ascii="Verdana" w:hAnsi="Verdana" w:cs="Arial"/>
                <w:sz w:val="22"/>
                <w:szCs w:val="22"/>
                <w:lang w:val="en-GB"/>
              </w:rPr>
            </w:pPr>
          </w:p>
          <w:p w14:paraId="6B5C74A9" w14:textId="77777777" w:rsidR="00B9097F" w:rsidRDefault="00736535" w:rsidP="00B9097F">
            <w:pPr>
              <w:pStyle w:val="NormalWeb"/>
              <w:numPr>
                <w:ilvl w:val="0"/>
                <w:numId w:val="6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an individual to express their thoughts and feelings about troubling aspects of their life   </w:t>
            </w:r>
            <w:r w:rsidRPr="00391A87">
              <w:rPr>
                <w:rFonts w:ascii="Verdana" w:hAnsi="Verdana" w:cs="Arial"/>
                <w:sz w:val="22"/>
                <w:szCs w:val="22"/>
                <w:lang w:val="en-GB"/>
              </w:rPr>
              <w:tab/>
            </w:r>
          </w:p>
          <w:p w14:paraId="66A78E26" w14:textId="77777777" w:rsidR="00B9097F" w:rsidRDefault="00736535" w:rsidP="00B9097F">
            <w:pPr>
              <w:pStyle w:val="NormalWeb"/>
              <w:numPr>
                <w:ilvl w:val="0"/>
                <w:numId w:val="6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an individual and others to identify triggers for distress   </w:t>
            </w:r>
            <w:r w:rsidRPr="00391A87">
              <w:rPr>
                <w:rFonts w:ascii="Verdana" w:hAnsi="Verdana" w:cs="Arial"/>
                <w:sz w:val="22"/>
                <w:szCs w:val="22"/>
                <w:lang w:val="en-GB"/>
              </w:rPr>
              <w:tab/>
              <w:t xml:space="preserve"> </w:t>
            </w:r>
          </w:p>
          <w:p w14:paraId="3F6C7379" w14:textId="55D4FAD5" w:rsidR="00B9097F" w:rsidRDefault="00736535" w:rsidP="00B9097F">
            <w:pPr>
              <w:pStyle w:val="NormalWeb"/>
              <w:numPr>
                <w:ilvl w:val="0"/>
                <w:numId w:val="6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an individual and others to reduce triggers or alleviate causes of distress   </w:t>
            </w:r>
            <w:r w:rsidRPr="00391A87">
              <w:rPr>
                <w:rFonts w:ascii="Verdana" w:hAnsi="Verdana" w:cs="Arial"/>
                <w:sz w:val="22"/>
                <w:szCs w:val="22"/>
                <w:lang w:val="en-GB"/>
              </w:rPr>
              <w:tab/>
              <w:t xml:space="preserve"> </w:t>
            </w:r>
          </w:p>
          <w:p w14:paraId="27B9FA7D" w14:textId="54F468FC" w:rsidR="00736535" w:rsidRDefault="00736535" w:rsidP="00B9097F">
            <w:pPr>
              <w:pStyle w:val="NormalWeb"/>
              <w:numPr>
                <w:ilvl w:val="0"/>
                <w:numId w:val="6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an individual to reassess their usual ways of coping with distress</w:t>
            </w:r>
          </w:p>
          <w:p w14:paraId="24CB621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97E7CD9" w14:textId="77777777" w:rsidR="00736535" w:rsidRPr="00391A87" w:rsidRDefault="00736535" w:rsidP="0099237B">
            <w:pPr>
              <w:pStyle w:val="Heading5"/>
              <w:rPr>
                <w:rFonts w:ascii="Verdana" w:hAnsi="Verdana"/>
                <w:color w:val="auto"/>
              </w:rPr>
            </w:pPr>
          </w:p>
        </w:tc>
        <w:tc>
          <w:tcPr>
            <w:tcW w:w="1184" w:type="dxa"/>
          </w:tcPr>
          <w:p w14:paraId="748853AA" w14:textId="77777777" w:rsidR="00736535" w:rsidRPr="00391A87" w:rsidRDefault="00736535" w:rsidP="0099237B">
            <w:pPr>
              <w:pStyle w:val="Heading5"/>
              <w:rPr>
                <w:rFonts w:ascii="Verdana" w:hAnsi="Verdana"/>
                <w:color w:val="auto"/>
              </w:rPr>
            </w:pPr>
          </w:p>
        </w:tc>
        <w:tc>
          <w:tcPr>
            <w:tcW w:w="1250" w:type="dxa"/>
          </w:tcPr>
          <w:p w14:paraId="2CFEA1DC" w14:textId="77777777" w:rsidR="00736535" w:rsidRPr="00391A87" w:rsidRDefault="00736535" w:rsidP="0099237B">
            <w:pPr>
              <w:pStyle w:val="Heading5"/>
              <w:rPr>
                <w:rFonts w:ascii="Verdana" w:hAnsi="Verdana"/>
                <w:color w:val="auto"/>
              </w:rPr>
            </w:pPr>
          </w:p>
        </w:tc>
        <w:tc>
          <w:tcPr>
            <w:tcW w:w="2682" w:type="dxa"/>
          </w:tcPr>
          <w:p w14:paraId="3F944D90" w14:textId="77777777" w:rsidR="00736535" w:rsidRPr="00391A87" w:rsidRDefault="00736535" w:rsidP="0099237B">
            <w:pPr>
              <w:pStyle w:val="Heading5"/>
              <w:rPr>
                <w:rFonts w:ascii="Verdana" w:hAnsi="Verdana"/>
                <w:color w:val="auto"/>
              </w:rPr>
            </w:pPr>
          </w:p>
        </w:tc>
      </w:tr>
      <w:tr w:rsidR="007577FA" w:rsidRPr="00561F81" w14:paraId="14936976" w14:textId="77777777" w:rsidTr="00391A87">
        <w:tc>
          <w:tcPr>
            <w:tcW w:w="4592" w:type="dxa"/>
          </w:tcPr>
          <w:p w14:paraId="6D82BCBA" w14:textId="77777777" w:rsidR="000A4E95" w:rsidRDefault="000A4E95" w:rsidP="00391A87">
            <w:pPr>
              <w:pStyle w:val="NormalWeb"/>
              <w:spacing w:before="0" w:beforeAutospacing="0" w:after="0" w:afterAutospacing="0"/>
              <w:rPr>
                <w:rFonts w:ascii="Verdana" w:hAnsi="Verdana" w:cs="Arial"/>
                <w:b/>
                <w:sz w:val="22"/>
                <w:szCs w:val="22"/>
              </w:rPr>
            </w:pPr>
          </w:p>
          <w:p w14:paraId="4B8F1A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Maintain accurate records relating to the individual’s distress and the support provided in line with agreed ways of working</w:t>
            </w:r>
          </w:p>
          <w:p w14:paraId="4BEB9AFE" w14:textId="77777777" w:rsidR="000A4E95" w:rsidRDefault="000A4E95" w:rsidP="00391A87">
            <w:pPr>
              <w:pStyle w:val="NormalWeb"/>
              <w:spacing w:before="0" w:beforeAutospacing="0" w:after="0" w:afterAutospacing="0"/>
              <w:rPr>
                <w:rFonts w:ascii="Verdana" w:hAnsi="Verdana" w:cs="Arial"/>
                <w:b/>
                <w:sz w:val="22"/>
                <w:szCs w:val="22"/>
              </w:rPr>
            </w:pPr>
          </w:p>
          <w:p w14:paraId="28A5E5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Report on periods of distress in line with agreed ways of working</w:t>
            </w:r>
          </w:p>
          <w:p w14:paraId="7F5026D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0EE01A2" w14:textId="77777777" w:rsidR="00736535" w:rsidRPr="00391A87" w:rsidRDefault="00736535" w:rsidP="0099237B">
            <w:pPr>
              <w:pStyle w:val="Heading5"/>
              <w:rPr>
                <w:rFonts w:ascii="Verdana" w:hAnsi="Verdana"/>
                <w:color w:val="auto"/>
              </w:rPr>
            </w:pPr>
          </w:p>
        </w:tc>
        <w:tc>
          <w:tcPr>
            <w:tcW w:w="1184" w:type="dxa"/>
          </w:tcPr>
          <w:p w14:paraId="05C1784D" w14:textId="77777777" w:rsidR="00736535" w:rsidRPr="00391A87" w:rsidRDefault="00736535" w:rsidP="0099237B">
            <w:pPr>
              <w:pStyle w:val="Heading5"/>
              <w:rPr>
                <w:rFonts w:ascii="Verdana" w:hAnsi="Verdana"/>
                <w:color w:val="auto"/>
              </w:rPr>
            </w:pPr>
          </w:p>
        </w:tc>
        <w:tc>
          <w:tcPr>
            <w:tcW w:w="1250" w:type="dxa"/>
          </w:tcPr>
          <w:p w14:paraId="6A30CA48" w14:textId="77777777" w:rsidR="00736535" w:rsidRPr="00391A87" w:rsidRDefault="00736535" w:rsidP="0099237B">
            <w:pPr>
              <w:pStyle w:val="Heading5"/>
              <w:rPr>
                <w:rFonts w:ascii="Verdana" w:hAnsi="Verdana"/>
                <w:color w:val="auto"/>
              </w:rPr>
            </w:pPr>
          </w:p>
        </w:tc>
        <w:tc>
          <w:tcPr>
            <w:tcW w:w="2682" w:type="dxa"/>
          </w:tcPr>
          <w:p w14:paraId="6CCD21B7" w14:textId="77777777" w:rsidR="00736535" w:rsidRPr="00391A87" w:rsidRDefault="00736535" w:rsidP="0099237B">
            <w:pPr>
              <w:pStyle w:val="Heading5"/>
              <w:rPr>
                <w:rFonts w:ascii="Verdana" w:hAnsi="Verdana"/>
                <w:color w:val="auto"/>
              </w:rPr>
            </w:pPr>
          </w:p>
        </w:tc>
      </w:tr>
    </w:tbl>
    <w:p w14:paraId="764190A2"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3D80F85" w14:textId="77777777" w:rsidTr="00391A87">
        <w:tc>
          <w:tcPr>
            <w:tcW w:w="12575" w:type="dxa"/>
          </w:tcPr>
          <w:p w14:paraId="4C567C9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CF71390" w14:textId="77777777" w:rsidR="00736535" w:rsidRPr="00391A87" w:rsidRDefault="00736535" w:rsidP="00391A87">
            <w:pPr>
              <w:jc w:val="both"/>
              <w:rPr>
                <w:rFonts w:cs="Times New Roman"/>
                <w:b/>
              </w:rPr>
            </w:pPr>
          </w:p>
          <w:p w14:paraId="1DB63935" w14:textId="77777777" w:rsidR="00736535" w:rsidRPr="00391A87" w:rsidRDefault="00736535" w:rsidP="00391A87">
            <w:pPr>
              <w:jc w:val="both"/>
              <w:rPr>
                <w:rFonts w:cs="Times New Roman"/>
                <w:b/>
              </w:rPr>
            </w:pPr>
          </w:p>
          <w:p w14:paraId="72BD5B13" w14:textId="77777777" w:rsidR="00736535" w:rsidRPr="00391A87" w:rsidRDefault="00736535" w:rsidP="00391A87">
            <w:pPr>
              <w:jc w:val="both"/>
              <w:rPr>
                <w:rFonts w:cs="Times New Roman"/>
                <w:b/>
              </w:rPr>
            </w:pPr>
          </w:p>
          <w:p w14:paraId="655BEA47" w14:textId="77777777" w:rsidR="00736535" w:rsidRPr="00391A87" w:rsidRDefault="00736535" w:rsidP="00391A87">
            <w:pPr>
              <w:jc w:val="both"/>
              <w:rPr>
                <w:rFonts w:cs="Times New Roman"/>
                <w:b/>
              </w:rPr>
            </w:pPr>
          </w:p>
          <w:p w14:paraId="123781BC" w14:textId="77777777" w:rsidR="00736535" w:rsidRPr="00391A87" w:rsidRDefault="00736535" w:rsidP="00391A87">
            <w:pPr>
              <w:jc w:val="both"/>
              <w:rPr>
                <w:rFonts w:cs="Times New Roman"/>
                <w:b/>
              </w:rPr>
            </w:pPr>
          </w:p>
          <w:p w14:paraId="7678B7E6" w14:textId="77777777" w:rsidR="00736535" w:rsidRPr="00391A87" w:rsidRDefault="00736535" w:rsidP="00391A87">
            <w:pPr>
              <w:jc w:val="both"/>
              <w:rPr>
                <w:b/>
              </w:rPr>
            </w:pPr>
            <w:r w:rsidRPr="00391A87">
              <w:rPr>
                <w:b/>
              </w:rPr>
              <w:t xml:space="preserve">Name:                                                                                     Signature:                                                                             </w:t>
            </w:r>
          </w:p>
          <w:p w14:paraId="1033F203" w14:textId="77777777" w:rsidR="00736535" w:rsidRPr="00391A87" w:rsidRDefault="00736535" w:rsidP="00391A87">
            <w:pPr>
              <w:jc w:val="both"/>
              <w:rPr>
                <w:b/>
              </w:rPr>
            </w:pPr>
            <w:r w:rsidRPr="00391A87">
              <w:rPr>
                <w:b/>
              </w:rPr>
              <w:t xml:space="preserve">Date:                                 </w:t>
            </w:r>
          </w:p>
        </w:tc>
      </w:tr>
    </w:tbl>
    <w:p w14:paraId="02D81E2A" w14:textId="77777777" w:rsidR="00736535" w:rsidRDefault="00736535" w:rsidP="0048336A"/>
    <w:p w14:paraId="3809D14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BAD739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0082D2C" w14:textId="77777777" w:rsidTr="00391A87">
        <w:tc>
          <w:tcPr>
            <w:tcW w:w="12575" w:type="dxa"/>
          </w:tcPr>
          <w:p w14:paraId="78387BE9" w14:textId="77777777" w:rsidR="00736535" w:rsidRPr="00391A87" w:rsidRDefault="00736535" w:rsidP="00391A87">
            <w:pPr>
              <w:jc w:val="both"/>
              <w:rPr>
                <w:rFonts w:cs="Times New Roman"/>
                <w:b/>
              </w:rPr>
            </w:pPr>
            <w:r w:rsidRPr="00391A87">
              <w:rPr>
                <w:rFonts w:cs="Times New Roman"/>
                <w:b/>
              </w:rPr>
              <w:t>INTERNAL MODERATOR COMMENTS:</w:t>
            </w:r>
          </w:p>
          <w:p w14:paraId="29F696DA" w14:textId="77777777" w:rsidR="00736535" w:rsidRPr="00391A87" w:rsidRDefault="00736535" w:rsidP="00391A87">
            <w:pPr>
              <w:jc w:val="both"/>
              <w:rPr>
                <w:rFonts w:cs="Times New Roman"/>
                <w:b/>
              </w:rPr>
            </w:pPr>
          </w:p>
          <w:p w14:paraId="7405F0C0" w14:textId="77777777" w:rsidR="00736535" w:rsidRPr="00391A87" w:rsidRDefault="00736535" w:rsidP="00391A87">
            <w:pPr>
              <w:jc w:val="both"/>
              <w:rPr>
                <w:rFonts w:cs="Times New Roman"/>
                <w:b/>
              </w:rPr>
            </w:pPr>
          </w:p>
          <w:p w14:paraId="22F1E180" w14:textId="77777777" w:rsidR="00736535" w:rsidRPr="00391A87" w:rsidRDefault="00736535" w:rsidP="00391A87">
            <w:pPr>
              <w:jc w:val="both"/>
              <w:rPr>
                <w:rFonts w:cs="Times New Roman"/>
                <w:b/>
              </w:rPr>
            </w:pPr>
          </w:p>
          <w:p w14:paraId="3464A6C5" w14:textId="77777777" w:rsidR="00736535" w:rsidRPr="00391A87" w:rsidRDefault="00736535" w:rsidP="00391A87">
            <w:pPr>
              <w:jc w:val="both"/>
              <w:rPr>
                <w:rFonts w:cs="Times New Roman"/>
                <w:b/>
              </w:rPr>
            </w:pPr>
          </w:p>
          <w:p w14:paraId="145EA10C" w14:textId="77777777" w:rsidR="00736535" w:rsidRPr="00391A87" w:rsidRDefault="00736535" w:rsidP="00391A87">
            <w:pPr>
              <w:jc w:val="both"/>
              <w:rPr>
                <w:rFonts w:cs="Times New Roman"/>
                <w:b/>
              </w:rPr>
            </w:pPr>
          </w:p>
          <w:p w14:paraId="0D54F5CC" w14:textId="77777777" w:rsidR="00736535" w:rsidRPr="00391A87" w:rsidRDefault="00736535" w:rsidP="00391A87">
            <w:pPr>
              <w:jc w:val="both"/>
              <w:rPr>
                <w:b/>
              </w:rPr>
            </w:pPr>
            <w:r w:rsidRPr="00391A87">
              <w:rPr>
                <w:b/>
              </w:rPr>
              <w:t xml:space="preserve">Name:                                                                                     Signature:                                                                             </w:t>
            </w:r>
          </w:p>
          <w:p w14:paraId="0F663B93" w14:textId="77777777" w:rsidR="00736535" w:rsidRPr="00391A87" w:rsidRDefault="00736535" w:rsidP="00391A87">
            <w:pPr>
              <w:jc w:val="both"/>
              <w:rPr>
                <w:b/>
              </w:rPr>
            </w:pPr>
            <w:r w:rsidRPr="00391A87">
              <w:rPr>
                <w:b/>
              </w:rPr>
              <w:t xml:space="preserve">Date:                                 </w:t>
            </w:r>
          </w:p>
        </w:tc>
      </w:tr>
      <w:tr w:rsidR="00736535" w:rsidRPr="007E224B" w14:paraId="632A8475" w14:textId="77777777" w:rsidTr="00391A87">
        <w:tc>
          <w:tcPr>
            <w:tcW w:w="12575" w:type="dxa"/>
          </w:tcPr>
          <w:p w14:paraId="34B9E8B9" w14:textId="77777777" w:rsidR="00736535" w:rsidRPr="00391A87" w:rsidRDefault="00736535" w:rsidP="00391A87">
            <w:pPr>
              <w:jc w:val="both"/>
              <w:rPr>
                <w:rFonts w:cs="Times New Roman"/>
                <w:b/>
              </w:rPr>
            </w:pPr>
            <w:r w:rsidRPr="00391A87">
              <w:rPr>
                <w:rFonts w:cs="Times New Roman"/>
                <w:b/>
              </w:rPr>
              <w:t>EXTERNAL MODERATOR COMMENTS:</w:t>
            </w:r>
          </w:p>
          <w:p w14:paraId="5B21BEB9" w14:textId="77777777" w:rsidR="00736535" w:rsidRPr="00391A87" w:rsidRDefault="00736535" w:rsidP="00391A87">
            <w:pPr>
              <w:jc w:val="both"/>
              <w:rPr>
                <w:rFonts w:cs="Times New Roman"/>
                <w:b/>
              </w:rPr>
            </w:pPr>
          </w:p>
          <w:p w14:paraId="389E9DEB" w14:textId="77777777" w:rsidR="00736535" w:rsidRPr="00391A87" w:rsidRDefault="00736535" w:rsidP="00391A87">
            <w:pPr>
              <w:jc w:val="both"/>
              <w:rPr>
                <w:rFonts w:cs="Times New Roman"/>
                <w:b/>
              </w:rPr>
            </w:pPr>
          </w:p>
          <w:p w14:paraId="381D0AA0" w14:textId="77777777" w:rsidR="00736535" w:rsidRPr="00391A87" w:rsidRDefault="00736535" w:rsidP="00391A87">
            <w:pPr>
              <w:jc w:val="both"/>
              <w:rPr>
                <w:rFonts w:cs="Times New Roman"/>
                <w:b/>
              </w:rPr>
            </w:pPr>
          </w:p>
          <w:p w14:paraId="4D2D7630" w14:textId="77777777" w:rsidR="00736535" w:rsidRPr="00391A87" w:rsidRDefault="00736535" w:rsidP="00391A87">
            <w:pPr>
              <w:jc w:val="both"/>
              <w:rPr>
                <w:rFonts w:cs="Times New Roman"/>
                <w:b/>
              </w:rPr>
            </w:pPr>
          </w:p>
          <w:p w14:paraId="641BF603" w14:textId="77777777" w:rsidR="00736535" w:rsidRPr="00391A87" w:rsidRDefault="00736535" w:rsidP="00391A87">
            <w:pPr>
              <w:jc w:val="both"/>
              <w:rPr>
                <w:rFonts w:cs="Times New Roman"/>
                <w:b/>
              </w:rPr>
            </w:pPr>
          </w:p>
          <w:p w14:paraId="1FB9C47B" w14:textId="77777777" w:rsidR="00736535" w:rsidRPr="00391A87" w:rsidRDefault="00736535" w:rsidP="00391A87">
            <w:pPr>
              <w:jc w:val="both"/>
              <w:rPr>
                <w:b/>
              </w:rPr>
            </w:pPr>
            <w:r w:rsidRPr="00391A87">
              <w:rPr>
                <w:b/>
              </w:rPr>
              <w:t xml:space="preserve">Name:                                                                                     Signature:                                                                             </w:t>
            </w:r>
          </w:p>
          <w:p w14:paraId="34B37209" w14:textId="77777777" w:rsidR="00736535" w:rsidRPr="00391A87" w:rsidRDefault="00736535" w:rsidP="00391A87">
            <w:pPr>
              <w:jc w:val="both"/>
              <w:rPr>
                <w:b/>
              </w:rPr>
            </w:pPr>
            <w:r w:rsidRPr="00391A87">
              <w:rPr>
                <w:b/>
              </w:rPr>
              <w:t xml:space="preserve">Date:                                 </w:t>
            </w:r>
          </w:p>
        </w:tc>
      </w:tr>
    </w:tbl>
    <w:p w14:paraId="71285764" w14:textId="77777777" w:rsidR="00736535" w:rsidRDefault="00736535" w:rsidP="00736535">
      <w:pPr>
        <w:pStyle w:val="mainheading"/>
        <w:spacing w:before="0" w:after="0"/>
        <w:jc w:val="both"/>
        <w:rPr>
          <w:rFonts w:ascii="Verdana" w:hAnsi="Verdana"/>
          <w:b w:val="0"/>
          <w:bCs/>
          <w:sz w:val="22"/>
        </w:rPr>
      </w:pPr>
    </w:p>
    <w:p w14:paraId="33AD7DD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1C11A70" w14:textId="77777777" w:rsidR="00FB2835" w:rsidRPr="0048336A" w:rsidRDefault="00FB2835" w:rsidP="0048336A"/>
    <w:p w14:paraId="08200E29"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0CBFBB5" w14:textId="77777777" w:rsidR="00736535" w:rsidRDefault="00736535" w:rsidP="00736535">
      <w:pPr>
        <w:tabs>
          <w:tab w:val="left" w:pos="3510"/>
        </w:tabs>
        <w:rPr>
          <w:iCs w:val="0"/>
        </w:rPr>
      </w:pPr>
    </w:p>
    <w:p w14:paraId="3C842D2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5C57901" w14:textId="77777777" w:rsidR="00FB2835" w:rsidRDefault="00FB2835" w:rsidP="0048336A">
      <w:pPr>
        <w:rPr>
          <w:iCs w:val="0"/>
        </w:rPr>
      </w:pPr>
    </w:p>
    <w:p w14:paraId="73BFDF8C" w14:textId="77777777" w:rsidR="00736535" w:rsidRPr="00561F81" w:rsidRDefault="00736535" w:rsidP="00736535">
      <w:pPr>
        <w:jc w:val="both"/>
        <w:rPr>
          <w:rFonts w:ascii="Verdana" w:hAnsi="Verdana"/>
          <w:b/>
          <w:szCs w:val="22"/>
        </w:rPr>
      </w:pPr>
      <w:r>
        <w:rPr>
          <w:rFonts w:ascii="Verdana" w:hAnsi="Verdana"/>
          <w:b/>
          <w:bCs/>
        </w:rPr>
        <w:t>M/651/7546 Supporting Individuals with Multiple Conditions and/or Disabilities</w:t>
      </w:r>
      <w:r w:rsidRPr="00561F81">
        <w:rPr>
          <w:rFonts w:ascii="Verdana" w:hAnsi="Verdana"/>
          <w:b/>
          <w:bCs/>
        </w:rPr>
        <w:t xml:space="preserve"> </w:t>
      </w:r>
    </w:p>
    <w:p w14:paraId="22EFE2F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0F14228C" w14:textId="77777777" w:rsidTr="00391A87">
        <w:tc>
          <w:tcPr>
            <w:tcW w:w="4592" w:type="dxa"/>
          </w:tcPr>
          <w:p w14:paraId="67E1EC6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135FAE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EE6B26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356EE6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904253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0B59A66" w14:textId="77777777" w:rsidTr="00391A87">
        <w:tc>
          <w:tcPr>
            <w:tcW w:w="4592" w:type="dxa"/>
          </w:tcPr>
          <w:p w14:paraId="127E027E" w14:textId="77777777" w:rsidR="000A4E95" w:rsidRDefault="000A4E95" w:rsidP="00391A87">
            <w:pPr>
              <w:pStyle w:val="NormalWeb"/>
              <w:spacing w:before="0" w:beforeAutospacing="0" w:after="0" w:afterAutospacing="0"/>
              <w:rPr>
                <w:rFonts w:ascii="Verdana" w:hAnsi="Verdana" w:cs="Arial"/>
                <w:b/>
                <w:sz w:val="22"/>
                <w:szCs w:val="22"/>
              </w:rPr>
            </w:pPr>
          </w:p>
          <w:p w14:paraId="073267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 xml:space="preserve">Summarise possible multiple conditions and/or disabilities that individuals may have, in your work context    </w:t>
            </w:r>
          </w:p>
          <w:p w14:paraId="33A652ED" w14:textId="77777777" w:rsidR="000A4E95" w:rsidRDefault="000A4E95" w:rsidP="00391A87">
            <w:pPr>
              <w:pStyle w:val="NormalWeb"/>
              <w:spacing w:before="0" w:beforeAutospacing="0" w:after="0" w:afterAutospacing="0"/>
              <w:rPr>
                <w:rFonts w:ascii="Verdana" w:hAnsi="Verdana" w:cs="Arial"/>
                <w:b/>
                <w:sz w:val="22"/>
                <w:szCs w:val="22"/>
              </w:rPr>
            </w:pPr>
          </w:p>
          <w:p w14:paraId="0EC825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multiple conditions and/or disabilities may have an additional impact on the individual’s well-being and quality of life</w:t>
            </w:r>
          </w:p>
          <w:p w14:paraId="2F521821" w14:textId="77777777" w:rsidR="000A4E95" w:rsidRDefault="000A4E95" w:rsidP="00391A87">
            <w:pPr>
              <w:pStyle w:val="NormalWeb"/>
              <w:spacing w:before="0" w:beforeAutospacing="0" w:after="0" w:afterAutospacing="0"/>
              <w:rPr>
                <w:rFonts w:ascii="Verdana" w:hAnsi="Verdana" w:cs="Arial"/>
                <w:b/>
                <w:sz w:val="22"/>
                <w:szCs w:val="22"/>
              </w:rPr>
            </w:pPr>
          </w:p>
          <w:p w14:paraId="7B7471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multiple conditions and/or disabilities may impact on individual’s opportunity to participate in a range of activities</w:t>
            </w:r>
          </w:p>
          <w:p w14:paraId="3D432C9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512B688" w14:textId="77777777" w:rsidR="00736535" w:rsidRPr="00391A87" w:rsidRDefault="00736535" w:rsidP="0099237B">
            <w:pPr>
              <w:pStyle w:val="Heading5"/>
              <w:rPr>
                <w:rFonts w:ascii="Verdana" w:hAnsi="Verdana"/>
                <w:color w:val="auto"/>
              </w:rPr>
            </w:pPr>
          </w:p>
        </w:tc>
        <w:tc>
          <w:tcPr>
            <w:tcW w:w="1184" w:type="dxa"/>
          </w:tcPr>
          <w:p w14:paraId="49F16E26" w14:textId="77777777" w:rsidR="00736535" w:rsidRPr="00391A87" w:rsidRDefault="00736535" w:rsidP="0099237B">
            <w:pPr>
              <w:pStyle w:val="Heading5"/>
              <w:rPr>
                <w:rFonts w:ascii="Verdana" w:hAnsi="Verdana"/>
                <w:color w:val="auto"/>
              </w:rPr>
            </w:pPr>
          </w:p>
        </w:tc>
        <w:tc>
          <w:tcPr>
            <w:tcW w:w="1250" w:type="dxa"/>
          </w:tcPr>
          <w:p w14:paraId="4E1B937A" w14:textId="77777777" w:rsidR="00736535" w:rsidRPr="00391A87" w:rsidRDefault="00736535" w:rsidP="0099237B">
            <w:pPr>
              <w:pStyle w:val="Heading5"/>
              <w:rPr>
                <w:rFonts w:ascii="Verdana" w:hAnsi="Verdana"/>
                <w:color w:val="auto"/>
              </w:rPr>
            </w:pPr>
          </w:p>
        </w:tc>
        <w:tc>
          <w:tcPr>
            <w:tcW w:w="2682" w:type="dxa"/>
          </w:tcPr>
          <w:p w14:paraId="12F589D6" w14:textId="77777777" w:rsidR="00736535" w:rsidRPr="00391A87" w:rsidRDefault="00736535" w:rsidP="0099237B">
            <w:pPr>
              <w:pStyle w:val="Heading5"/>
              <w:rPr>
                <w:rFonts w:ascii="Verdana" w:hAnsi="Verdana"/>
                <w:color w:val="auto"/>
              </w:rPr>
            </w:pPr>
          </w:p>
        </w:tc>
      </w:tr>
      <w:tr w:rsidR="007577FA" w:rsidRPr="00561F81" w14:paraId="607B7825" w14:textId="77777777" w:rsidTr="00391A87">
        <w:tc>
          <w:tcPr>
            <w:tcW w:w="4592" w:type="dxa"/>
          </w:tcPr>
          <w:p w14:paraId="01F13C16" w14:textId="77777777" w:rsidR="000A4E95" w:rsidRDefault="000A4E95" w:rsidP="00391A87">
            <w:pPr>
              <w:pStyle w:val="NormalWeb"/>
              <w:spacing w:before="0" w:beforeAutospacing="0" w:after="0" w:afterAutospacing="0"/>
              <w:rPr>
                <w:rFonts w:ascii="Verdana" w:hAnsi="Verdana" w:cs="Arial"/>
                <w:b/>
                <w:sz w:val="22"/>
                <w:szCs w:val="22"/>
              </w:rPr>
            </w:pPr>
          </w:p>
          <w:p w14:paraId="1E9AC36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own role in supporting the well- being of individuals with multiple conditions and/or disabilities</w:t>
            </w:r>
          </w:p>
          <w:p w14:paraId="32461A3C" w14:textId="77777777" w:rsidR="000A4E95" w:rsidRDefault="000A4E95" w:rsidP="00391A87">
            <w:pPr>
              <w:pStyle w:val="NormalWeb"/>
              <w:spacing w:before="0" w:beforeAutospacing="0" w:after="0" w:afterAutospacing="0"/>
              <w:rPr>
                <w:rFonts w:ascii="Verdana" w:hAnsi="Verdana" w:cs="Arial"/>
                <w:b/>
                <w:sz w:val="22"/>
                <w:szCs w:val="22"/>
              </w:rPr>
            </w:pPr>
          </w:p>
          <w:p w14:paraId="466950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steps to take when actions may be outside the scope of your own role and responsibilities</w:t>
            </w:r>
          </w:p>
          <w:p w14:paraId="5151975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227D440" w14:textId="77777777" w:rsidR="00736535" w:rsidRPr="00391A87" w:rsidRDefault="00736535" w:rsidP="0099237B">
            <w:pPr>
              <w:pStyle w:val="Heading5"/>
              <w:rPr>
                <w:rFonts w:ascii="Verdana" w:hAnsi="Verdana"/>
                <w:color w:val="auto"/>
              </w:rPr>
            </w:pPr>
          </w:p>
        </w:tc>
        <w:tc>
          <w:tcPr>
            <w:tcW w:w="1184" w:type="dxa"/>
          </w:tcPr>
          <w:p w14:paraId="0D066775" w14:textId="77777777" w:rsidR="00736535" w:rsidRPr="00391A87" w:rsidRDefault="00736535" w:rsidP="0099237B">
            <w:pPr>
              <w:pStyle w:val="Heading5"/>
              <w:rPr>
                <w:rFonts w:ascii="Verdana" w:hAnsi="Verdana"/>
                <w:color w:val="auto"/>
              </w:rPr>
            </w:pPr>
          </w:p>
        </w:tc>
        <w:tc>
          <w:tcPr>
            <w:tcW w:w="1250" w:type="dxa"/>
          </w:tcPr>
          <w:p w14:paraId="49BB9C90" w14:textId="77777777" w:rsidR="00736535" w:rsidRPr="00391A87" w:rsidRDefault="00736535" w:rsidP="0099237B">
            <w:pPr>
              <w:pStyle w:val="Heading5"/>
              <w:rPr>
                <w:rFonts w:ascii="Verdana" w:hAnsi="Verdana"/>
                <w:color w:val="auto"/>
              </w:rPr>
            </w:pPr>
          </w:p>
        </w:tc>
        <w:tc>
          <w:tcPr>
            <w:tcW w:w="2682" w:type="dxa"/>
          </w:tcPr>
          <w:p w14:paraId="3D722ED5" w14:textId="77777777" w:rsidR="00736535" w:rsidRPr="00391A87" w:rsidRDefault="00736535" w:rsidP="0099237B">
            <w:pPr>
              <w:pStyle w:val="Heading5"/>
              <w:rPr>
                <w:rFonts w:ascii="Verdana" w:hAnsi="Verdana"/>
                <w:color w:val="auto"/>
              </w:rPr>
            </w:pPr>
          </w:p>
        </w:tc>
      </w:tr>
      <w:tr w:rsidR="007577FA" w:rsidRPr="00561F81" w14:paraId="0D76C8B1" w14:textId="77777777" w:rsidTr="00391A87">
        <w:tc>
          <w:tcPr>
            <w:tcW w:w="4592" w:type="dxa"/>
          </w:tcPr>
          <w:p w14:paraId="7BBD0A51" w14:textId="77777777" w:rsidR="000A4E95" w:rsidRDefault="000A4E95" w:rsidP="00391A87">
            <w:pPr>
              <w:pStyle w:val="NormalWeb"/>
              <w:spacing w:before="0" w:beforeAutospacing="0" w:after="0" w:afterAutospacing="0"/>
              <w:rPr>
                <w:rFonts w:ascii="Verdana" w:hAnsi="Verdana" w:cs="Arial"/>
                <w:b/>
                <w:sz w:val="22"/>
                <w:szCs w:val="22"/>
              </w:rPr>
            </w:pPr>
          </w:p>
          <w:p w14:paraId="1E41AE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Research the roles of at least three professionals who may provide support to individuals with multiple conditions and/or disabilities in own local area</w:t>
            </w:r>
          </w:p>
          <w:p w14:paraId="58C98B61" w14:textId="77777777" w:rsidR="000A4E95" w:rsidRDefault="000A4E95" w:rsidP="00391A87">
            <w:pPr>
              <w:pStyle w:val="NormalWeb"/>
              <w:spacing w:before="0" w:beforeAutospacing="0" w:after="0" w:afterAutospacing="0"/>
              <w:rPr>
                <w:rFonts w:ascii="Verdana" w:hAnsi="Verdana" w:cs="Arial"/>
                <w:b/>
                <w:sz w:val="22"/>
                <w:szCs w:val="22"/>
              </w:rPr>
            </w:pPr>
          </w:p>
          <w:p w14:paraId="46F4F14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Summarise resources available to support the additional needs of individuals with multiple conditions and/or disabilities</w:t>
            </w:r>
          </w:p>
          <w:p w14:paraId="3DD970AF" w14:textId="77777777" w:rsidR="000A4E95" w:rsidRDefault="000A4E95" w:rsidP="00391A87">
            <w:pPr>
              <w:pStyle w:val="NormalWeb"/>
              <w:spacing w:before="0" w:beforeAutospacing="0" w:after="0" w:afterAutospacing="0"/>
              <w:rPr>
                <w:rFonts w:ascii="Verdana" w:hAnsi="Verdana" w:cs="Arial"/>
                <w:b/>
                <w:sz w:val="22"/>
                <w:szCs w:val="22"/>
              </w:rPr>
            </w:pPr>
          </w:p>
          <w:p w14:paraId="6D94DF26" w14:textId="450540AA"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the importance of informal networks in providing support to individuals with multiple conditions and/or disabilities</w:t>
            </w:r>
          </w:p>
        </w:tc>
        <w:tc>
          <w:tcPr>
            <w:tcW w:w="4202" w:type="dxa"/>
          </w:tcPr>
          <w:p w14:paraId="0341B4F0" w14:textId="77777777" w:rsidR="00736535" w:rsidRPr="00391A87" w:rsidRDefault="00736535" w:rsidP="0099237B">
            <w:pPr>
              <w:pStyle w:val="Heading5"/>
              <w:rPr>
                <w:rFonts w:ascii="Verdana" w:hAnsi="Verdana"/>
                <w:color w:val="auto"/>
              </w:rPr>
            </w:pPr>
          </w:p>
        </w:tc>
        <w:tc>
          <w:tcPr>
            <w:tcW w:w="1184" w:type="dxa"/>
          </w:tcPr>
          <w:p w14:paraId="0AC6FFAE" w14:textId="77777777" w:rsidR="00736535" w:rsidRPr="00391A87" w:rsidRDefault="00736535" w:rsidP="0099237B">
            <w:pPr>
              <w:pStyle w:val="Heading5"/>
              <w:rPr>
                <w:rFonts w:ascii="Verdana" w:hAnsi="Verdana"/>
                <w:color w:val="auto"/>
              </w:rPr>
            </w:pPr>
          </w:p>
        </w:tc>
        <w:tc>
          <w:tcPr>
            <w:tcW w:w="1250" w:type="dxa"/>
          </w:tcPr>
          <w:p w14:paraId="0F4B7B4D" w14:textId="77777777" w:rsidR="00736535" w:rsidRPr="00391A87" w:rsidRDefault="00736535" w:rsidP="0099237B">
            <w:pPr>
              <w:pStyle w:val="Heading5"/>
              <w:rPr>
                <w:rFonts w:ascii="Verdana" w:hAnsi="Verdana"/>
                <w:color w:val="auto"/>
              </w:rPr>
            </w:pPr>
          </w:p>
        </w:tc>
        <w:tc>
          <w:tcPr>
            <w:tcW w:w="2682" w:type="dxa"/>
          </w:tcPr>
          <w:p w14:paraId="5DC5EF36" w14:textId="77777777" w:rsidR="00736535" w:rsidRPr="00391A87" w:rsidRDefault="00736535" w:rsidP="0099237B">
            <w:pPr>
              <w:pStyle w:val="Heading5"/>
              <w:rPr>
                <w:rFonts w:ascii="Verdana" w:hAnsi="Verdana"/>
                <w:color w:val="auto"/>
              </w:rPr>
            </w:pPr>
          </w:p>
        </w:tc>
      </w:tr>
      <w:tr w:rsidR="007577FA" w:rsidRPr="00561F81" w14:paraId="36A46202" w14:textId="77777777" w:rsidTr="00391A87">
        <w:tc>
          <w:tcPr>
            <w:tcW w:w="4592" w:type="dxa"/>
          </w:tcPr>
          <w:p w14:paraId="20FDF6D5" w14:textId="77777777" w:rsidR="000A4E95" w:rsidRDefault="000A4E95" w:rsidP="00391A87">
            <w:pPr>
              <w:pStyle w:val="NormalWeb"/>
              <w:spacing w:before="0" w:beforeAutospacing="0" w:after="0" w:afterAutospacing="0"/>
              <w:rPr>
                <w:rFonts w:ascii="Verdana" w:hAnsi="Verdana" w:cs="Arial"/>
                <w:b/>
                <w:sz w:val="22"/>
                <w:szCs w:val="22"/>
              </w:rPr>
            </w:pPr>
          </w:p>
          <w:p w14:paraId="49F31C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Demonstrate how to appropriately support an individual to identify their needs and preferences</w:t>
            </w:r>
          </w:p>
          <w:p w14:paraId="0E9DF866" w14:textId="77777777" w:rsidR="000A4E95" w:rsidRDefault="000A4E95" w:rsidP="00391A87">
            <w:pPr>
              <w:pStyle w:val="NormalWeb"/>
              <w:spacing w:before="0" w:beforeAutospacing="0" w:after="0" w:afterAutospacing="0"/>
              <w:rPr>
                <w:rFonts w:ascii="Verdana" w:hAnsi="Verdana" w:cs="Arial"/>
                <w:b/>
                <w:sz w:val="22"/>
                <w:szCs w:val="22"/>
              </w:rPr>
            </w:pPr>
          </w:p>
          <w:p w14:paraId="5D4F25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Identify resources that may be required to support an individual to engage in activities</w:t>
            </w:r>
          </w:p>
          <w:p w14:paraId="405D19DA" w14:textId="77777777" w:rsidR="000A4E95" w:rsidRDefault="000A4E95" w:rsidP="00391A87">
            <w:pPr>
              <w:pStyle w:val="NormalWeb"/>
              <w:spacing w:before="0" w:beforeAutospacing="0" w:after="0" w:afterAutospacing="0"/>
              <w:rPr>
                <w:rFonts w:ascii="Verdana" w:hAnsi="Verdana" w:cs="Arial"/>
                <w:b/>
                <w:sz w:val="22"/>
                <w:szCs w:val="22"/>
              </w:rPr>
            </w:pPr>
          </w:p>
          <w:p w14:paraId="4EB58EF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Demonstrate how to appropriately support an individual to engage in activities that meet their needs and preferences</w:t>
            </w:r>
          </w:p>
          <w:p w14:paraId="2639B015" w14:textId="77777777" w:rsidR="000A4E95" w:rsidRDefault="000A4E95" w:rsidP="00391A87">
            <w:pPr>
              <w:pStyle w:val="NormalWeb"/>
              <w:spacing w:before="0" w:beforeAutospacing="0" w:after="0" w:afterAutospacing="0"/>
              <w:rPr>
                <w:rFonts w:ascii="Verdana" w:hAnsi="Verdana" w:cs="Arial"/>
                <w:b/>
                <w:sz w:val="22"/>
                <w:szCs w:val="22"/>
              </w:rPr>
            </w:pPr>
          </w:p>
          <w:p w14:paraId="0E24EB2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Demonstrate the use of appropriate communication methods and skills during the activities</w:t>
            </w:r>
          </w:p>
          <w:p w14:paraId="395CE7C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C342C6F" w14:textId="77777777" w:rsidR="00736535" w:rsidRPr="00391A87" w:rsidRDefault="00736535" w:rsidP="0099237B">
            <w:pPr>
              <w:pStyle w:val="Heading5"/>
              <w:rPr>
                <w:rFonts w:ascii="Verdana" w:hAnsi="Verdana"/>
                <w:color w:val="auto"/>
              </w:rPr>
            </w:pPr>
          </w:p>
        </w:tc>
        <w:tc>
          <w:tcPr>
            <w:tcW w:w="1184" w:type="dxa"/>
          </w:tcPr>
          <w:p w14:paraId="38997D2F" w14:textId="77777777" w:rsidR="00736535" w:rsidRPr="00391A87" w:rsidRDefault="00736535" w:rsidP="0099237B">
            <w:pPr>
              <w:pStyle w:val="Heading5"/>
              <w:rPr>
                <w:rFonts w:ascii="Verdana" w:hAnsi="Verdana"/>
                <w:color w:val="auto"/>
              </w:rPr>
            </w:pPr>
          </w:p>
        </w:tc>
        <w:tc>
          <w:tcPr>
            <w:tcW w:w="1250" w:type="dxa"/>
          </w:tcPr>
          <w:p w14:paraId="73644C43" w14:textId="77777777" w:rsidR="00736535" w:rsidRPr="00391A87" w:rsidRDefault="00736535" w:rsidP="0099237B">
            <w:pPr>
              <w:pStyle w:val="Heading5"/>
              <w:rPr>
                <w:rFonts w:ascii="Verdana" w:hAnsi="Verdana"/>
                <w:color w:val="auto"/>
              </w:rPr>
            </w:pPr>
          </w:p>
        </w:tc>
        <w:tc>
          <w:tcPr>
            <w:tcW w:w="2682" w:type="dxa"/>
          </w:tcPr>
          <w:p w14:paraId="69CE9E86" w14:textId="77777777" w:rsidR="00736535" w:rsidRPr="00391A87" w:rsidRDefault="00736535" w:rsidP="0099237B">
            <w:pPr>
              <w:pStyle w:val="Heading5"/>
              <w:rPr>
                <w:rFonts w:ascii="Verdana" w:hAnsi="Verdana"/>
                <w:color w:val="auto"/>
              </w:rPr>
            </w:pPr>
          </w:p>
        </w:tc>
      </w:tr>
      <w:tr w:rsidR="007577FA" w:rsidRPr="00561F81" w14:paraId="43E69D62" w14:textId="77777777" w:rsidTr="00391A87">
        <w:tc>
          <w:tcPr>
            <w:tcW w:w="4592" w:type="dxa"/>
          </w:tcPr>
          <w:p w14:paraId="5B50ACB5" w14:textId="77777777" w:rsidR="000A4E95" w:rsidRDefault="000A4E95" w:rsidP="00391A87">
            <w:pPr>
              <w:pStyle w:val="NormalWeb"/>
              <w:spacing w:before="0" w:beforeAutospacing="0" w:after="0" w:afterAutospacing="0"/>
              <w:rPr>
                <w:rFonts w:ascii="Verdana" w:hAnsi="Verdana" w:cs="Arial"/>
                <w:b/>
                <w:sz w:val="22"/>
                <w:szCs w:val="22"/>
              </w:rPr>
            </w:pPr>
          </w:p>
          <w:p w14:paraId="40FE8E9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Monitor an individual throughout the activities</w:t>
            </w:r>
          </w:p>
          <w:p w14:paraId="00B22EB3" w14:textId="77777777" w:rsidR="000A4E95" w:rsidRDefault="000A4E95" w:rsidP="00391A87">
            <w:pPr>
              <w:pStyle w:val="NormalWeb"/>
              <w:spacing w:before="0" w:beforeAutospacing="0" w:after="0" w:afterAutospacing="0"/>
              <w:rPr>
                <w:rFonts w:ascii="Verdana" w:hAnsi="Verdana" w:cs="Arial"/>
                <w:b/>
                <w:sz w:val="22"/>
                <w:szCs w:val="22"/>
              </w:rPr>
            </w:pPr>
          </w:p>
          <w:p w14:paraId="4EB640B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 xml:space="preserve">Record an individual’s engagement in the activities and the support provided, in accordance with agreed ways of working    </w:t>
            </w:r>
          </w:p>
          <w:p w14:paraId="40DCEB4B" w14:textId="77777777" w:rsidR="000A4E95" w:rsidRDefault="000A4E95" w:rsidP="00391A87">
            <w:pPr>
              <w:pStyle w:val="NormalWeb"/>
              <w:spacing w:before="0" w:beforeAutospacing="0" w:after="0" w:afterAutospacing="0"/>
              <w:rPr>
                <w:rFonts w:ascii="Verdana" w:hAnsi="Verdana" w:cs="Arial"/>
                <w:b/>
                <w:sz w:val="22"/>
                <w:szCs w:val="22"/>
              </w:rPr>
            </w:pPr>
          </w:p>
          <w:p w14:paraId="763B807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Reflect on the support provided to an individual to engage in activities identifying possible areas for improvement</w:t>
            </w:r>
          </w:p>
          <w:p w14:paraId="63BD89B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9580105" w14:textId="77777777" w:rsidR="00736535" w:rsidRPr="00391A87" w:rsidRDefault="00736535" w:rsidP="0099237B">
            <w:pPr>
              <w:pStyle w:val="Heading5"/>
              <w:rPr>
                <w:rFonts w:ascii="Verdana" w:hAnsi="Verdana"/>
                <w:color w:val="auto"/>
              </w:rPr>
            </w:pPr>
          </w:p>
        </w:tc>
        <w:tc>
          <w:tcPr>
            <w:tcW w:w="1184" w:type="dxa"/>
          </w:tcPr>
          <w:p w14:paraId="402C2616" w14:textId="77777777" w:rsidR="00736535" w:rsidRPr="00391A87" w:rsidRDefault="00736535" w:rsidP="0099237B">
            <w:pPr>
              <w:pStyle w:val="Heading5"/>
              <w:rPr>
                <w:rFonts w:ascii="Verdana" w:hAnsi="Verdana"/>
                <w:color w:val="auto"/>
              </w:rPr>
            </w:pPr>
          </w:p>
        </w:tc>
        <w:tc>
          <w:tcPr>
            <w:tcW w:w="1250" w:type="dxa"/>
          </w:tcPr>
          <w:p w14:paraId="78BDEAD6" w14:textId="77777777" w:rsidR="00736535" w:rsidRPr="00391A87" w:rsidRDefault="00736535" w:rsidP="0099237B">
            <w:pPr>
              <w:pStyle w:val="Heading5"/>
              <w:rPr>
                <w:rFonts w:ascii="Verdana" w:hAnsi="Verdana"/>
                <w:color w:val="auto"/>
              </w:rPr>
            </w:pPr>
          </w:p>
        </w:tc>
        <w:tc>
          <w:tcPr>
            <w:tcW w:w="2682" w:type="dxa"/>
          </w:tcPr>
          <w:p w14:paraId="28E71392" w14:textId="77777777" w:rsidR="00736535" w:rsidRPr="00391A87" w:rsidRDefault="00736535" w:rsidP="0099237B">
            <w:pPr>
              <w:pStyle w:val="Heading5"/>
              <w:rPr>
                <w:rFonts w:ascii="Verdana" w:hAnsi="Verdana"/>
                <w:color w:val="auto"/>
              </w:rPr>
            </w:pPr>
          </w:p>
        </w:tc>
      </w:tr>
    </w:tbl>
    <w:p w14:paraId="01308E2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5DA3E62" w14:textId="77777777" w:rsidTr="00391A87">
        <w:tc>
          <w:tcPr>
            <w:tcW w:w="12575" w:type="dxa"/>
          </w:tcPr>
          <w:p w14:paraId="3ECAF218"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AB660D5" w14:textId="77777777" w:rsidR="00736535" w:rsidRPr="00391A87" w:rsidRDefault="00736535" w:rsidP="00391A87">
            <w:pPr>
              <w:jc w:val="both"/>
              <w:rPr>
                <w:rFonts w:cs="Times New Roman"/>
                <w:b/>
              </w:rPr>
            </w:pPr>
          </w:p>
          <w:p w14:paraId="11AD8FB7" w14:textId="77777777" w:rsidR="00736535" w:rsidRPr="00391A87" w:rsidRDefault="00736535" w:rsidP="00391A87">
            <w:pPr>
              <w:jc w:val="both"/>
              <w:rPr>
                <w:rFonts w:cs="Times New Roman"/>
                <w:b/>
              </w:rPr>
            </w:pPr>
          </w:p>
          <w:p w14:paraId="4A6F2C22" w14:textId="77777777" w:rsidR="00736535" w:rsidRPr="00391A87" w:rsidRDefault="00736535" w:rsidP="00391A87">
            <w:pPr>
              <w:jc w:val="both"/>
              <w:rPr>
                <w:rFonts w:cs="Times New Roman"/>
                <w:b/>
              </w:rPr>
            </w:pPr>
          </w:p>
          <w:p w14:paraId="25FCE739" w14:textId="77777777" w:rsidR="00736535" w:rsidRPr="00391A87" w:rsidRDefault="00736535" w:rsidP="00391A87">
            <w:pPr>
              <w:jc w:val="both"/>
              <w:rPr>
                <w:rFonts w:cs="Times New Roman"/>
                <w:b/>
              </w:rPr>
            </w:pPr>
          </w:p>
          <w:p w14:paraId="723F4B7F" w14:textId="77777777" w:rsidR="00736535" w:rsidRPr="00391A87" w:rsidRDefault="00736535" w:rsidP="00391A87">
            <w:pPr>
              <w:jc w:val="both"/>
              <w:rPr>
                <w:rFonts w:cs="Times New Roman"/>
                <w:b/>
              </w:rPr>
            </w:pPr>
          </w:p>
          <w:p w14:paraId="01404685" w14:textId="77777777" w:rsidR="00736535" w:rsidRPr="00391A87" w:rsidRDefault="00736535" w:rsidP="00391A87">
            <w:pPr>
              <w:jc w:val="both"/>
              <w:rPr>
                <w:b/>
              </w:rPr>
            </w:pPr>
            <w:r w:rsidRPr="00391A87">
              <w:rPr>
                <w:b/>
              </w:rPr>
              <w:t xml:space="preserve">Name:                                                                                     Signature:                                                                             </w:t>
            </w:r>
          </w:p>
          <w:p w14:paraId="19DE07B4" w14:textId="77777777" w:rsidR="00736535" w:rsidRPr="00391A87" w:rsidRDefault="00736535" w:rsidP="00391A87">
            <w:pPr>
              <w:jc w:val="both"/>
              <w:rPr>
                <w:b/>
              </w:rPr>
            </w:pPr>
            <w:r w:rsidRPr="00391A87">
              <w:rPr>
                <w:b/>
              </w:rPr>
              <w:t xml:space="preserve">Date:                                 </w:t>
            </w:r>
          </w:p>
        </w:tc>
      </w:tr>
    </w:tbl>
    <w:p w14:paraId="50983192" w14:textId="77777777" w:rsidR="00736535" w:rsidRDefault="00736535" w:rsidP="0048336A"/>
    <w:p w14:paraId="79B288E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13BD29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D67F7AA" w14:textId="77777777" w:rsidTr="00391A87">
        <w:tc>
          <w:tcPr>
            <w:tcW w:w="12575" w:type="dxa"/>
          </w:tcPr>
          <w:p w14:paraId="7F0B2400" w14:textId="77777777" w:rsidR="00736535" w:rsidRPr="00391A87" w:rsidRDefault="00736535" w:rsidP="00391A87">
            <w:pPr>
              <w:jc w:val="both"/>
              <w:rPr>
                <w:rFonts w:cs="Times New Roman"/>
                <w:b/>
              </w:rPr>
            </w:pPr>
            <w:r w:rsidRPr="00391A87">
              <w:rPr>
                <w:rFonts w:cs="Times New Roman"/>
                <w:b/>
              </w:rPr>
              <w:t>INTERNAL MODERATOR COMMENTS:</w:t>
            </w:r>
          </w:p>
          <w:p w14:paraId="69710DD5" w14:textId="77777777" w:rsidR="00736535" w:rsidRPr="00391A87" w:rsidRDefault="00736535" w:rsidP="00391A87">
            <w:pPr>
              <w:jc w:val="both"/>
              <w:rPr>
                <w:rFonts w:cs="Times New Roman"/>
                <w:b/>
              </w:rPr>
            </w:pPr>
          </w:p>
          <w:p w14:paraId="312C8BB5" w14:textId="77777777" w:rsidR="00736535" w:rsidRPr="00391A87" w:rsidRDefault="00736535" w:rsidP="00391A87">
            <w:pPr>
              <w:jc w:val="both"/>
              <w:rPr>
                <w:rFonts w:cs="Times New Roman"/>
                <w:b/>
              </w:rPr>
            </w:pPr>
          </w:p>
          <w:p w14:paraId="14F864BD" w14:textId="77777777" w:rsidR="00736535" w:rsidRPr="00391A87" w:rsidRDefault="00736535" w:rsidP="00391A87">
            <w:pPr>
              <w:jc w:val="both"/>
              <w:rPr>
                <w:rFonts w:cs="Times New Roman"/>
                <w:b/>
              </w:rPr>
            </w:pPr>
          </w:p>
          <w:p w14:paraId="183D732A" w14:textId="77777777" w:rsidR="00736535" w:rsidRPr="00391A87" w:rsidRDefault="00736535" w:rsidP="00391A87">
            <w:pPr>
              <w:jc w:val="both"/>
              <w:rPr>
                <w:rFonts w:cs="Times New Roman"/>
                <w:b/>
              </w:rPr>
            </w:pPr>
          </w:p>
          <w:p w14:paraId="0877D732" w14:textId="77777777" w:rsidR="00736535" w:rsidRPr="00391A87" w:rsidRDefault="00736535" w:rsidP="00391A87">
            <w:pPr>
              <w:jc w:val="both"/>
              <w:rPr>
                <w:rFonts w:cs="Times New Roman"/>
                <w:b/>
              </w:rPr>
            </w:pPr>
          </w:p>
          <w:p w14:paraId="788750D5" w14:textId="77777777" w:rsidR="00736535" w:rsidRPr="00391A87" w:rsidRDefault="00736535" w:rsidP="00391A87">
            <w:pPr>
              <w:jc w:val="both"/>
              <w:rPr>
                <w:b/>
              </w:rPr>
            </w:pPr>
            <w:r w:rsidRPr="00391A87">
              <w:rPr>
                <w:b/>
              </w:rPr>
              <w:t xml:space="preserve">Name:                                                                                     Signature:                                                                             </w:t>
            </w:r>
          </w:p>
          <w:p w14:paraId="7A34FA01" w14:textId="77777777" w:rsidR="00736535" w:rsidRPr="00391A87" w:rsidRDefault="00736535" w:rsidP="00391A87">
            <w:pPr>
              <w:jc w:val="both"/>
              <w:rPr>
                <w:b/>
              </w:rPr>
            </w:pPr>
            <w:r w:rsidRPr="00391A87">
              <w:rPr>
                <w:b/>
              </w:rPr>
              <w:t xml:space="preserve">Date:                                 </w:t>
            </w:r>
          </w:p>
        </w:tc>
      </w:tr>
      <w:tr w:rsidR="00736535" w:rsidRPr="007E224B" w14:paraId="49AF7BC0" w14:textId="77777777" w:rsidTr="00391A87">
        <w:tc>
          <w:tcPr>
            <w:tcW w:w="12575" w:type="dxa"/>
          </w:tcPr>
          <w:p w14:paraId="789525F9" w14:textId="77777777" w:rsidR="00736535" w:rsidRPr="00391A87" w:rsidRDefault="00736535" w:rsidP="00391A87">
            <w:pPr>
              <w:jc w:val="both"/>
              <w:rPr>
                <w:rFonts w:cs="Times New Roman"/>
                <w:b/>
              </w:rPr>
            </w:pPr>
            <w:r w:rsidRPr="00391A87">
              <w:rPr>
                <w:rFonts w:cs="Times New Roman"/>
                <w:b/>
              </w:rPr>
              <w:t>EXTERNAL MODERATOR COMMENTS:</w:t>
            </w:r>
          </w:p>
          <w:p w14:paraId="0CDEACE8" w14:textId="77777777" w:rsidR="00736535" w:rsidRPr="00391A87" w:rsidRDefault="00736535" w:rsidP="00391A87">
            <w:pPr>
              <w:jc w:val="both"/>
              <w:rPr>
                <w:rFonts w:cs="Times New Roman"/>
                <w:b/>
              </w:rPr>
            </w:pPr>
          </w:p>
          <w:p w14:paraId="559C060A" w14:textId="77777777" w:rsidR="00736535" w:rsidRPr="00391A87" w:rsidRDefault="00736535" w:rsidP="00391A87">
            <w:pPr>
              <w:jc w:val="both"/>
              <w:rPr>
                <w:rFonts w:cs="Times New Roman"/>
                <w:b/>
              </w:rPr>
            </w:pPr>
          </w:p>
          <w:p w14:paraId="5DA08B97" w14:textId="77777777" w:rsidR="00736535" w:rsidRPr="00391A87" w:rsidRDefault="00736535" w:rsidP="00391A87">
            <w:pPr>
              <w:jc w:val="both"/>
              <w:rPr>
                <w:rFonts w:cs="Times New Roman"/>
                <w:b/>
              </w:rPr>
            </w:pPr>
          </w:p>
          <w:p w14:paraId="73181783" w14:textId="77777777" w:rsidR="00736535" w:rsidRPr="00391A87" w:rsidRDefault="00736535" w:rsidP="00391A87">
            <w:pPr>
              <w:jc w:val="both"/>
              <w:rPr>
                <w:rFonts w:cs="Times New Roman"/>
                <w:b/>
              </w:rPr>
            </w:pPr>
          </w:p>
          <w:p w14:paraId="7E4AFFDC" w14:textId="77777777" w:rsidR="00736535" w:rsidRPr="00391A87" w:rsidRDefault="00736535" w:rsidP="00391A87">
            <w:pPr>
              <w:jc w:val="both"/>
              <w:rPr>
                <w:rFonts w:cs="Times New Roman"/>
                <w:b/>
              </w:rPr>
            </w:pPr>
          </w:p>
          <w:p w14:paraId="1E46A41E" w14:textId="77777777" w:rsidR="00736535" w:rsidRPr="00391A87" w:rsidRDefault="00736535" w:rsidP="00391A87">
            <w:pPr>
              <w:jc w:val="both"/>
              <w:rPr>
                <w:b/>
              </w:rPr>
            </w:pPr>
            <w:r w:rsidRPr="00391A87">
              <w:rPr>
                <w:b/>
              </w:rPr>
              <w:t xml:space="preserve">Name:                                                                                     Signature:                                                                             </w:t>
            </w:r>
          </w:p>
          <w:p w14:paraId="1712DCDB" w14:textId="77777777" w:rsidR="00736535" w:rsidRPr="00391A87" w:rsidRDefault="00736535" w:rsidP="00391A87">
            <w:pPr>
              <w:jc w:val="both"/>
              <w:rPr>
                <w:b/>
              </w:rPr>
            </w:pPr>
            <w:r w:rsidRPr="00391A87">
              <w:rPr>
                <w:b/>
              </w:rPr>
              <w:t xml:space="preserve">Date:                                 </w:t>
            </w:r>
          </w:p>
        </w:tc>
      </w:tr>
    </w:tbl>
    <w:p w14:paraId="6C2B4572" w14:textId="77777777" w:rsidR="00736535" w:rsidRDefault="00736535" w:rsidP="00736535">
      <w:pPr>
        <w:pStyle w:val="mainheading"/>
        <w:spacing w:before="0" w:after="0"/>
        <w:jc w:val="both"/>
        <w:rPr>
          <w:rFonts w:ascii="Verdana" w:hAnsi="Verdana"/>
          <w:b w:val="0"/>
          <w:bCs/>
          <w:sz w:val="22"/>
        </w:rPr>
      </w:pPr>
    </w:p>
    <w:p w14:paraId="5314184E"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4F545C6" w14:textId="77777777" w:rsidR="00FB2835" w:rsidRPr="0048336A" w:rsidRDefault="00FB2835" w:rsidP="0048336A"/>
    <w:p w14:paraId="108283D1"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A0795F4" w14:textId="77777777" w:rsidR="00736535" w:rsidRDefault="00736535" w:rsidP="00736535">
      <w:pPr>
        <w:tabs>
          <w:tab w:val="left" w:pos="3510"/>
        </w:tabs>
        <w:rPr>
          <w:iCs w:val="0"/>
        </w:rPr>
      </w:pPr>
    </w:p>
    <w:p w14:paraId="1010B83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C77D225" w14:textId="77777777" w:rsidR="00FB2835" w:rsidRDefault="00FB2835" w:rsidP="0048336A">
      <w:pPr>
        <w:rPr>
          <w:iCs w:val="0"/>
        </w:rPr>
      </w:pPr>
    </w:p>
    <w:p w14:paraId="4BC5D02C" w14:textId="77777777" w:rsidR="00736535" w:rsidRPr="00561F81" w:rsidRDefault="00736535" w:rsidP="00736535">
      <w:pPr>
        <w:jc w:val="both"/>
        <w:rPr>
          <w:rFonts w:ascii="Verdana" w:hAnsi="Verdana"/>
          <w:b/>
          <w:szCs w:val="22"/>
        </w:rPr>
      </w:pPr>
      <w:r>
        <w:rPr>
          <w:rFonts w:ascii="Verdana" w:hAnsi="Verdana"/>
          <w:b/>
          <w:bCs/>
        </w:rPr>
        <w:t>R/651/7547 Supporting Young People with a Disability in Transitioning to Adulthood</w:t>
      </w:r>
      <w:r w:rsidRPr="00561F81">
        <w:rPr>
          <w:rFonts w:ascii="Verdana" w:hAnsi="Verdana"/>
          <w:b/>
          <w:bCs/>
        </w:rPr>
        <w:t xml:space="preserve"> </w:t>
      </w:r>
    </w:p>
    <w:p w14:paraId="7ED0163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798B7E99" w14:textId="77777777" w:rsidTr="00391A87">
        <w:tc>
          <w:tcPr>
            <w:tcW w:w="4592" w:type="dxa"/>
          </w:tcPr>
          <w:p w14:paraId="0FF0AA2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EBC44F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7AE139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C33591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8EE504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6A63920" w14:textId="77777777" w:rsidTr="00391A87">
        <w:tc>
          <w:tcPr>
            <w:tcW w:w="4592" w:type="dxa"/>
          </w:tcPr>
          <w:p w14:paraId="7784B19C" w14:textId="77777777" w:rsidR="000A4E95" w:rsidRDefault="000A4E95" w:rsidP="00391A87">
            <w:pPr>
              <w:pStyle w:val="NormalWeb"/>
              <w:spacing w:before="0" w:beforeAutospacing="0" w:after="0" w:afterAutospacing="0"/>
              <w:rPr>
                <w:rFonts w:ascii="Verdana" w:hAnsi="Verdana" w:cs="Arial"/>
                <w:b/>
                <w:sz w:val="22"/>
                <w:szCs w:val="22"/>
              </w:rPr>
            </w:pPr>
          </w:p>
          <w:p w14:paraId="389E9B9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physical, social and emotional changes which occur for young people as they transition into adulthood</w:t>
            </w:r>
          </w:p>
          <w:p w14:paraId="37C3DBAE" w14:textId="77777777" w:rsidR="000A4E95" w:rsidRDefault="000A4E95" w:rsidP="00391A87">
            <w:pPr>
              <w:pStyle w:val="NormalWeb"/>
              <w:spacing w:before="0" w:beforeAutospacing="0" w:after="0" w:afterAutospacing="0"/>
              <w:rPr>
                <w:rFonts w:ascii="Verdana" w:hAnsi="Verdana" w:cs="Arial"/>
                <w:b/>
                <w:sz w:val="22"/>
                <w:szCs w:val="22"/>
              </w:rPr>
            </w:pPr>
          </w:p>
          <w:p w14:paraId="6FCF64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changes faced by young people as they transition from childhood into adulthood in relation to their freedoms, rights and responsibilities</w:t>
            </w:r>
          </w:p>
          <w:p w14:paraId="02479965" w14:textId="77777777" w:rsidR="000A4E95" w:rsidRDefault="000A4E95" w:rsidP="00391A87">
            <w:pPr>
              <w:pStyle w:val="NormalWeb"/>
              <w:spacing w:before="0" w:beforeAutospacing="0" w:after="0" w:afterAutospacing="0"/>
              <w:rPr>
                <w:rFonts w:ascii="Verdana" w:hAnsi="Verdana" w:cs="Arial"/>
                <w:b/>
                <w:sz w:val="22"/>
                <w:szCs w:val="22"/>
              </w:rPr>
            </w:pPr>
          </w:p>
          <w:p w14:paraId="0FD46C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 xml:space="preserve">Explain how culture may impact on the process of transitioning from childhood into adulthood    </w:t>
            </w:r>
          </w:p>
          <w:p w14:paraId="635F5F7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CDDA13B" w14:textId="77777777" w:rsidR="00736535" w:rsidRPr="00391A87" w:rsidRDefault="00736535" w:rsidP="0099237B">
            <w:pPr>
              <w:pStyle w:val="Heading5"/>
              <w:rPr>
                <w:rFonts w:ascii="Verdana" w:hAnsi="Verdana"/>
                <w:color w:val="auto"/>
              </w:rPr>
            </w:pPr>
          </w:p>
        </w:tc>
        <w:tc>
          <w:tcPr>
            <w:tcW w:w="1184" w:type="dxa"/>
          </w:tcPr>
          <w:p w14:paraId="3D7F4833" w14:textId="77777777" w:rsidR="00736535" w:rsidRPr="00391A87" w:rsidRDefault="00736535" w:rsidP="0099237B">
            <w:pPr>
              <w:pStyle w:val="Heading5"/>
              <w:rPr>
                <w:rFonts w:ascii="Verdana" w:hAnsi="Verdana"/>
                <w:color w:val="auto"/>
              </w:rPr>
            </w:pPr>
          </w:p>
        </w:tc>
        <w:tc>
          <w:tcPr>
            <w:tcW w:w="1250" w:type="dxa"/>
          </w:tcPr>
          <w:p w14:paraId="5701985B" w14:textId="77777777" w:rsidR="00736535" w:rsidRPr="00391A87" w:rsidRDefault="00736535" w:rsidP="0099237B">
            <w:pPr>
              <w:pStyle w:val="Heading5"/>
              <w:rPr>
                <w:rFonts w:ascii="Verdana" w:hAnsi="Verdana"/>
                <w:color w:val="auto"/>
              </w:rPr>
            </w:pPr>
          </w:p>
        </w:tc>
        <w:tc>
          <w:tcPr>
            <w:tcW w:w="2682" w:type="dxa"/>
          </w:tcPr>
          <w:p w14:paraId="733EAE00" w14:textId="77777777" w:rsidR="00736535" w:rsidRPr="00391A87" w:rsidRDefault="00736535" w:rsidP="0099237B">
            <w:pPr>
              <w:pStyle w:val="Heading5"/>
              <w:rPr>
                <w:rFonts w:ascii="Verdana" w:hAnsi="Verdana"/>
                <w:color w:val="auto"/>
              </w:rPr>
            </w:pPr>
          </w:p>
        </w:tc>
      </w:tr>
      <w:tr w:rsidR="007577FA" w:rsidRPr="00561F81" w14:paraId="6CEA2CEC" w14:textId="77777777" w:rsidTr="00391A87">
        <w:tc>
          <w:tcPr>
            <w:tcW w:w="4592" w:type="dxa"/>
          </w:tcPr>
          <w:p w14:paraId="71EA55AA" w14:textId="77777777" w:rsidR="000A4E95" w:rsidRDefault="000A4E95" w:rsidP="00391A87">
            <w:pPr>
              <w:pStyle w:val="NormalWeb"/>
              <w:spacing w:before="0" w:beforeAutospacing="0" w:after="0" w:afterAutospacing="0"/>
              <w:rPr>
                <w:rFonts w:ascii="Verdana" w:hAnsi="Verdana" w:cs="Arial"/>
                <w:b/>
                <w:sz w:val="22"/>
                <w:szCs w:val="22"/>
              </w:rPr>
            </w:pPr>
          </w:p>
          <w:p w14:paraId="45E561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theories about change and how this can inform the development and progression of a young person with a disability</w:t>
            </w:r>
          </w:p>
          <w:p w14:paraId="0BCDF675" w14:textId="77777777" w:rsidR="000A4E95" w:rsidRDefault="000A4E95" w:rsidP="00391A87">
            <w:pPr>
              <w:pStyle w:val="NormalWeb"/>
              <w:spacing w:before="0" w:beforeAutospacing="0" w:after="0" w:afterAutospacing="0"/>
              <w:rPr>
                <w:rFonts w:ascii="Verdana" w:hAnsi="Verdana" w:cs="Arial"/>
                <w:b/>
                <w:sz w:val="22"/>
                <w:szCs w:val="22"/>
              </w:rPr>
            </w:pPr>
          </w:p>
          <w:p w14:paraId="7774AAB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giving examples, the potential effects of the transition process on young people with disabilities and their families</w:t>
            </w:r>
          </w:p>
          <w:p w14:paraId="51C50704" w14:textId="77777777" w:rsidR="000A4E95" w:rsidRDefault="000A4E95" w:rsidP="00391A87">
            <w:pPr>
              <w:pStyle w:val="NormalWeb"/>
              <w:spacing w:before="0" w:beforeAutospacing="0" w:after="0" w:afterAutospacing="0"/>
              <w:rPr>
                <w:rFonts w:ascii="Verdana" w:hAnsi="Verdana" w:cs="Arial"/>
                <w:b/>
                <w:sz w:val="22"/>
                <w:szCs w:val="22"/>
              </w:rPr>
            </w:pPr>
          </w:p>
          <w:p w14:paraId="0EAAFF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Summarise challenges young people with a disability might have in understanding and coping with change</w:t>
            </w:r>
          </w:p>
          <w:p w14:paraId="511E1297" w14:textId="77777777" w:rsidR="000A4E95" w:rsidRDefault="000A4E95" w:rsidP="00391A87">
            <w:pPr>
              <w:pStyle w:val="NormalWeb"/>
              <w:spacing w:before="0" w:beforeAutospacing="0" w:after="0" w:afterAutospacing="0"/>
              <w:rPr>
                <w:rFonts w:ascii="Verdana" w:hAnsi="Verdana" w:cs="Arial"/>
                <w:b/>
                <w:sz w:val="22"/>
                <w:szCs w:val="22"/>
              </w:rPr>
            </w:pPr>
          </w:p>
          <w:p w14:paraId="09BC06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 xml:space="preserve">Summarise the methods that can be used to support a young person with a disability to cope with changes    </w:t>
            </w:r>
          </w:p>
          <w:p w14:paraId="0D5D6EB8" w14:textId="77777777" w:rsidR="000A4E95" w:rsidRDefault="000A4E95" w:rsidP="00391A87">
            <w:pPr>
              <w:pStyle w:val="NormalWeb"/>
              <w:spacing w:before="0" w:beforeAutospacing="0" w:after="0" w:afterAutospacing="0"/>
              <w:rPr>
                <w:rFonts w:ascii="Verdana" w:hAnsi="Verdana" w:cs="Arial"/>
                <w:b/>
                <w:sz w:val="22"/>
                <w:szCs w:val="22"/>
              </w:rPr>
            </w:pPr>
          </w:p>
          <w:p w14:paraId="546D3B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how legislation and local and national practice guidelines affect the planning of the transition for a young person with a disability from childhood into adulthood</w:t>
            </w:r>
          </w:p>
          <w:p w14:paraId="7D9328C0" w14:textId="77777777" w:rsidR="000A4E95" w:rsidRDefault="000A4E95" w:rsidP="00391A87">
            <w:pPr>
              <w:pStyle w:val="NormalWeb"/>
              <w:spacing w:before="0" w:beforeAutospacing="0" w:after="0" w:afterAutospacing="0"/>
              <w:rPr>
                <w:rFonts w:ascii="Verdana" w:hAnsi="Verdana" w:cs="Arial"/>
                <w:b/>
                <w:sz w:val="22"/>
                <w:szCs w:val="22"/>
              </w:rPr>
            </w:pPr>
          </w:p>
          <w:p w14:paraId="118F505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Summarise the legislation that affects the right of a young person with a disability to make decisions about their own life</w:t>
            </w:r>
          </w:p>
          <w:p w14:paraId="420A574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1C201D3" w14:textId="77777777" w:rsidR="00736535" w:rsidRPr="00391A87" w:rsidRDefault="00736535" w:rsidP="0099237B">
            <w:pPr>
              <w:pStyle w:val="Heading5"/>
              <w:rPr>
                <w:rFonts w:ascii="Verdana" w:hAnsi="Verdana"/>
                <w:color w:val="auto"/>
              </w:rPr>
            </w:pPr>
          </w:p>
        </w:tc>
        <w:tc>
          <w:tcPr>
            <w:tcW w:w="1184" w:type="dxa"/>
          </w:tcPr>
          <w:p w14:paraId="2ACCD1BF" w14:textId="77777777" w:rsidR="00736535" w:rsidRPr="00391A87" w:rsidRDefault="00736535" w:rsidP="0099237B">
            <w:pPr>
              <w:pStyle w:val="Heading5"/>
              <w:rPr>
                <w:rFonts w:ascii="Verdana" w:hAnsi="Verdana"/>
                <w:color w:val="auto"/>
              </w:rPr>
            </w:pPr>
          </w:p>
        </w:tc>
        <w:tc>
          <w:tcPr>
            <w:tcW w:w="1250" w:type="dxa"/>
          </w:tcPr>
          <w:p w14:paraId="0E975AEA" w14:textId="77777777" w:rsidR="00736535" w:rsidRPr="00391A87" w:rsidRDefault="00736535" w:rsidP="0099237B">
            <w:pPr>
              <w:pStyle w:val="Heading5"/>
              <w:rPr>
                <w:rFonts w:ascii="Verdana" w:hAnsi="Verdana"/>
                <w:color w:val="auto"/>
              </w:rPr>
            </w:pPr>
          </w:p>
        </w:tc>
        <w:tc>
          <w:tcPr>
            <w:tcW w:w="2682" w:type="dxa"/>
          </w:tcPr>
          <w:p w14:paraId="5F878445" w14:textId="77777777" w:rsidR="00736535" w:rsidRPr="00391A87" w:rsidRDefault="00736535" w:rsidP="0099237B">
            <w:pPr>
              <w:pStyle w:val="Heading5"/>
              <w:rPr>
                <w:rFonts w:ascii="Verdana" w:hAnsi="Verdana"/>
                <w:color w:val="auto"/>
              </w:rPr>
            </w:pPr>
          </w:p>
        </w:tc>
      </w:tr>
      <w:tr w:rsidR="007577FA" w:rsidRPr="00561F81" w14:paraId="51576C5F" w14:textId="77777777" w:rsidTr="00391A87">
        <w:tc>
          <w:tcPr>
            <w:tcW w:w="4592" w:type="dxa"/>
          </w:tcPr>
          <w:p w14:paraId="6ECA3C1D" w14:textId="77777777" w:rsidR="000A4E95" w:rsidRDefault="000A4E95" w:rsidP="00391A87">
            <w:pPr>
              <w:pStyle w:val="NormalWeb"/>
              <w:spacing w:before="0" w:beforeAutospacing="0" w:after="0" w:afterAutospacing="0"/>
              <w:rPr>
                <w:rFonts w:ascii="Verdana" w:hAnsi="Verdana" w:cs="Arial"/>
                <w:b/>
                <w:sz w:val="22"/>
                <w:szCs w:val="22"/>
              </w:rPr>
            </w:pPr>
          </w:p>
          <w:p w14:paraId="5F7111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a young person with a disability has the same opportunities to make life choices as a young person without a disability</w:t>
            </w:r>
          </w:p>
          <w:p w14:paraId="0FB599C7" w14:textId="77777777" w:rsidR="000A4E95" w:rsidRDefault="000A4E95" w:rsidP="00391A87">
            <w:pPr>
              <w:pStyle w:val="NormalWeb"/>
              <w:spacing w:before="0" w:beforeAutospacing="0" w:after="0" w:afterAutospacing="0"/>
              <w:rPr>
                <w:rFonts w:ascii="Verdana" w:hAnsi="Verdana" w:cs="Arial"/>
                <w:b/>
                <w:sz w:val="22"/>
                <w:szCs w:val="22"/>
              </w:rPr>
            </w:pPr>
          </w:p>
          <w:p w14:paraId="44D916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to support a young person with a disability to explore the options available in relation to budgeting, employment or continued education and development</w:t>
            </w:r>
          </w:p>
          <w:p w14:paraId="573B30D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4CE9B01" w14:textId="77777777" w:rsidR="00736535" w:rsidRPr="00391A87" w:rsidRDefault="00736535" w:rsidP="0099237B">
            <w:pPr>
              <w:pStyle w:val="Heading5"/>
              <w:rPr>
                <w:rFonts w:ascii="Verdana" w:hAnsi="Verdana"/>
                <w:color w:val="auto"/>
              </w:rPr>
            </w:pPr>
          </w:p>
        </w:tc>
        <w:tc>
          <w:tcPr>
            <w:tcW w:w="1184" w:type="dxa"/>
          </w:tcPr>
          <w:p w14:paraId="551D2D7C" w14:textId="77777777" w:rsidR="00736535" w:rsidRPr="00391A87" w:rsidRDefault="00736535" w:rsidP="0099237B">
            <w:pPr>
              <w:pStyle w:val="Heading5"/>
              <w:rPr>
                <w:rFonts w:ascii="Verdana" w:hAnsi="Verdana"/>
                <w:color w:val="auto"/>
              </w:rPr>
            </w:pPr>
          </w:p>
        </w:tc>
        <w:tc>
          <w:tcPr>
            <w:tcW w:w="1250" w:type="dxa"/>
          </w:tcPr>
          <w:p w14:paraId="5B66C9C2" w14:textId="77777777" w:rsidR="00736535" w:rsidRPr="00391A87" w:rsidRDefault="00736535" w:rsidP="0099237B">
            <w:pPr>
              <w:pStyle w:val="Heading5"/>
              <w:rPr>
                <w:rFonts w:ascii="Verdana" w:hAnsi="Verdana"/>
                <w:color w:val="auto"/>
              </w:rPr>
            </w:pPr>
          </w:p>
        </w:tc>
        <w:tc>
          <w:tcPr>
            <w:tcW w:w="2682" w:type="dxa"/>
          </w:tcPr>
          <w:p w14:paraId="1156FDE8" w14:textId="77777777" w:rsidR="00736535" w:rsidRPr="00391A87" w:rsidRDefault="00736535" w:rsidP="0099237B">
            <w:pPr>
              <w:pStyle w:val="Heading5"/>
              <w:rPr>
                <w:rFonts w:ascii="Verdana" w:hAnsi="Verdana"/>
                <w:color w:val="auto"/>
              </w:rPr>
            </w:pPr>
          </w:p>
        </w:tc>
      </w:tr>
      <w:tr w:rsidR="007577FA" w:rsidRPr="00561F81" w14:paraId="0A63C6FA" w14:textId="77777777" w:rsidTr="00391A87">
        <w:tc>
          <w:tcPr>
            <w:tcW w:w="4592" w:type="dxa"/>
          </w:tcPr>
          <w:p w14:paraId="21E5501B" w14:textId="77777777" w:rsidR="000A4E95" w:rsidRDefault="000A4E95" w:rsidP="00391A87">
            <w:pPr>
              <w:pStyle w:val="NormalWeb"/>
              <w:spacing w:before="0" w:beforeAutospacing="0" w:after="0" w:afterAutospacing="0"/>
              <w:rPr>
                <w:rFonts w:ascii="Verdana" w:hAnsi="Verdana" w:cs="Arial"/>
                <w:b/>
                <w:sz w:val="22"/>
                <w:szCs w:val="22"/>
              </w:rPr>
            </w:pPr>
          </w:p>
          <w:p w14:paraId="753EDC3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 xml:space="preserve">Explain the factors to consider, and types of support that a young person with a disability may need before, during, and after the transition process    </w:t>
            </w:r>
          </w:p>
          <w:p w14:paraId="07943ED2" w14:textId="77777777" w:rsidR="000A4E95" w:rsidRDefault="000A4E95" w:rsidP="00391A87">
            <w:pPr>
              <w:pStyle w:val="NormalWeb"/>
              <w:spacing w:before="0" w:beforeAutospacing="0" w:after="0" w:afterAutospacing="0"/>
              <w:rPr>
                <w:rFonts w:ascii="Verdana" w:hAnsi="Verdana" w:cs="Arial"/>
                <w:b/>
                <w:sz w:val="22"/>
                <w:szCs w:val="22"/>
              </w:rPr>
            </w:pPr>
          </w:p>
          <w:p w14:paraId="5D3AC1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effectively support a young person to explore options for their future</w:t>
            </w:r>
          </w:p>
          <w:p w14:paraId="321862FA" w14:textId="77777777" w:rsidR="000A4E95" w:rsidRDefault="000A4E95" w:rsidP="00391A87">
            <w:pPr>
              <w:pStyle w:val="NormalWeb"/>
              <w:spacing w:before="0" w:beforeAutospacing="0" w:after="0" w:afterAutospacing="0"/>
              <w:rPr>
                <w:rFonts w:ascii="Verdana" w:hAnsi="Verdana" w:cs="Arial"/>
                <w:b/>
                <w:sz w:val="22"/>
                <w:szCs w:val="22"/>
              </w:rPr>
            </w:pPr>
          </w:p>
          <w:p w14:paraId="6C99DD0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Use a person-centred approach and planning to support a young person with a disability to identify their needs and aspirations</w:t>
            </w:r>
          </w:p>
          <w:p w14:paraId="65C0FE9A" w14:textId="77777777" w:rsidR="000A4E95" w:rsidRDefault="000A4E95" w:rsidP="00391A87">
            <w:pPr>
              <w:pStyle w:val="NormalWeb"/>
              <w:spacing w:before="0" w:beforeAutospacing="0" w:after="0" w:afterAutospacing="0"/>
              <w:rPr>
                <w:rFonts w:ascii="Verdana" w:hAnsi="Verdana" w:cs="Arial"/>
                <w:b/>
                <w:sz w:val="22"/>
                <w:szCs w:val="22"/>
              </w:rPr>
            </w:pPr>
          </w:p>
          <w:p w14:paraId="37F4487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Use a person-centred approach to develop with the young person a plan to support them through transition</w:t>
            </w:r>
          </w:p>
          <w:p w14:paraId="318CD400" w14:textId="77777777" w:rsidR="000A4E95" w:rsidRDefault="000A4E95" w:rsidP="00391A87">
            <w:pPr>
              <w:pStyle w:val="NormalWeb"/>
              <w:spacing w:before="0" w:beforeAutospacing="0" w:after="0" w:afterAutospacing="0"/>
              <w:rPr>
                <w:rFonts w:ascii="Verdana" w:hAnsi="Verdana" w:cs="Arial"/>
                <w:b/>
                <w:sz w:val="22"/>
                <w:szCs w:val="22"/>
              </w:rPr>
            </w:pPr>
          </w:p>
          <w:p w14:paraId="02ADC48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Demonstrate how to effectively support the involvement of families in the transition process for a young person with a disability whilst respecting the young person’s wishes</w:t>
            </w:r>
          </w:p>
          <w:p w14:paraId="5F58BE7D" w14:textId="77777777" w:rsidR="000A4E95" w:rsidRDefault="000A4E95" w:rsidP="00391A87">
            <w:pPr>
              <w:pStyle w:val="NormalWeb"/>
              <w:spacing w:before="0" w:beforeAutospacing="0" w:after="0" w:afterAutospacing="0"/>
              <w:rPr>
                <w:rFonts w:ascii="Verdana" w:hAnsi="Verdana" w:cs="Arial"/>
                <w:b/>
                <w:sz w:val="22"/>
                <w:szCs w:val="22"/>
              </w:rPr>
            </w:pPr>
          </w:p>
          <w:p w14:paraId="6A90A6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4.6 </w:t>
            </w:r>
            <w:r w:rsidRPr="00391A87">
              <w:rPr>
                <w:rFonts w:ascii="Verdana" w:hAnsi="Verdana" w:cs="Arial"/>
                <w:sz w:val="22"/>
                <w:szCs w:val="22"/>
                <w:lang w:val="en-GB"/>
              </w:rPr>
              <w:t>Summarise ways to access resources to meet needs of a young person with a disability</w:t>
            </w:r>
          </w:p>
          <w:p w14:paraId="4A55BB44" w14:textId="77777777" w:rsidR="000A4E95" w:rsidRDefault="000A4E95" w:rsidP="00391A87">
            <w:pPr>
              <w:pStyle w:val="NormalWeb"/>
              <w:spacing w:before="0" w:beforeAutospacing="0" w:after="0" w:afterAutospacing="0"/>
              <w:rPr>
                <w:rFonts w:ascii="Verdana" w:hAnsi="Verdana" w:cs="Arial"/>
                <w:b/>
                <w:sz w:val="22"/>
                <w:szCs w:val="22"/>
              </w:rPr>
            </w:pPr>
          </w:p>
          <w:p w14:paraId="55FE09C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4.7 </w:t>
            </w:r>
            <w:r w:rsidRPr="00391A87">
              <w:rPr>
                <w:rFonts w:ascii="Verdana" w:hAnsi="Verdana" w:cs="Arial"/>
                <w:sz w:val="22"/>
                <w:szCs w:val="22"/>
                <w:lang w:val="en-GB"/>
              </w:rPr>
              <w:t>Explain the role of key agencies and professionals likely to be involved in the transition process</w:t>
            </w:r>
          </w:p>
          <w:p w14:paraId="0DCADF1C" w14:textId="77777777" w:rsidR="000A4E95" w:rsidRDefault="000A4E95" w:rsidP="00391A87">
            <w:pPr>
              <w:pStyle w:val="NormalWeb"/>
              <w:spacing w:before="0" w:beforeAutospacing="0" w:after="0" w:afterAutospacing="0"/>
              <w:rPr>
                <w:rFonts w:ascii="Verdana" w:hAnsi="Verdana" w:cs="Arial"/>
                <w:b/>
                <w:sz w:val="22"/>
                <w:szCs w:val="22"/>
              </w:rPr>
            </w:pPr>
          </w:p>
          <w:p w14:paraId="3ADDDC4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4.8 </w:t>
            </w:r>
            <w:r w:rsidRPr="00391A87">
              <w:rPr>
                <w:rFonts w:ascii="Verdana" w:hAnsi="Verdana" w:cs="Arial"/>
                <w:sz w:val="22"/>
                <w:szCs w:val="22"/>
                <w:lang w:val="en-GB"/>
              </w:rPr>
              <w:t>Summarise possible areas of tension and conflict that may arise during the transition into adulthood</w:t>
            </w:r>
          </w:p>
          <w:p w14:paraId="6C58AF5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14A8541" w14:textId="77777777" w:rsidR="00736535" w:rsidRPr="00391A87" w:rsidRDefault="00736535" w:rsidP="0099237B">
            <w:pPr>
              <w:pStyle w:val="Heading5"/>
              <w:rPr>
                <w:rFonts w:ascii="Verdana" w:hAnsi="Verdana"/>
                <w:color w:val="auto"/>
              </w:rPr>
            </w:pPr>
          </w:p>
        </w:tc>
        <w:tc>
          <w:tcPr>
            <w:tcW w:w="1184" w:type="dxa"/>
          </w:tcPr>
          <w:p w14:paraId="42E6C563" w14:textId="77777777" w:rsidR="00736535" w:rsidRPr="00391A87" w:rsidRDefault="00736535" w:rsidP="0099237B">
            <w:pPr>
              <w:pStyle w:val="Heading5"/>
              <w:rPr>
                <w:rFonts w:ascii="Verdana" w:hAnsi="Verdana"/>
                <w:color w:val="auto"/>
              </w:rPr>
            </w:pPr>
          </w:p>
        </w:tc>
        <w:tc>
          <w:tcPr>
            <w:tcW w:w="1250" w:type="dxa"/>
          </w:tcPr>
          <w:p w14:paraId="2A2F3857" w14:textId="77777777" w:rsidR="00736535" w:rsidRPr="00391A87" w:rsidRDefault="00736535" w:rsidP="0099237B">
            <w:pPr>
              <w:pStyle w:val="Heading5"/>
              <w:rPr>
                <w:rFonts w:ascii="Verdana" w:hAnsi="Verdana"/>
                <w:color w:val="auto"/>
              </w:rPr>
            </w:pPr>
          </w:p>
        </w:tc>
        <w:tc>
          <w:tcPr>
            <w:tcW w:w="2682" w:type="dxa"/>
          </w:tcPr>
          <w:p w14:paraId="70911F1E" w14:textId="77777777" w:rsidR="00736535" w:rsidRPr="00391A87" w:rsidRDefault="00736535" w:rsidP="0099237B">
            <w:pPr>
              <w:pStyle w:val="Heading5"/>
              <w:rPr>
                <w:rFonts w:ascii="Verdana" w:hAnsi="Verdana"/>
                <w:color w:val="auto"/>
              </w:rPr>
            </w:pPr>
          </w:p>
        </w:tc>
      </w:tr>
      <w:tr w:rsidR="007577FA" w:rsidRPr="00561F81" w14:paraId="71E7C2FC" w14:textId="77777777" w:rsidTr="00391A87">
        <w:tc>
          <w:tcPr>
            <w:tcW w:w="4592" w:type="dxa"/>
          </w:tcPr>
          <w:p w14:paraId="30D508B6" w14:textId="77777777" w:rsidR="000A4E95" w:rsidRDefault="000A4E95" w:rsidP="00391A87">
            <w:pPr>
              <w:pStyle w:val="NormalWeb"/>
              <w:spacing w:before="0" w:beforeAutospacing="0" w:after="0" w:afterAutospacing="0"/>
              <w:rPr>
                <w:rFonts w:ascii="Verdana" w:hAnsi="Verdana" w:cs="Arial"/>
                <w:b/>
                <w:sz w:val="22"/>
                <w:szCs w:val="22"/>
              </w:rPr>
            </w:pPr>
          </w:p>
          <w:p w14:paraId="77BC08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Use person-centred approaches with a young person with disabilities to review their transition plan to ensure the plan reflects their needs</w:t>
            </w:r>
          </w:p>
          <w:p w14:paraId="0392B34B" w14:textId="77777777" w:rsidR="000A4E95" w:rsidRDefault="000A4E95" w:rsidP="00391A87">
            <w:pPr>
              <w:pStyle w:val="NormalWeb"/>
              <w:spacing w:before="0" w:beforeAutospacing="0" w:after="0" w:afterAutospacing="0"/>
              <w:rPr>
                <w:rFonts w:ascii="Verdana" w:hAnsi="Verdana" w:cs="Arial"/>
                <w:b/>
                <w:sz w:val="22"/>
                <w:szCs w:val="22"/>
              </w:rPr>
            </w:pPr>
          </w:p>
          <w:p w14:paraId="2DF4EAF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 xml:space="preserve">Demonstrate how to effectively support a young person to review their transition and document the outcomes of the plan in order inform future development    </w:t>
            </w:r>
          </w:p>
          <w:p w14:paraId="27E79BD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B5350B6" w14:textId="77777777" w:rsidR="00736535" w:rsidRPr="00391A87" w:rsidRDefault="00736535" w:rsidP="0099237B">
            <w:pPr>
              <w:pStyle w:val="Heading5"/>
              <w:rPr>
                <w:rFonts w:ascii="Verdana" w:hAnsi="Verdana"/>
                <w:color w:val="auto"/>
              </w:rPr>
            </w:pPr>
          </w:p>
        </w:tc>
        <w:tc>
          <w:tcPr>
            <w:tcW w:w="1184" w:type="dxa"/>
          </w:tcPr>
          <w:p w14:paraId="464C57BE" w14:textId="77777777" w:rsidR="00736535" w:rsidRPr="00391A87" w:rsidRDefault="00736535" w:rsidP="0099237B">
            <w:pPr>
              <w:pStyle w:val="Heading5"/>
              <w:rPr>
                <w:rFonts w:ascii="Verdana" w:hAnsi="Verdana"/>
                <w:color w:val="auto"/>
              </w:rPr>
            </w:pPr>
          </w:p>
        </w:tc>
        <w:tc>
          <w:tcPr>
            <w:tcW w:w="1250" w:type="dxa"/>
          </w:tcPr>
          <w:p w14:paraId="79CEF726" w14:textId="77777777" w:rsidR="00736535" w:rsidRPr="00391A87" w:rsidRDefault="00736535" w:rsidP="0099237B">
            <w:pPr>
              <w:pStyle w:val="Heading5"/>
              <w:rPr>
                <w:rFonts w:ascii="Verdana" w:hAnsi="Verdana"/>
                <w:color w:val="auto"/>
              </w:rPr>
            </w:pPr>
          </w:p>
        </w:tc>
        <w:tc>
          <w:tcPr>
            <w:tcW w:w="2682" w:type="dxa"/>
          </w:tcPr>
          <w:p w14:paraId="13EC78EC" w14:textId="77777777" w:rsidR="00736535" w:rsidRPr="00391A87" w:rsidRDefault="00736535" w:rsidP="0099237B">
            <w:pPr>
              <w:pStyle w:val="Heading5"/>
              <w:rPr>
                <w:rFonts w:ascii="Verdana" w:hAnsi="Verdana"/>
                <w:color w:val="auto"/>
              </w:rPr>
            </w:pPr>
          </w:p>
        </w:tc>
      </w:tr>
    </w:tbl>
    <w:p w14:paraId="633021C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2759C9A" w14:textId="77777777" w:rsidTr="00391A87">
        <w:tc>
          <w:tcPr>
            <w:tcW w:w="12575" w:type="dxa"/>
          </w:tcPr>
          <w:p w14:paraId="488D90CF"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9F93F25" w14:textId="77777777" w:rsidR="00736535" w:rsidRPr="00391A87" w:rsidRDefault="00736535" w:rsidP="00391A87">
            <w:pPr>
              <w:jc w:val="both"/>
              <w:rPr>
                <w:rFonts w:cs="Times New Roman"/>
                <w:b/>
              </w:rPr>
            </w:pPr>
          </w:p>
          <w:p w14:paraId="69F8687F" w14:textId="77777777" w:rsidR="00736535" w:rsidRPr="00391A87" w:rsidRDefault="00736535" w:rsidP="00391A87">
            <w:pPr>
              <w:jc w:val="both"/>
              <w:rPr>
                <w:rFonts w:cs="Times New Roman"/>
                <w:b/>
              </w:rPr>
            </w:pPr>
          </w:p>
          <w:p w14:paraId="79CDCC4A" w14:textId="77777777" w:rsidR="00736535" w:rsidRPr="00391A87" w:rsidRDefault="00736535" w:rsidP="00391A87">
            <w:pPr>
              <w:jc w:val="both"/>
              <w:rPr>
                <w:rFonts w:cs="Times New Roman"/>
                <w:b/>
              </w:rPr>
            </w:pPr>
          </w:p>
          <w:p w14:paraId="67233242" w14:textId="77777777" w:rsidR="00736535" w:rsidRPr="00391A87" w:rsidRDefault="00736535" w:rsidP="00391A87">
            <w:pPr>
              <w:jc w:val="both"/>
              <w:rPr>
                <w:rFonts w:cs="Times New Roman"/>
                <w:b/>
              </w:rPr>
            </w:pPr>
          </w:p>
          <w:p w14:paraId="4C4C0616" w14:textId="77777777" w:rsidR="00736535" w:rsidRPr="00391A87" w:rsidRDefault="00736535" w:rsidP="00391A87">
            <w:pPr>
              <w:jc w:val="both"/>
              <w:rPr>
                <w:rFonts w:cs="Times New Roman"/>
                <w:b/>
              </w:rPr>
            </w:pPr>
          </w:p>
          <w:p w14:paraId="1B925A5A" w14:textId="77777777" w:rsidR="00736535" w:rsidRPr="00391A87" w:rsidRDefault="00736535" w:rsidP="00391A87">
            <w:pPr>
              <w:jc w:val="both"/>
              <w:rPr>
                <w:b/>
              </w:rPr>
            </w:pPr>
            <w:r w:rsidRPr="00391A87">
              <w:rPr>
                <w:b/>
              </w:rPr>
              <w:t xml:space="preserve">Name:                                                                                     Signature:                                                                             </w:t>
            </w:r>
          </w:p>
          <w:p w14:paraId="58A0F8CC" w14:textId="77777777" w:rsidR="00736535" w:rsidRPr="00391A87" w:rsidRDefault="00736535" w:rsidP="00391A87">
            <w:pPr>
              <w:jc w:val="both"/>
              <w:rPr>
                <w:b/>
              </w:rPr>
            </w:pPr>
            <w:r w:rsidRPr="00391A87">
              <w:rPr>
                <w:b/>
              </w:rPr>
              <w:t xml:space="preserve">Date:                                 </w:t>
            </w:r>
          </w:p>
        </w:tc>
      </w:tr>
    </w:tbl>
    <w:p w14:paraId="65058866" w14:textId="77777777" w:rsidR="00736535" w:rsidRDefault="00736535" w:rsidP="0048336A"/>
    <w:p w14:paraId="204EA3B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3EABA0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BAE8E51" w14:textId="77777777" w:rsidTr="00391A87">
        <w:tc>
          <w:tcPr>
            <w:tcW w:w="12575" w:type="dxa"/>
          </w:tcPr>
          <w:p w14:paraId="5EF0957C" w14:textId="77777777" w:rsidR="00736535" w:rsidRPr="00391A87" w:rsidRDefault="00736535" w:rsidP="00391A87">
            <w:pPr>
              <w:jc w:val="both"/>
              <w:rPr>
                <w:rFonts w:cs="Times New Roman"/>
                <w:b/>
              </w:rPr>
            </w:pPr>
            <w:r w:rsidRPr="00391A87">
              <w:rPr>
                <w:rFonts w:cs="Times New Roman"/>
                <w:b/>
              </w:rPr>
              <w:t>INTERNAL MODERATOR COMMENTS:</w:t>
            </w:r>
          </w:p>
          <w:p w14:paraId="4EA38D30" w14:textId="77777777" w:rsidR="00736535" w:rsidRPr="00391A87" w:rsidRDefault="00736535" w:rsidP="00391A87">
            <w:pPr>
              <w:jc w:val="both"/>
              <w:rPr>
                <w:rFonts w:cs="Times New Roman"/>
                <w:b/>
              </w:rPr>
            </w:pPr>
          </w:p>
          <w:p w14:paraId="736C4DCA" w14:textId="77777777" w:rsidR="00736535" w:rsidRPr="00391A87" w:rsidRDefault="00736535" w:rsidP="00391A87">
            <w:pPr>
              <w:jc w:val="both"/>
              <w:rPr>
                <w:rFonts w:cs="Times New Roman"/>
                <w:b/>
              </w:rPr>
            </w:pPr>
          </w:p>
          <w:p w14:paraId="1CF1390B" w14:textId="77777777" w:rsidR="00736535" w:rsidRPr="00391A87" w:rsidRDefault="00736535" w:rsidP="00391A87">
            <w:pPr>
              <w:jc w:val="both"/>
              <w:rPr>
                <w:rFonts w:cs="Times New Roman"/>
                <w:b/>
              </w:rPr>
            </w:pPr>
          </w:p>
          <w:p w14:paraId="6D261BCE" w14:textId="77777777" w:rsidR="00736535" w:rsidRPr="00391A87" w:rsidRDefault="00736535" w:rsidP="00391A87">
            <w:pPr>
              <w:jc w:val="both"/>
              <w:rPr>
                <w:rFonts w:cs="Times New Roman"/>
                <w:b/>
              </w:rPr>
            </w:pPr>
          </w:p>
          <w:p w14:paraId="6A05B29B" w14:textId="77777777" w:rsidR="00736535" w:rsidRPr="00391A87" w:rsidRDefault="00736535" w:rsidP="00391A87">
            <w:pPr>
              <w:jc w:val="both"/>
              <w:rPr>
                <w:rFonts w:cs="Times New Roman"/>
                <w:b/>
              </w:rPr>
            </w:pPr>
          </w:p>
          <w:p w14:paraId="77A1DF6A" w14:textId="77777777" w:rsidR="00736535" w:rsidRPr="00391A87" w:rsidRDefault="00736535" w:rsidP="00391A87">
            <w:pPr>
              <w:jc w:val="both"/>
              <w:rPr>
                <w:b/>
              </w:rPr>
            </w:pPr>
            <w:r w:rsidRPr="00391A87">
              <w:rPr>
                <w:b/>
              </w:rPr>
              <w:t xml:space="preserve">Name:                                                                                     Signature:                                                                             </w:t>
            </w:r>
          </w:p>
          <w:p w14:paraId="1804D00F" w14:textId="77777777" w:rsidR="00736535" w:rsidRPr="00391A87" w:rsidRDefault="00736535" w:rsidP="00391A87">
            <w:pPr>
              <w:jc w:val="both"/>
              <w:rPr>
                <w:b/>
              </w:rPr>
            </w:pPr>
            <w:r w:rsidRPr="00391A87">
              <w:rPr>
                <w:b/>
              </w:rPr>
              <w:t xml:space="preserve">Date:                                 </w:t>
            </w:r>
          </w:p>
        </w:tc>
      </w:tr>
      <w:tr w:rsidR="00736535" w:rsidRPr="007E224B" w14:paraId="4FC7CC8D" w14:textId="77777777" w:rsidTr="00391A87">
        <w:tc>
          <w:tcPr>
            <w:tcW w:w="12575" w:type="dxa"/>
          </w:tcPr>
          <w:p w14:paraId="42967C1D" w14:textId="77777777" w:rsidR="00736535" w:rsidRPr="00391A87" w:rsidRDefault="00736535" w:rsidP="00391A87">
            <w:pPr>
              <w:jc w:val="both"/>
              <w:rPr>
                <w:rFonts w:cs="Times New Roman"/>
                <w:b/>
              </w:rPr>
            </w:pPr>
            <w:r w:rsidRPr="00391A87">
              <w:rPr>
                <w:rFonts w:cs="Times New Roman"/>
                <w:b/>
              </w:rPr>
              <w:t>EXTERNAL MODERATOR COMMENTS:</w:t>
            </w:r>
          </w:p>
          <w:p w14:paraId="22243157" w14:textId="77777777" w:rsidR="00736535" w:rsidRPr="00391A87" w:rsidRDefault="00736535" w:rsidP="00391A87">
            <w:pPr>
              <w:jc w:val="both"/>
              <w:rPr>
                <w:rFonts w:cs="Times New Roman"/>
                <w:b/>
              </w:rPr>
            </w:pPr>
          </w:p>
          <w:p w14:paraId="6185910C" w14:textId="77777777" w:rsidR="00736535" w:rsidRPr="00391A87" w:rsidRDefault="00736535" w:rsidP="00391A87">
            <w:pPr>
              <w:jc w:val="both"/>
              <w:rPr>
                <w:rFonts w:cs="Times New Roman"/>
                <w:b/>
              </w:rPr>
            </w:pPr>
          </w:p>
          <w:p w14:paraId="5C1A6D46" w14:textId="77777777" w:rsidR="00736535" w:rsidRPr="00391A87" w:rsidRDefault="00736535" w:rsidP="00391A87">
            <w:pPr>
              <w:jc w:val="both"/>
              <w:rPr>
                <w:rFonts w:cs="Times New Roman"/>
                <w:b/>
              </w:rPr>
            </w:pPr>
          </w:p>
          <w:p w14:paraId="7CDEF031" w14:textId="77777777" w:rsidR="00736535" w:rsidRPr="00391A87" w:rsidRDefault="00736535" w:rsidP="00391A87">
            <w:pPr>
              <w:jc w:val="both"/>
              <w:rPr>
                <w:rFonts w:cs="Times New Roman"/>
                <w:b/>
              </w:rPr>
            </w:pPr>
          </w:p>
          <w:p w14:paraId="0FB178DF" w14:textId="77777777" w:rsidR="00736535" w:rsidRPr="00391A87" w:rsidRDefault="00736535" w:rsidP="00391A87">
            <w:pPr>
              <w:jc w:val="both"/>
              <w:rPr>
                <w:rFonts w:cs="Times New Roman"/>
                <w:b/>
              </w:rPr>
            </w:pPr>
          </w:p>
          <w:p w14:paraId="2676BA3C" w14:textId="77777777" w:rsidR="00736535" w:rsidRPr="00391A87" w:rsidRDefault="00736535" w:rsidP="00391A87">
            <w:pPr>
              <w:jc w:val="both"/>
              <w:rPr>
                <w:b/>
              </w:rPr>
            </w:pPr>
            <w:r w:rsidRPr="00391A87">
              <w:rPr>
                <w:b/>
              </w:rPr>
              <w:t xml:space="preserve">Name:                                                                                     Signature:                                                                             </w:t>
            </w:r>
          </w:p>
          <w:p w14:paraId="33D3649E" w14:textId="77777777" w:rsidR="00736535" w:rsidRPr="00391A87" w:rsidRDefault="00736535" w:rsidP="00391A87">
            <w:pPr>
              <w:jc w:val="both"/>
              <w:rPr>
                <w:b/>
              </w:rPr>
            </w:pPr>
            <w:r w:rsidRPr="00391A87">
              <w:rPr>
                <w:b/>
              </w:rPr>
              <w:t xml:space="preserve">Date:                                 </w:t>
            </w:r>
          </w:p>
        </w:tc>
      </w:tr>
    </w:tbl>
    <w:p w14:paraId="3EFF1E2E" w14:textId="77777777" w:rsidR="00736535" w:rsidRDefault="00736535" w:rsidP="00736535">
      <w:pPr>
        <w:pStyle w:val="mainheading"/>
        <w:spacing w:before="0" w:after="0"/>
        <w:jc w:val="both"/>
        <w:rPr>
          <w:rFonts w:ascii="Verdana" w:hAnsi="Verdana"/>
          <w:b w:val="0"/>
          <w:bCs/>
          <w:sz w:val="22"/>
        </w:rPr>
      </w:pPr>
    </w:p>
    <w:p w14:paraId="5C35A632"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135C40D" w14:textId="77777777" w:rsidR="00FB2835" w:rsidRPr="0048336A" w:rsidRDefault="00FB2835" w:rsidP="0048336A"/>
    <w:p w14:paraId="56AEF22D"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08D7ED1" w14:textId="77777777" w:rsidR="00736535" w:rsidRDefault="00736535" w:rsidP="00736535">
      <w:pPr>
        <w:tabs>
          <w:tab w:val="left" w:pos="3510"/>
        </w:tabs>
        <w:rPr>
          <w:iCs w:val="0"/>
        </w:rPr>
      </w:pPr>
    </w:p>
    <w:p w14:paraId="1F46E2E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D7C977A" w14:textId="77777777" w:rsidR="00FB2835" w:rsidRDefault="00FB2835" w:rsidP="0048336A">
      <w:pPr>
        <w:rPr>
          <w:iCs w:val="0"/>
        </w:rPr>
      </w:pPr>
    </w:p>
    <w:p w14:paraId="2FCC2D6A" w14:textId="77777777" w:rsidR="00736535" w:rsidRPr="00561F81" w:rsidRDefault="00736535" w:rsidP="00736535">
      <w:pPr>
        <w:jc w:val="both"/>
        <w:rPr>
          <w:rFonts w:ascii="Verdana" w:hAnsi="Verdana"/>
          <w:b/>
          <w:szCs w:val="22"/>
        </w:rPr>
      </w:pPr>
      <w:r>
        <w:rPr>
          <w:rFonts w:ascii="Verdana" w:hAnsi="Verdana"/>
          <w:b/>
          <w:bCs/>
        </w:rPr>
        <w:t>T/651/7548 Supporting Parents with Disabilities</w:t>
      </w:r>
      <w:r w:rsidRPr="00561F81">
        <w:rPr>
          <w:rFonts w:ascii="Verdana" w:hAnsi="Verdana"/>
          <w:b/>
          <w:bCs/>
        </w:rPr>
        <w:t xml:space="preserve"> </w:t>
      </w:r>
    </w:p>
    <w:p w14:paraId="46F70C5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84"/>
        <w:gridCol w:w="3576"/>
        <w:gridCol w:w="1348"/>
        <w:gridCol w:w="1415"/>
        <w:gridCol w:w="2252"/>
      </w:tblGrid>
      <w:tr w:rsidR="007577FA" w:rsidRPr="00561F81" w14:paraId="2CD23B46" w14:textId="77777777" w:rsidTr="00391A87">
        <w:tc>
          <w:tcPr>
            <w:tcW w:w="4592" w:type="dxa"/>
          </w:tcPr>
          <w:p w14:paraId="0EA1D88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1FC61D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A43960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DDE971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F56B7B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0835B30" w14:textId="77777777" w:rsidTr="00391A87">
        <w:tc>
          <w:tcPr>
            <w:tcW w:w="4592" w:type="dxa"/>
          </w:tcPr>
          <w:p w14:paraId="1838BFD4" w14:textId="77777777" w:rsidR="000A4E95" w:rsidRDefault="000A4E95" w:rsidP="00391A87">
            <w:pPr>
              <w:pStyle w:val="NormalWeb"/>
              <w:spacing w:before="0" w:beforeAutospacing="0" w:after="0" w:afterAutospacing="0"/>
              <w:rPr>
                <w:rFonts w:ascii="Verdana" w:hAnsi="Verdana" w:cs="Arial"/>
                <w:b/>
                <w:sz w:val="22"/>
                <w:szCs w:val="22"/>
              </w:rPr>
            </w:pPr>
          </w:p>
          <w:p w14:paraId="5423E1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the policy, legislation and guidance relevant to supporting individuals with disabilities to have children and bring them up in a safe and nurturing environment</w:t>
            </w:r>
          </w:p>
          <w:p w14:paraId="7F9C9773" w14:textId="77777777" w:rsidR="000A4E95" w:rsidRDefault="000A4E95" w:rsidP="00391A87">
            <w:pPr>
              <w:pStyle w:val="NormalWeb"/>
              <w:spacing w:before="0" w:beforeAutospacing="0" w:after="0" w:afterAutospacing="0"/>
              <w:rPr>
                <w:rFonts w:ascii="Verdana" w:hAnsi="Verdana" w:cs="Arial"/>
                <w:b/>
                <w:sz w:val="22"/>
                <w:szCs w:val="22"/>
              </w:rPr>
            </w:pPr>
          </w:p>
          <w:p w14:paraId="356B118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statutory responsibilities placed on organisations towards families and children who are in need</w:t>
            </w:r>
          </w:p>
          <w:p w14:paraId="678B967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11774AB" w14:textId="77777777" w:rsidR="00736535" w:rsidRPr="00391A87" w:rsidRDefault="00736535" w:rsidP="0099237B">
            <w:pPr>
              <w:pStyle w:val="Heading5"/>
              <w:rPr>
                <w:rFonts w:ascii="Verdana" w:hAnsi="Verdana"/>
                <w:color w:val="auto"/>
              </w:rPr>
            </w:pPr>
          </w:p>
        </w:tc>
        <w:tc>
          <w:tcPr>
            <w:tcW w:w="1184" w:type="dxa"/>
          </w:tcPr>
          <w:p w14:paraId="2BE3BB7C" w14:textId="77777777" w:rsidR="00736535" w:rsidRPr="00391A87" w:rsidRDefault="00736535" w:rsidP="0099237B">
            <w:pPr>
              <w:pStyle w:val="Heading5"/>
              <w:rPr>
                <w:rFonts w:ascii="Verdana" w:hAnsi="Verdana"/>
                <w:color w:val="auto"/>
              </w:rPr>
            </w:pPr>
          </w:p>
        </w:tc>
        <w:tc>
          <w:tcPr>
            <w:tcW w:w="1250" w:type="dxa"/>
          </w:tcPr>
          <w:p w14:paraId="5A9C4529" w14:textId="77777777" w:rsidR="00736535" w:rsidRPr="00391A87" w:rsidRDefault="00736535" w:rsidP="0099237B">
            <w:pPr>
              <w:pStyle w:val="Heading5"/>
              <w:rPr>
                <w:rFonts w:ascii="Verdana" w:hAnsi="Verdana"/>
                <w:color w:val="auto"/>
              </w:rPr>
            </w:pPr>
          </w:p>
        </w:tc>
        <w:tc>
          <w:tcPr>
            <w:tcW w:w="2682" w:type="dxa"/>
          </w:tcPr>
          <w:p w14:paraId="381609D1" w14:textId="77777777" w:rsidR="00736535" w:rsidRPr="00391A87" w:rsidRDefault="00736535" w:rsidP="0099237B">
            <w:pPr>
              <w:pStyle w:val="Heading5"/>
              <w:rPr>
                <w:rFonts w:ascii="Verdana" w:hAnsi="Verdana"/>
                <w:color w:val="auto"/>
              </w:rPr>
            </w:pPr>
          </w:p>
        </w:tc>
      </w:tr>
      <w:tr w:rsidR="007577FA" w:rsidRPr="00561F81" w14:paraId="3E2F75EB" w14:textId="77777777" w:rsidTr="00391A87">
        <w:tc>
          <w:tcPr>
            <w:tcW w:w="4592" w:type="dxa"/>
          </w:tcPr>
          <w:p w14:paraId="0A4E0620" w14:textId="77777777" w:rsidR="000A4E95" w:rsidRDefault="000A4E95" w:rsidP="00391A87">
            <w:pPr>
              <w:pStyle w:val="NormalWeb"/>
              <w:spacing w:before="0" w:beforeAutospacing="0" w:after="0" w:afterAutospacing="0"/>
              <w:rPr>
                <w:rFonts w:ascii="Verdana" w:hAnsi="Verdana" w:cs="Arial"/>
                <w:b/>
                <w:sz w:val="22"/>
                <w:szCs w:val="22"/>
              </w:rPr>
            </w:pPr>
          </w:p>
          <w:p w14:paraId="6E4DAA4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support provided by adult and child services to a family who may need help</w:t>
            </w:r>
          </w:p>
          <w:p w14:paraId="34895508" w14:textId="77777777" w:rsidR="000A4E95" w:rsidRDefault="000A4E95" w:rsidP="00391A87">
            <w:pPr>
              <w:pStyle w:val="NormalWeb"/>
              <w:spacing w:before="0" w:beforeAutospacing="0" w:after="0" w:afterAutospacing="0"/>
              <w:rPr>
                <w:rFonts w:ascii="Verdana" w:hAnsi="Verdana" w:cs="Arial"/>
                <w:b/>
                <w:sz w:val="22"/>
                <w:szCs w:val="22"/>
              </w:rPr>
            </w:pPr>
          </w:p>
          <w:p w14:paraId="138FF0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ways in which independent advocates can play an important role in the support of parents with disabilities</w:t>
            </w:r>
          </w:p>
          <w:p w14:paraId="14080568" w14:textId="77777777" w:rsidR="000A4E95" w:rsidRDefault="000A4E95" w:rsidP="00391A87">
            <w:pPr>
              <w:pStyle w:val="NormalWeb"/>
              <w:spacing w:before="0" w:beforeAutospacing="0" w:after="0" w:afterAutospacing="0"/>
              <w:rPr>
                <w:rFonts w:ascii="Verdana" w:hAnsi="Verdana" w:cs="Arial"/>
                <w:b/>
                <w:sz w:val="22"/>
                <w:szCs w:val="22"/>
              </w:rPr>
            </w:pPr>
          </w:p>
          <w:p w14:paraId="12C41E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benefits of providing support to families at the earliest stage possible</w:t>
            </w:r>
          </w:p>
          <w:p w14:paraId="08E25FA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F7B89EA" w14:textId="77777777" w:rsidR="00736535" w:rsidRPr="00391A87" w:rsidRDefault="00736535" w:rsidP="0099237B">
            <w:pPr>
              <w:pStyle w:val="Heading5"/>
              <w:rPr>
                <w:rFonts w:ascii="Verdana" w:hAnsi="Verdana"/>
                <w:color w:val="auto"/>
              </w:rPr>
            </w:pPr>
          </w:p>
        </w:tc>
        <w:tc>
          <w:tcPr>
            <w:tcW w:w="1184" w:type="dxa"/>
          </w:tcPr>
          <w:p w14:paraId="7166BB75" w14:textId="77777777" w:rsidR="00736535" w:rsidRPr="00391A87" w:rsidRDefault="00736535" w:rsidP="0099237B">
            <w:pPr>
              <w:pStyle w:val="Heading5"/>
              <w:rPr>
                <w:rFonts w:ascii="Verdana" w:hAnsi="Verdana"/>
                <w:color w:val="auto"/>
              </w:rPr>
            </w:pPr>
          </w:p>
        </w:tc>
        <w:tc>
          <w:tcPr>
            <w:tcW w:w="1250" w:type="dxa"/>
          </w:tcPr>
          <w:p w14:paraId="0D32759D" w14:textId="77777777" w:rsidR="00736535" w:rsidRPr="00391A87" w:rsidRDefault="00736535" w:rsidP="0099237B">
            <w:pPr>
              <w:pStyle w:val="Heading5"/>
              <w:rPr>
                <w:rFonts w:ascii="Verdana" w:hAnsi="Verdana"/>
                <w:color w:val="auto"/>
              </w:rPr>
            </w:pPr>
          </w:p>
        </w:tc>
        <w:tc>
          <w:tcPr>
            <w:tcW w:w="2682" w:type="dxa"/>
          </w:tcPr>
          <w:p w14:paraId="63D6B01F" w14:textId="77777777" w:rsidR="00736535" w:rsidRPr="00391A87" w:rsidRDefault="00736535" w:rsidP="0099237B">
            <w:pPr>
              <w:pStyle w:val="Heading5"/>
              <w:rPr>
                <w:rFonts w:ascii="Verdana" w:hAnsi="Verdana"/>
                <w:color w:val="auto"/>
              </w:rPr>
            </w:pPr>
          </w:p>
        </w:tc>
      </w:tr>
      <w:tr w:rsidR="007577FA" w:rsidRPr="00561F81" w14:paraId="3A931E04" w14:textId="77777777" w:rsidTr="00391A87">
        <w:tc>
          <w:tcPr>
            <w:tcW w:w="4592" w:type="dxa"/>
          </w:tcPr>
          <w:p w14:paraId="3DCB9E59" w14:textId="77777777" w:rsidR="000A4E95" w:rsidRDefault="000A4E95" w:rsidP="00391A87">
            <w:pPr>
              <w:pStyle w:val="NormalWeb"/>
              <w:spacing w:before="0" w:beforeAutospacing="0" w:after="0" w:afterAutospacing="0"/>
              <w:rPr>
                <w:rFonts w:ascii="Verdana" w:hAnsi="Verdana" w:cs="Arial"/>
                <w:b/>
                <w:sz w:val="22"/>
                <w:szCs w:val="22"/>
              </w:rPr>
            </w:pPr>
          </w:p>
          <w:p w14:paraId="47869E5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Evaluate the needs, strengths and preferences of the parents and children to inform available support</w:t>
            </w:r>
          </w:p>
          <w:p w14:paraId="12753990" w14:textId="77777777" w:rsidR="000A4E95" w:rsidRDefault="000A4E95" w:rsidP="00391A87">
            <w:pPr>
              <w:pStyle w:val="NormalWeb"/>
              <w:spacing w:before="0" w:beforeAutospacing="0" w:after="0" w:afterAutospacing="0"/>
              <w:rPr>
                <w:rFonts w:ascii="Verdana" w:hAnsi="Verdana" w:cs="Arial"/>
                <w:b/>
                <w:sz w:val="22"/>
                <w:szCs w:val="22"/>
              </w:rPr>
            </w:pPr>
          </w:p>
          <w:p w14:paraId="362E07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Develop flexible support strategies to meet families’ needs at the different stages of their children’s development</w:t>
            </w:r>
          </w:p>
          <w:p w14:paraId="1EE2B090" w14:textId="77777777" w:rsidR="000A4E95" w:rsidRDefault="000A4E95" w:rsidP="00391A87">
            <w:pPr>
              <w:pStyle w:val="NormalWeb"/>
              <w:spacing w:before="0" w:beforeAutospacing="0" w:after="0" w:afterAutospacing="0"/>
              <w:rPr>
                <w:rFonts w:ascii="Verdana" w:hAnsi="Verdana" w:cs="Arial"/>
                <w:b/>
                <w:sz w:val="22"/>
                <w:szCs w:val="22"/>
              </w:rPr>
            </w:pPr>
          </w:p>
          <w:p w14:paraId="799C4F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how to implement and evaluate effective support strategies to meet families’ needs</w:t>
            </w:r>
          </w:p>
          <w:p w14:paraId="7CAFC88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EAD4373" w14:textId="77777777" w:rsidR="00736535" w:rsidRPr="00391A87" w:rsidRDefault="00736535" w:rsidP="0099237B">
            <w:pPr>
              <w:pStyle w:val="Heading5"/>
              <w:rPr>
                <w:rFonts w:ascii="Verdana" w:hAnsi="Verdana"/>
                <w:color w:val="auto"/>
              </w:rPr>
            </w:pPr>
          </w:p>
        </w:tc>
        <w:tc>
          <w:tcPr>
            <w:tcW w:w="1184" w:type="dxa"/>
          </w:tcPr>
          <w:p w14:paraId="58019394" w14:textId="77777777" w:rsidR="00736535" w:rsidRPr="00391A87" w:rsidRDefault="00736535" w:rsidP="0099237B">
            <w:pPr>
              <w:pStyle w:val="Heading5"/>
              <w:rPr>
                <w:rFonts w:ascii="Verdana" w:hAnsi="Verdana"/>
                <w:color w:val="auto"/>
              </w:rPr>
            </w:pPr>
          </w:p>
        </w:tc>
        <w:tc>
          <w:tcPr>
            <w:tcW w:w="1250" w:type="dxa"/>
          </w:tcPr>
          <w:p w14:paraId="4F8777E5" w14:textId="77777777" w:rsidR="00736535" w:rsidRPr="00391A87" w:rsidRDefault="00736535" w:rsidP="0099237B">
            <w:pPr>
              <w:pStyle w:val="Heading5"/>
              <w:rPr>
                <w:rFonts w:ascii="Verdana" w:hAnsi="Verdana"/>
                <w:color w:val="auto"/>
              </w:rPr>
            </w:pPr>
          </w:p>
        </w:tc>
        <w:tc>
          <w:tcPr>
            <w:tcW w:w="2682" w:type="dxa"/>
          </w:tcPr>
          <w:p w14:paraId="1B0F71F2" w14:textId="77777777" w:rsidR="00736535" w:rsidRPr="00391A87" w:rsidRDefault="00736535" w:rsidP="0099237B">
            <w:pPr>
              <w:pStyle w:val="Heading5"/>
              <w:rPr>
                <w:rFonts w:ascii="Verdana" w:hAnsi="Verdana"/>
                <w:color w:val="auto"/>
              </w:rPr>
            </w:pPr>
          </w:p>
        </w:tc>
      </w:tr>
      <w:tr w:rsidR="007577FA" w:rsidRPr="00561F81" w14:paraId="4C2483F7" w14:textId="77777777" w:rsidTr="00391A87">
        <w:tc>
          <w:tcPr>
            <w:tcW w:w="4592" w:type="dxa"/>
          </w:tcPr>
          <w:p w14:paraId="38F355C5" w14:textId="77777777" w:rsidR="000A4E95" w:rsidRDefault="000A4E95" w:rsidP="00391A87">
            <w:pPr>
              <w:pStyle w:val="NormalWeb"/>
              <w:spacing w:before="0" w:beforeAutospacing="0" w:after="0" w:afterAutospacing="0"/>
              <w:rPr>
                <w:rFonts w:ascii="Verdana" w:hAnsi="Verdana" w:cs="Arial"/>
                <w:b/>
                <w:sz w:val="22"/>
                <w:szCs w:val="22"/>
              </w:rPr>
            </w:pPr>
          </w:p>
          <w:p w14:paraId="6A2E49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Summarise the potential barriers that an individual with disabilities may face in becoming a parent and bringing up children</w:t>
            </w:r>
          </w:p>
          <w:p w14:paraId="0CD996E7" w14:textId="77777777" w:rsidR="000A4E95" w:rsidRDefault="000A4E95" w:rsidP="00391A87">
            <w:pPr>
              <w:pStyle w:val="NormalWeb"/>
              <w:spacing w:before="0" w:beforeAutospacing="0" w:after="0" w:afterAutospacing="0"/>
              <w:rPr>
                <w:rFonts w:ascii="Verdana" w:hAnsi="Verdana" w:cs="Arial"/>
                <w:b/>
                <w:sz w:val="22"/>
                <w:szCs w:val="22"/>
              </w:rPr>
            </w:pPr>
          </w:p>
          <w:p w14:paraId="127ED88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Compare and contrast the positive and negative implications for parents with disabilities of having their child assessed as being in need</w:t>
            </w:r>
          </w:p>
          <w:p w14:paraId="2745D796" w14:textId="77777777" w:rsidR="000A4E95" w:rsidRDefault="000A4E95" w:rsidP="00391A87">
            <w:pPr>
              <w:pStyle w:val="NormalWeb"/>
              <w:spacing w:before="0" w:beforeAutospacing="0" w:after="0" w:afterAutospacing="0"/>
              <w:rPr>
                <w:rFonts w:ascii="Verdana" w:hAnsi="Verdana" w:cs="Arial"/>
                <w:b/>
                <w:sz w:val="22"/>
                <w:szCs w:val="22"/>
              </w:rPr>
            </w:pPr>
          </w:p>
          <w:p w14:paraId="3D6C6A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why parents with disabilities are more likely to have their children removed from their care than parents who do not have disabilities</w:t>
            </w:r>
          </w:p>
          <w:p w14:paraId="034B6950" w14:textId="77777777" w:rsidR="000A4E95" w:rsidRDefault="000A4E95" w:rsidP="00391A87">
            <w:pPr>
              <w:pStyle w:val="NormalWeb"/>
              <w:spacing w:before="0" w:beforeAutospacing="0" w:after="0" w:afterAutospacing="0"/>
              <w:rPr>
                <w:rFonts w:ascii="Verdana" w:hAnsi="Verdana" w:cs="Arial"/>
                <w:b/>
                <w:sz w:val="22"/>
                <w:szCs w:val="22"/>
              </w:rPr>
            </w:pPr>
          </w:p>
          <w:p w14:paraId="7F13E6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Demonstrate how to effectively support individuals with disabilities to overcome barriers to successful parenting</w:t>
            </w:r>
          </w:p>
          <w:p w14:paraId="39720419" w14:textId="77777777" w:rsidR="000A4E95" w:rsidRDefault="000A4E95" w:rsidP="00391A87">
            <w:pPr>
              <w:pStyle w:val="NormalWeb"/>
              <w:spacing w:before="0" w:beforeAutospacing="0" w:after="0" w:afterAutospacing="0"/>
              <w:rPr>
                <w:rFonts w:ascii="Verdana" w:hAnsi="Verdana" w:cs="Arial"/>
                <w:b/>
                <w:sz w:val="22"/>
                <w:szCs w:val="22"/>
              </w:rPr>
            </w:pPr>
          </w:p>
          <w:p w14:paraId="6614030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Use an appropriate strategy to promote an individual’s self-determination and self- confidence in their role as parents</w:t>
            </w:r>
          </w:p>
          <w:p w14:paraId="28C51C7B" w14:textId="77777777" w:rsidR="000A4E95" w:rsidRDefault="000A4E95" w:rsidP="00391A87">
            <w:pPr>
              <w:pStyle w:val="NormalWeb"/>
              <w:spacing w:before="0" w:beforeAutospacing="0" w:after="0" w:afterAutospacing="0"/>
              <w:rPr>
                <w:rFonts w:ascii="Verdana" w:hAnsi="Verdana" w:cs="Arial"/>
                <w:b/>
                <w:sz w:val="22"/>
                <w:szCs w:val="22"/>
              </w:rPr>
            </w:pPr>
          </w:p>
          <w:p w14:paraId="79AD0728"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4.6 </w:t>
            </w:r>
            <w:r w:rsidRPr="00391A87">
              <w:rPr>
                <w:rFonts w:ascii="Verdana" w:hAnsi="Verdana" w:cs="Arial"/>
                <w:sz w:val="22"/>
                <w:szCs w:val="22"/>
                <w:lang w:val="en-GB"/>
              </w:rPr>
              <w:t xml:space="preserve">Demonstrate how to effectively support parents with one or more of the following disabilities to access learning programmes adapted to their learning needs and circumstances:   </w:t>
            </w:r>
            <w:r w:rsidRPr="00391A87">
              <w:rPr>
                <w:rFonts w:ascii="Verdana" w:hAnsi="Verdana" w:cs="Arial"/>
                <w:sz w:val="22"/>
                <w:szCs w:val="22"/>
                <w:lang w:val="en-GB"/>
              </w:rPr>
              <w:tab/>
              <w:t xml:space="preserve"> </w:t>
            </w:r>
          </w:p>
          <w:p w14:paraId="414D541D" w14:textId="77777777" w:rsidR="00B9097F" w:rsidRDefault="00B9097F" w:rsidP="00391A87">
            <w:pPr>
              <w:pStyle w:val="NormalWeb"/>
              <w:spacing w:before="0" w:beforeAutospacing="0" w:after="0" w:afterAutospacing="0"/>
              <w:rPr>
                <w:rFonts w:ascii="Verdana" w:hAnsi="Verdana" w:cs="Arial"/>
                <w:sz w:val="22"/>
                <w:szCs w:val="22"/>
                <w:lang w:val="en-GB"/>
              </w:rPr>
            </w:pPr>
          </w:p>
          <w:p w14:paraId="0886BB46" w14:textId="77777777" w:rsidR="00B9097F" w:rsidRDefault="00736535" w:rsidP="00B9097F">
            <w:pPr>
              <w:pStyle w:val="NormalWeb"/>
              <w:numPr>
                <w:ilvl w:val="0"/>
                <w:numId w:val="6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learning   </w:t>
            </w:r>
            <w:r w:rsidRPr="00391A87">
              <w:rPr>
                <w:rFonts w:ascii="Verdana" w:hAnsi="Verdana" w:cs="Arial"/>
                <w:sz w:val="22"/>
                <w:szCs w:val="22"/>
                <w:lang w:val="en-GB"/>
              </w:rPr>
              <w:tab/>
              <w:t xml:space="preserve"> </w:t>
            </w:r>
          </w:p>
          <w:p w14:paraId="10942FFA" w14:textId="77777777" w:rsidR="00B9097F" w:rsidRDefault="00736535" w:rsidP="00B9097F">
            <w:pPr>
              <w:pStyle w:val="NormalWeb"/>
              <w:numPr>
                <w:ilvl w:val="0"/>
                <w:numId w:val="6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communication   </w:t>
            </w:r>
            <w:r w:rsidRPr="00391A87">
              <w:rPr>
                <w:rFonts w:ascii="Verdana" w:hAnsi="Verdana" w:cs="Arial"/>
                <w:sz w:val="22"/>
                <w:szCs w:val="22"/>
                <w:lang w:val="en-GB"/>
              </w:rPr>
              <w:tab/>
              <w:t xml:space="preserve"> </w:t>
            </w:r>
          </w:p>
          <w:p w14:paraId="2CE2549B" w14:textId="33CB1292" w:rsidR="00736535" w:rsidRDefault="00736535" w:rsidP="00B9097F">
            <w:pPr>
              <w:pStyle w:val="NormalWeb"/>
              <w:numPr>
                <w:ilvl w:val="0"/>
                <w:numId w:val="6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sensory disabilities</w:t>
            </w:r>
          </w:p>
          <w:p w14:paraId="01D4817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076C2A9" w14:textId="77777777" w:rsidR="00736535" w:rsidRPr="00391A87" w:rsidRDefault="00736535" w:rsidP="0099237B">
            <w:pPr>
              <w:pStyle w:val="Heading5"/>
              <w:rPr>
                <w:rFonts w:ascii="Verdana" w:hAnsi="Verdana"/>
                <w:color w:val="auto"/>
              </w:rPr>
            </w:pPr>
          </w:p>
        </w:tc>
        <w:tc>
          <w:tcPr>
            <w:tcW w:w="1184" w:type="dxa"/>
          </w:tcPr>
          <w:p w14:paraId="7716BBD7" w14:textId="77777777" w:rsidR="00736535" w:rsidRPr="00391A87" w:rsidRDefault="00736535" w:rsidP="0099237B">
            <w:pPr>
              <w:pStyle w:val="Heading5"/>
              <w:rPr>
                <w:rFonts w:ascii="Verdana" w:hAnsi="Verdana"/>
                <w:color w:val="auto"/>
              </w:rPr>
            </w:pPr>
          </w:p>
        </w:tc>
        <w:tc>
          <w:tcPr>
            <w:tcW w:w="1250" w:type="dxa"/>
          </w:tcPr>
          <w:p w14:paraId="3E310DE8" w14:textId="77777777" w:rsidR="00736535" w:rsidRPr="00391A87" w:rsidRDefault="00736535" w:rsidP="0099237B">
            <w:pPr>
              <w:pStyle w:val="Heading5"/>
              <w:rPr>
                <w:rFonts w:ascii="Verdana" w:hAnsi="Verdana"/>
                <w:color w:val="auto"/>
              </w:rPr>
            </w:pPr>
          </w:p>
        </w:tc>
        <w:tc>
          <w:tcPr>
            <w:tcW w:w="2682" w:type="dxa"/>
          </w:tcPr>
          <w:p w14:paraId="7AEF5F36" w14:textId="77777777" w:rsidR="00736535" w:rsidRPr="00391A87" w:rsidRDefault="00736535" w:rsidP="0099237B">
            <w:pPr>
              <w:pStyle w:val="Heading5"/>
              <w:rPr>
                <w:rFonts w:ascii="Verdana" w:hAnsi="Verdana"/>
                <w:color w:val="auto"/>
              </w:rPr>
            </w:pPr>
          </w:p>
        </w:tc>
      </w:tr>
      <w:tr w:rsidR="007577FA" w:rsidRPr="00561F81" w14:paraId="74D6AF0B" w14:textId="77777777" w:rsidTr="00391A87">
        <w:tc>
          <w:tcPr>
            <w:tcW w:w="4592" w:type="dxa"/>
          </w:tcPr>
          <w:p w14:paraId="2FE7838E" w14:textId="77777777" w:rsidR="000A4E95" w:rsidRDefault="000A4E95" w:rsidP="00391A87">
            <w:pPr>
              <w:pStyle w:val="NormalWeb"/>
              <w:spacing w:before="0" w:beforeAutospacing="0" w:after="0" w:afterAutospacing="0"/>
              <w:rPr>
                <w:rFonts w:ascii="Verdana" w:hAnsi="Verdana" w:cs="Arial"/>
                <w:b/>
                <w:sz w:val="22"/>
                <w:szCs w:val="22"/>
              </w:rPr>
            </w:pPr>
          </w:p>
          <w:p w14:paraId="5FAEBC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Analyse the findings of research into the wishes of parents with disabilities about the qualities, attitudes and approaches they would like those working with them to have</w:t>
            </w:r>
          </w:p>
          <w:p w14:paraId="4D8F97A4" w14:textId="77777777" w:rsidR="000A4E95" w:rsidRDefault="000A4E95" w:rsidP="00391A87">
            <w:pPr>
              <w:pStyle w:val="NormalWeb"/>
              <w:spacing w:before="0" w:beforeAutospacing="0" w:after="0" w:afterAutospacing="0"/>
              <w:rPr>
                <w:rFonts w:ascii="Verdana" w:hAnsi="Verdana" w:cs="Arial"/>
                <w:b/>
                <w:sz w:val="22"/>
                <w:szCs w:val="22"/>
              </w:rPr>
            </w:pPr>
          </w:p>
          <w:p w14:paraId="18B93B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Use evidence-based approaches in developing positive relationships with parents with disabilities</w:t>
            </w:r>
          </w:p>
          <w:p w14:paraId="151979B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D5E5D76" w14:textId="77777777" w:rsidR="00736535" w:rsidRPr="00391A87" w:rsidRDefault="00736535" w:rsidP="0099237B">
            <w:pPr>
              <w:pStyle w:val="Heading5"/>
              <w:rPr>
                <w:rFonts w:ascii="Verdana" w:hAnsi="Verdana"/>
                <w:color w:val="auto"/>
              </w:rPr>
            </w:pPr>
          </w:p>
        </w:tc>
        <w:tc>
          <w:tcPr>
            <w:tcW w:w="1184" w:type="dxa"/>
          </w:tcPr>
          <w:p w14:paraId="78342964" w14:textId="77777777" w:rsidR="00736535" w:rsidRPr="00391A87" w:rsidRDefault="00736535" w:rsidP="0099237B">
            <w:pPr>
              <w:pStyle w:val="Heading5"/>
              <w:rPr>
                <w:rFonts w:ascii="Verdana" w:hAnsi="Verdana"/>
                <w:color w:val="auto"/>
              </w:rPr>
            </w:pPr>
          </w:p>
        </w:tc>
        <w:tc>
          <w:tcPr>
            <w:tcW w:w="1250" w:type="dxa"/>
          </w:tcPr>
          <w:p w14:paraId="0424E402" w14:textId="77777777" w:rsidR="00736535" w:rsidRPr="00391A87" w:rsidRDefault="00736535" w:rsidP="0099237B">
            <w:pPr>
              <w:pStyle w:val="Heading5"/>
              <w:rPr>
                <w:rFonts w:ascii="Verdana" w:hAnsi="Verdana"/>
                <w:color w:val="auto"/>
              </w:rPr>
            </w:pPr>
          </w:p>
        </w:tc>
        <w:tc>
          <w:tcPr>
            <w:tcW w:w="2682" w:type="dxa"/>
          </w:tcPr>
          <w:p w14:paraId="164BCBD0" w14:textId="77777777" w:rsidR="00736535" w:rsidRPr="00391A87" w:rsidRDefault="00736535" w:rsidP="0099237B">
            <w:pPr>
              <w:pStyle w:val="Heading5"/>
              <w:rPr>
                <w:rFonts w:ascii="Verdana" w:hAnsi="Verdana"/>
                <w:color w:val="auto"/>
              </w:rPr>
            </w:pPr>
          </w:p>
        </w:tc>
      </w:tr>
      <w:tr w:rsidR="007577FA" w:rsidRPr="00561F81" w14:paraId="0D398361" w14:textId="77777777" w:rsidTr="00391A87">
        <w:tc>
          <w:tcPr>
            <w:tcW w:w="4592" w:type="dxa"/>
          </w:tcPr>
          <w:p w14:paraId="6B0639F2" w14:textId="77777777" w:rsidR="000A4E95" w:rsidRDefault="000A4E95" w:rsidP="00391A87">
            <w:pPr>
              <w:pStyle w:val="NormalWeb"/>
              <w:spacing w:before="0" w:beforeAutospacing="0" w:after="0" w:afterAutospacing="0"/>
              <w:rPr>
                <w:rFonts w:ascii="Verdana" w:hAnsi="Verdana" w:cs="Arial"/>
                <w:b/>
                <w:sz w:val="22"/>
                <w:szCs w:val="22"/>
              </w:rPr>
            </w:pPr>
          </w:p>
          <w:p w14:paraId="68E9E9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Plan how to involve relevant services to support either or both parents with disabilities and their children</w:t>
            </w:r>
          </w:p>
          <w:p w14:paraId="70C21FC4" w14:textId="77777777" w:rsidR="000A4E95" w:rsidRDefault="000A4E95" w:rsidP="00391A87">
            <w:pPr>
              <w:pStyle w:val="NormalWeb"/>
              <w:spacing w:before="0" w:beforeAutospacing="0" w:after="0" w:afterAutospacing="0"/>
              <w:rPr>
                <w:rFonts w:ascii="Verdana" w:hAnsi="Verdana" w:cs="Arial"/>
                <w:b/>
                <w:sz w:val="22"/>
                <w:szCs w:val="22"/>
              </w:rPr>
            </w:pPr>
          </w:p>
          <w:p w14:paraId="62499D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 xml:space="preserve">Demonstrate how to effectively support </w:t>
            </w:r>
            <w:proofErr w:type="gramStart"/>
            <w:r w:rsidRPr="00391A87">
              <w:rPr>
                <w:rFonts w:ascii="Verdana" w:hAnsi="Verdana" w:cs="Arial"/>
                <w:sz w:val="22"/>
                <w:szCs w:val="22"/>
                <w:lang w:val="en-GB"/>
              </w:rPr>
              <w:t>individuals</w:t>
            </w:r>
            <w:proofErr w:type="gramEnd"/>
            <w:r w:rsidRPr="00391A87">
              <w:rPr>
                <w:rFonts w:ascii="Verdana" w:hAnsi="Verdana" w:cs="Arial"/>
                <w:sz w:val="22"/>
                <w:szCs w:val="22"/>
                <w:lang w:val="en-GB"/>
              </w:rPr>
              <w:t xml:space="preserve"> access relevant services to support either or both parents with disabilities and their children</w:t>
            </w:r>
          </w:p>
          <w:p w14:paraId="3D27AA1E" w14:textId="77777777" w:rsidR="000A4E95" w:rsidRDefault="000A4E95" w:rsidP="00391A87">
            <w:pPr>
              <w:pStyle w:val="NormalWeb"/>
              <w:spacing w:before="0" w:beforeAutospacing="0" w:after="0" w:afterAutospacing="0"/>
              <w:rPr>
                <w:rFonts w:ascii="Verdana" w:hAnsi="Verdana" w:cs="Arial"/>
                <w:b/>
                <w:sz w:val="22"/>
                <w:szCs w:val="22"/>
              </w:rPr>
            </w:pPr>
          </w:p>
          <w:p w14:paraId="35B621D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Demonstrate ways of assisting the individual create, enhance and work with informal support networks</w:t>
            </w:r>
          </w:p>
          <w:p w14:paraId="273DAA0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3B15FE3" w14:textId="77777777" w:rsidR="00736535" w:rsidRPr="00391A87" w:rsidRDefault="00736535" w:rsidP="0099237B">
            <w:pPr>
              <w:pStyle w:val="Heading5"/>
              <w:rPr>
                <w:rFonts w:ascii="Verdana" w:hAnsi="Verdana"/>
                <w:color w:val="auto"/>
              </w:rPr>
            </w:pPr>
          </w:p>
        </w:tc>
        <w:tc>
          <w:tcPr>
            <w:tcW w:w="1184" w:type="dxa"/>
          </w:tcPr>
          <w:p w14:paraId="46B82C8E" w14:textId="77777777" w:rsidR="00736535" w:rsidRPr="00391A87" w:rsidRDefault="00736535" w:rsidP="0099237B">
            <w:pPr>
              <w:pStyle w:val="Heading5"/>
              <w:rPr>
                <w:rFonts w:ascii="Verdana" w:hAnsi="Verdana"/>
                <w:color w:val="auto"/>
              </w:rPr>
            </w:pPr>
          </w:p>
        </w:tc>
        <w:tc>
          <w:tcPr>
            <w:tcW w:w="1250" w:type="dxa"/>
          </w:tcPr>
          <w:p w14:paraId="22921A0E" w14:textId="77777777" w:rsidR="00736535" w:rsidRPr="00391A87" w:rsidRDefault="00736535" w:rsidP="0099237B">
            <w:pPr>
              <w:pStyle w:val="Heading5"/>
              <w:rPr>
                <w:rFonts w:ascii="Verdana" w:hAnsi="Verdana"/>
                <w:color w:val="auto"/>
              </w:rPr>
            </w:pPr>
          </w:p>
        </w:tc>
        <w:tc>
          <w:tcPr>
            <w:tcW w:w="2682" w:type="dxa"/>
          </w:tcPr>
          <w:p w14:paraId="59FE5617" w14:textId="77777777" w:rsidR="00736535" w:rsidRPr="00391A87" w:rsidRDefault="00736535" w:rsidP="0099237B">
            <w:pPr>
              <w:pStyle w:val="Heading5"/>
              <w:rPr>
                <w:rFonts w:ascii="Verdana" w:hAnsi="Verdana"/>
                <w:color w:val="auto"/>
              </w:rPr>
            </w:pPr>
          </w:p>
        </w:tc>
      </w:tr>
      <w:tr w:rsidR="007577FA" w:rsidRPr="00561F81" w14:paraId="289E18A2" w14:textId="77777777" w:rsidTr="00391A87">
        <w:tc>
          <w:tcPr>
            <w:tcW w:w="4592" w:type="dxa"/>
          </w:tcPr>
          <w:p w14:paraId="7271DD9A" w14:textId="77777777" w:rsidR="000A4E95" w:rsidRDefault="000A4E95" w:rsidP="00391A87">
            <w:pPr>
              <w:pStyle w:val="NormalWeb"/>
              <w:spacing w:before="0" w:beforeAutospacing="0" w:after="0" w:afterAutospacing="0"/>
              <w:rPr>
                <w:rFonts w:ascii="Verdana" w:hAnsi="Verdana" w:cs="Arial"/>
                <w:b/>
                <w:sz w:val="22"/>
                <w:szCs w:val="22"/>
              </w:rPr>
            </w:pPr>
          </w:p>
          <w:p w14:paraId="154F54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7.1 </w:t>
            </w:r>
            <w:r w:rsidRPr="00391A87">
              <w:rPr>
                <w:rFonts w:ascii="Verdana" w:hAnsi="Verdana" w:cs="Arial"/>
                <w:sz w:val="22"/>
                <w:szCs w:val="22"/>
                <w:lang w:val="en-GB"/>
              </w:rPr>
              <w:t>Explain own role and responsibilities in relation to safeguarding children</w:t>
            </w:r>
          </w:p>
          <w:p w14:paraId="1F597C47" w14:textId="77777777" w:rsidR="000A4E95" w:rsidRDefault="000A4E95" w:rsidP="00391A87">
            <w:pPr>
              <w:pStyle w:val="NormalWeb"/>
              <w:spacing w:before="0" w:beforeAutospacing="0" w:after="0" w:afterAutospacing="0"/>
              <w:rPr>
                <w:rFonts w:ascii="Verdana" w:hAnsi="Verdana" w:cs="Arial"/>
                <w:b/>
                <w:sz w:val="22"/>
                <w:szCs w:val="22"/>
              </w:rPr>
            </w:pPr>
          </w:p>
          <w:p w14:paraId="470170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7.2 </w:t>
            </w:r>
            <w:r w:rsidRPr="00391A87">
              <w:rPr>
                <w:rFonts w:ascii="Verdana" w:hAnsi="Verdana" w:cs="Arial"/>
                <w:sz w:val="22"/>
                <w:szCs w:val="22"/>
                <w:lang w:val="en-GB"/>
              </w:rPr>
              <w:t>Explain the action to take in response to any concerns regarding safeguarding children</w:t>
            </w:r>
          </w:p>
          <w:p w14:paraId="1D4CA897" w14:textId="77777777" w:rsidR="000A4E95" w:rsidRDefault="000A4E95" w:rsidP="00391A87">
            <w:pPr>
              <w:pStyle w:val="NormalWeb"/>
              <w:spacing w:before="0" w:beforeAutospacing="0" w:after="0" w:afterAutospacing="0"/>
              <w:rPr>
                <w:rFonts w:ascii="Verdana" w:hAnsi="Verdana" w:cs="Arial"/>
                <w:b/>
                <w:sz w:val="22"/>
                <w:szCs w:val="22"/>
              </w:rPr>
            </w:pPr>
          </w:p>
          <w:p w14:paraId="20EC797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7.3 </w:t>
            </w:r>
            <w:r w:rsidRPr="00391A87">
              <w:rPr>
                <w:rFonts w:ascii="Verdana" w:hAnsi="Verdana" w:cs="Arial"/>
                <w:sz w:val="22"/>
                <w:szCs w:val="22"/>
                <w:lang w:val="en-GB"/>
              </w:rPr>
              <w:t>Explain the types of support the child may be individually entitled to</w:t>
            </w:r>
          </w:p>
          <w:p w14:paraId="2AFD283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CFDB414" w14:textId="77777777" w:rsidR="00736535" w:rsidRPr="00391A87" w:rsidRDefault="00736535" w:rsidP="0099237B">
            <w:pPr>
              <w:pStyle w:val="Heading5"/>
              <w:rPr>
                <w:rFonts w:ascii="Verdana" w:hAnsi="Verdana"/>
                <w:color w:val="auto"/>
              </w:rPr>
            </w:pPr>
          </w:p>
        </w:tc>
        <w:tc>
          <w:tcPr>
            <w:tcW w:w="1184" w:type="dxa"/>
          </w:tcPr>
          <w:p w14:paraId="3BF25023" w14:textId="77777777" w:rsidR="00736535" w:rsidRPr="00391A87" w:rsidRDefault="00736535" w:rsidP="0099237B">
            <w:pPr>
              <w:pStyle w:val="Heading5"/>
              <w:rPr>
                <w:rFonts w:ascii="Verdana" w:hAnsi="Verdana"/>
                <w:color w:val="auto"/>
              </w:rPr>
            </w:pPr>
          </w:p>
        </w:tc>
        <w:tc>
          <w:tcPr>
            <w:tcW w:w="1250" w:type="dxa"/>
          </w:tcPr>
          <w:p w14:paraId="59F925A1" w14:textId="77777777" w:rsidR="00736535" w:rsidRPr="00391A87" w:rsidRDefault="00736535" w:rsidP="0099237B">
            <w:pPr>
              <w:pStyle w:val="Heading5"/>
              <w:rPr>
                <w:rFonts w:ascii="Verdana" w:hAnsi="Verdana"/>
                <w:color w:val="auto"/>
              </w:rPr>
            </w:pPr>
          </w:p>
        </w:tc>
        <w:tc>
          <w:tcPr>
            <w:tcW w:w="2682" w:type="dxa"/>
          </w:tcPr>
          <w:p w14:paraId="4625864D" w14:textId="77777777" w:rsidR="00736535" w:rsidRPr="00391A87" w:rsidRDefault="00736535" w:rsidP="0099237B">
            <w:pPr>
              <w:pStyle w:val="Heading5"/>
              <w:rPr>
                <w:rFonts w:ascii="Verdana" w:hAnsi="Verdana"/>
                <w:color w:val="auto"/>
              </w:rPr>
            </w:pPr>
          </w:p>
        </w:tc>
      </w:tr>
    </w:tbl>
    <w:p w14:paraId="5423BE77"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E366CDD" w14:textId="77777777" w:rsidTr="00391A87">
        <w:tc>
          <w:tcPr>
            <w:tcW w:w="12575" w:type="dxa"/>
          </w:tcPr>
          <w:p w14:paraId="7A4EBD3C"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9BE971D" w14:textId="77777777" w:rsidR="00736535" w:rsidRPr="00391A87" w:rsidRDefault="00736535" w:rsidP="00391A87">
            <w:pPr>
              <w:jc w:val="both"/>
              <w:rPr>
                <w:rFonts w:cs="Times New Roman"/>
                <w:b/>
              </w:rPr>
            </w:pPr>
          </w:p>
          <w:p w14:paraId="5FB8182A" w14:textId="77777777" w:rsidR="00736535" w:rsidRPr="00391A87" w:rsidRDefault="00736535" w:rsidP="00391A87">
            <w:pPr>
              <w:jc w:val="both"/>
              <w:rPr>
                <w:rFonts w:cs="Times New Roman"/>
                <w:b/>
              </w:rPr>
            </w:pPr>
          </w:p>
          <w:p w14:paraId="3483DAED" w14:textId="77777777" w:rsidR="00736535" w:rsidRPr="00391A87" w:rsidRDefault="00736535" w:rsidP="00391A87">
            <w:pPr>
              <w:jc w:val="both"/>
              <w:rPr>
                <w:rFonts w:cs="Times New Roman"/>
                <w:b/>
              </w:rPr>
            </w:pPr>
          </w:p>
          <w:p w14:paraId="41727D81" w14:textId="77777777" w:rsidR="00736535" w:rsidRPr="00391A87" w:rsidRDefault="00736535" w:rsidP="00391A87">
            <w:pPr>
              <w:jc w:val="both"/>
              <w:rPr>
                <w:rFonts w:cs="Times New Roman"/>
                <w:b/>
              </w:rPr>
            </w:pPr>
          </w:p>
          <w:p w14:paraId="60459BAC" w14:textId="77777777" w:rsidR="00736535" w:rsidRPr="00391A87" w:rsidRDefault="00736535" w:rsidP="00391A87">
            <w:pPr>
              <w:jc w:val="both"/>
              <w:rPr>
                <w:rFonts w:cs="Times New Roman"/>
                <w:b/>
              </w:rPr>
            </w:pPr>
          </w:p>
          <w:p w14:paraId="6971FF35" w14:textId="77777777" w:rsidR="00736535" w:rsidRPr="00391A87" w:rsidRDefault="00736535" w:rsidP="00391A87">
            <w:pPr>
              <w:jc w:val="both"/>
              <w:rPr>
                <w:b/>
              </w:rPr>
            </w:pPr>
            <w:r w:rsidRPr="00391A87">
              <w:rPr>
                <w:b/>
              </w:rPr>
              <w:t xml:space="preserve">Name:                                                                                     Signature:                                                                             </w:t>
            </w:r>
          </w:p>
          <w:p w14:paraId="55587968" w14:textId="77777777" w:rsidR="00736535" w:rsidRPr="00391A87" w:rsidRDefault="00736535" w:rsidP="00391A87">
            <w:pPr>
              <w:jc w:val="both"/>
              <w:rPr>
                <w:b/>
              </w:rPr>
            </w:pPr>
            <w:r w:rsidRPr="00391A87">
              <w:rPr>
                <w:b/>
              </w:rPr>
              <w:t xml:space="preserve">Date:                                 </w:t>
            </w:r>
          </w:p>
        </w:tc>
      </w:tr>
    </w:tbl>
    <w:p w14:paraId="48FB2B35" w14:textId="77777777" w:rsidR="00736535" w:rsidRDefault="00736535" w:rsidP="0048336A"/>
    <w:p w14:paraId="66B570AF"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9B0E102"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0AA0F17" w14:textId="77777777" w:rsidTr="00391A87">
        <w:tc>
          <w:tcPr>
            <w:tcW w:w="12575" w:type="dxa"/>
          </w:tcPr>
          <w:p w14:paraId="71B4F818" w14:textId="77777777" w:rsidR="00736535" w:rsidRPr="00391A87" w:rsidRDefault="00736535" w:rsidP="00391A87">
            <w:pPr>
              <w:jc w:val="both"/>
              <w:rPr>
                <w:rFonts w:cs="Times New Roman"/>
                <w:b/>
              </w:rPr>
            </w:pPr>
            <w:r w:rsidRPr="00391A87">
              <w:rPr>
                <w:rFonts w:cs="Times New Roman"/>
                <w:b/>
              </w:rPr>
              <w:t>INTERNAL MODERATOR COMMENTS:</w:t>
            </w:r>
          </w:p>
          <w:p w14:paraId="469E9FEA" w14:textId="77777777" w:rsidR="00736535" w:rsidRPr="00391A87" w:rsidRDefault="00736535" w:rsidP="00391A87">
            <w:pPr>
              <w:jc w:val="both"/>
              <w:rPr>
                <w:rFonts w:cs="Times New Roman"/>
                <w:b/>
              </w:rPr>
            </w:pPr>
          </w:p>
          <w:p w14:paraId="4E699CC3" w14:textId="77777777" w:rsidR="00736535" w:rsidRPr="00391A87" w:rsidRDefault="00736535" w:rsidP="00391A87">
            <w:pPr>
              <w:jc w:val="both"/>
              <w:rPr>
                <w:rFonts w:cs="Times New Roman"/>
                <w:b/>
              </w:rPr>
            </w:pPr>
          </w:p>
          <w:p w14:paraId="44AFCCFD" w14:textId="77777777" w:rsidR="00736535" w:rsidRPr="00391A87" w:rsidRDefault="00736535" w:rsidP="00391A87">
            <w:pPr>
              <w:jc w:val="both"/>
              <w:rPr>
                <w:rFonts w:cs="Times New Roman"/>
                <w:b/>
              </w:rPr>
            </w:pPr>
          </w:p>
          <w:p w14:paraId="2757F22F" w14:textId="77777777" w:rsidR="00736535" w:rsidRPr="00391A87" w:rsidRDefault="00736535" w:rsidP="00391A87">
            <w:pPr>
              <w:jc w:val="both"/>
              <w:rPr>
                <w:rFonts w:cs="Times New Roman"/>
                <w:b/>
              </w:rPr>
            </w:pPr>
          </w:p>
          <w:p w14:paraId="73F2BA9B" w14:textId="77777777" w:rsidR="00736535" w:rsidRPr="00391A87" w:rsidRDefault="00736535" w:rsidP="00391A87">
            <w:pPr>
              <w:jc w:val="both"/>
              <w:rPr>
                <w:rFonts w:cs="Times New Roman"/>
                <w:b/>
              </w:rPr>
            </w:pPr>
          </w:p>
          <w:p w14:paraId="41EDBBBA" w14:textId="77777777" w:rsidR="00736535" w:rsidRPr="00391A87" w:rsidRDefault="00736535" w:rsidP="00391A87">
            <w:pPr>
              <w:jc w:val="both"/>
              <w:rPr>
                <w:b/>
              </w:rPr>
            </w:pPr>
            <w:r w:rsidRPr="00391A87">
              <w:rPr>
                <w:b/>
              </w:rPr>
              <w:t xml:space="preserve">Name:                                                                                     Signature:                                                                             </w:t>
            </w:r>
          </w:p>
          <w:p w14:paraId="5847AC4E" w14:textId="77777777" w:rsidR="00736535" w:rsidRPr="00391A87" w:rsidRDefault="00736535" w:rsidP="00391A87">
            <w:pPr>
              <w:jc w:val="both"/>
              <w:rPr>
                <w:b/>
              </w:rPr>
            </w:pPr>
            <w:r w:rsidRPr="00391A87">
              <w:rPr>
                <w:b/>
              </w:rPr>
              <w:t xml:space="preserve">Date:                                 </w:t>
            </w:r>
          </w:p>
        </w:tc>
      </w:tr>
      <w:tr w:rsidR="00736535" w:rsidRPr="007E224B" w14:paraId="69B0377F" w14:textId="77777777" w:rsidTr="00391A87">
        <w:tc>
          <w:tcPr>
            <w:tcW w:w="12575" w:type="dxa"/>
          </w:tcPr>
          <w:p w14:paraId="2711CEA2" w14:textId="77777777" w:rsidR="00736535" w:rsidRPr="00391A87" w:rsidRDefault="00736535" w:rsidP="00391A87">
            <w:pPr>
              <w:jc w:val="both"/>
              <w:rPr>
                <w:rFonts w:cs="Times New Roman"/>
                <w:b/>
              </w:rPr>
            </w:pPr>
            <w:r w:rsidRPr="00391A87">
              <w:rPr>
                <w:rFonts w:cs="Times New Roman"/>
                <w:b/>
              </w:rPr>
              <w:t>EXTERNAL MODERATOR COMMENTS:</w:t>
            </w:r>
          </w:p>
          <w:p w14:paraId="7130D831" w14:textId="77777777" w:rsidR="00736535" w:rsidRPr="00391A87" w:rsidRDefault="00736535" w:rsidP="00391A87">
            <w:pPr>
              <w:jc w:val="both"/>
              <w:rPr>
                <w:rFonts w:cs="Times New Roman"/>
                <w:b/>
              </w:rPr>
            </w:pPr>
          </w:p>
          <w:p w14:paraId="79E2CA9B" w14:textId="77777777" w:rsidR="00736535" w:rsidRPr="00391A87" w:rsidRDefault="00736535" w:rsidP="00391A87">
            <w:pPr>
              <w:jc w:val="both"/>
              <w:rPr>
                <w:rFonts w:cs="Times New Roman"/>
                <w:b/>
              </w:rPr>
            </w:pPr>
          </w:p>
          <w:p w14:paraId="0C83916D" w14:textId="77777777" w:rsidR="00736535" w:rsidRPr="00391A87" w:rsidRDefault="00736535" w:rsidP="00391A87">
            <w:pPr>
              <w:jc w:val="both"/>
              <w:rPr>
                <w:rFonts w:cs="Times New Roman"/>
                <w:b/>
              </w:rPr>
            </w:pPr>
          </w:p>
          <w:p w14:paraId="2E6EB27A" w14:textId="77777777" w:rsidR="00736535" w:rsidRPr="00391A87" w:rsidRDefault="00736535" w:rsidP="00391A87">
            <w:pPr>
              <w:jc w:val="both"/>
              <w:rPr>
                <w:rFonts w:cs="Times New Roman"/>
                <w:b/>
              </w:rPr>
            </w:pPr>
          </w:p>
          <w:p w14:paraId="67C1CEC8" w14:textId="77777777" w:rsidR="00736535" w:rsidRPr="00391A87" w:rsidRDefault="00736535" w:rsidP="00391A87">
            <w:pPr>
              <w:jc w:val="both"/>
              <w:rPr>
                <w:rFonts w:cs="Times New Roman"/>
                <w:b/>
              </w:rPr>
            </w:pPr>
          </w:p>
          <w:p w14:paraId="1126AE0B" w14:textId="77777777" w:rsidR="00736535" w:rsidRPr="00391A87" w:rsidRDefault="00736535" w:rsidP="00391A87">
            <w:pPr>
              <w:jc w:val="both"/>
              <w:rPr>
                <w:b/>
              </w:rPr>
            </w:pPr>
            <w:r w:rsidRPr="00391A87">
              <w:rPr>
                <w:b/>
              </w:rPr>
              <w:t xml:space="preserve">Name:                                                                                     Signature:                                                                             </w:t>
            </w:r>
          </w:p>
          <w:p w14:paraId="13EF983E" w14:textId="77777777" w:rsidR="00736535" w:rsidRPr="00391A87" w:rsidRDefault="00736535" w:rsidP="00391A87">
            <w:pPr>
              <w:jc w:val="both"/>
              <w:rPr>
                <w:b/>
              </w:rPr>
            </w:pPr>
            <w:r w:rsidRPr="00391A87">
              <w:rPr>
                <w:b/>
              </w:rPr>
              <w:t xml:space="preserve">Date:                                 </w:t>
            </w:r>
          </w:p>
        </w:tc>
      </w:tr>
    </w:tbl>
    <w:p w14:paraId="284DED16" w14:textId="77777777" w:rsidR="00736535" w:rsidRDefault="00736535" w:rsidP="00736535">
      <w:pPr>
        <w:pStyle w:val="mainheading"/>
        <w:spacing w:before="0" w:after="0"/>
        <w:jc w:val="both"/>
        <w:rPr>
          <w:rFonts w:ascii="Verdana" w:hAnsi="Verdana"/>
          <w:b w:val="0"/>
          <w:bCs/>
          <w:sz w:val="22"/>
        </w:rPr>
      </w:pPr>
    </w:p>
    <w:p w14:paraId="508D38B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4C48DA8" w14:textId="77777777" w:rsidR="00FB2835" w:rsidRPr="0048336A" w:rsidRDefault="00FB2835" w:rsidP="0048336A"/>
    <w:p w14:paraId="137B3815"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9232D21" w14:textId="77777777" w:rsidR="00736535" w:rsidRDefault="00736535" w:rsidP="00736535">
      <w:pPr>
        <w:tabs>
          <w:tab w:val="left" w:pos="3510"/>
        </w:tabs>
        <w:rPr>
          <w:iCs w:val="0"/>
        </w:rPr>
      </w:pPr>
    </w:p>
    <w:p w14:paraId="5587515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3481DF1" w14:textId="77777777" w:rsidR="00FB2835" w:rsidRDefault="00FB2835" w:rsidP="0048336A">
      <w:pPr>
        <w:rPr>
          <w:iCs w:val="0"/>
        </w:rPr>
      </w:pPr>
    </w:p>
    <w:p w14:paraId="40B18E40" w14:textId="77777777" w:rsidR="00736535" w:rsidRPr="00561F81" w:rsidRDefault="00736535" w:rsidP="00736535">
      <w:pPr>
        <w:jc w:val="both"/>
        <w:rPr>
          <w:rFonts w:ascii="Verdana" w:hAnsi="Verdana"/>
          <w:b/>
          <w:szCs w:val="22"/>
        </w:rPr>
      </w:pPr>
      <w:r>
        <w:rPr>
          <w:rFonts w:ascii="Verdana" w:hAnsi="Verdana"/>
          <w:b/>
          <w:bCs/>
        </w:rPr>
        <w:t>Y/651/7549 Supporting Individuals with Specific Communication Needs</w:t>
      </w:r>
      <w:r w:rsidRPr="00561F81">
        <w:rPr>
          <w:rFonts w:ascii="Verdana" w:hAnsi="Verdana"/>
          <w:b/>
          <w:bCs/>
        </w:rPr>
        <w:t xml:space="preserve"> </w:t>
      </w:r>
    </w:p>
    <w:p w14:paraId="76AB1612"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0"/>
        <w:gridCol w:w="3649"/>
        <w:gridCol w:w="1348"/>
        <w:gridCol w:w="1415"/>
        <w:gridCol w:w="2303"/>
      </w:tblGrid>
      <w:tr w:rsidR="007577FA" w:rsidRPr="00561F81" w14:paraId="70B4371E" w14:textId="77777777" w:rsidTr="00391A87">
        <w:tc>
          <w:tcPr>
            <w:tcW w:w="4592" w:type="dxa"/>
          </w:tcPr>
          <w:p w14:paraId="1C7AB52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A84D33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4A7BF5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2646F0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2054EF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000A288" w14:textId="77777777" w:rsidTr="00391A87">
        <w:tc>
          <w:tcPr>
            <w:tcW w:w="4592" w:type="dxa"/>
          </w:tcPr>
          <w:p w14:paraId="4CB379BA" w14:textId="77777777" w:rsidR="000A4E95" w:rsidRDefault="000A4E95" w:rsidP="00391A87">
            <w:pPr>
              <w:pStyle w:val="NormalWeb"/>
              <w:spacing w:before="0" w:beforeAutospacing="0" w:after="0" w:afterAutospacing="0"/>
              <w:rPr>
                <w:rFonts w:ascii="Verdana" w:hAnsi="Verdana" w:cs="Arial"/>
                <w:b/>
                <w:sz w:val="22"/>
                <w:szCs w:val="22"/>
              </w:rPr>
            </w:pPr>
          </w:p>
          <w:p w14:paraId="1C51A9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Work in partnership with an individual and others to identify an individual’s specific communication needs</w:t>
            </w:r>
          </w:p>
          <w:p w14:paraId="03F04B94" w14:textId="77777777" w:rsidR="000A4E95" w:rsidRDefault="000A4E95" w:rsidP="00391A87">
            <w:pPr>
              <w:pStyle w:val="NormalWeb"/>
              <w:spacing w:before="0" w:beforeAutospacing="0" w:after="0" w:afterAutospacing="0"/>
              <w:rPr>
                <w:rFonts w:ascii="Verdana" w:hAnsi="Verdana" w:cs="Arial"/>
                <w:b/>
                <w:sz w:val="22"/>
                <w:szCs w:val="22"/>
              </w:rPr>
            </w:pPr>
          </w:p>
          <w:p w14:paraId="349030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Identify the communication methods or aids that best suit the needs of an individual, in accordance with their care plan</w:t>
            </w:r>
          </w:p>
          <w:p w14:paraId="1AAFDF7D" w14:textId="77777777" w:rsidR="000A4E95" w:rsidRDefault="000A4E95" w:rsidP="00391A87">
            <w:pPr>
              <w:pStyle w:val="NormalWeb"/>
              <w:spacing w:before="0" w:beforeAutospacing="0" w:after="0" w:afterAutospacing="0"/>
              <w:rPr>
                <w:rFonts w:ascii="Verdana" w:hAnsi="Verdana" w:cs="Arial"/>
                <w:b/>
                <w:sz w:val="22"/>
                <w:szCs w:val="22"/>
              </w:rPr>
            </w:pPr>
          </w:p>
          <w:p w14:paraId="681D774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and when to access sources of support for addressing specific communication needs</w:t>
            </w:r>
          </w:p>
          <w:p w14:paraId="4D75D9D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D32573C" w14:textId="77777777" w:rsidR="00736535" w:rsidRPr="00391A87" w:rsidRDefault="00736535" w:rsidP="0099237B">
            <w:pPr>
              <w:pStyle w:val="Heading5"/>
              <w:rPr>
                <w:rFonts w:ascii="Verdana" w:hAnsi="Verdana"/>
                <w:color w:val="auto"/>
              </w:rPr>
            </w:pPr>
          </w:p>
        </w:tc>
        <w:tc>
          <w:tcPr>
            <w:tcW w:w="1184" w:type="dxa"/>
          </w:tcPr>
          <w:p w14:paraId="4F495BA2" w14:textId="77777777" w:rsidR="00736535" w:rsidRPr="00391A87" w:rsidRDefault="00736535" w:rsidP="0099237B">
            <w:pPr>
              <w:pStyle w:val="Heading5"/>
              <w:rPr>
                <w:rFonts w:ascii="Verdana" w:hAnsi="Verdana"/>
                <w:color w:val="auto"/>
              </w:rPr>
            </w:pPr>
          </w:p>
        </w:tc>
        <w:tc>
          <w:tcPr>
            <w:tcW w:w="1250" w:type="dxa"/>
          </w:tcPr>
          <w:p w14:paraId="4C4D3097" w14:textId="77777777" w:rsidR="00736535" w:rsidRPr="00391A87" w:rsidRDefault="00736535" w:rsidP="0099237B">
            <w:pPr>
              <w:pStyle w:val="Heading5"/>
              <w:rPr>
                <w:rFonts w:ascii="Verdana" w:hAnsi="Verdana"/>
                <w:color w:val="auto"/>
              </w:rPr>
            </w:pPr>
          </w:p>
        </w:tc>
        <w:tc>
          <w:tcPr>
            <w:tcW w:w="2682" w:type="dxa"/>
          </w:tcPr>
          <w:p w14:paraId="484DE96C" w14:textId="77777777" w:rsidR="00736535" w:rsidRPr="00391A87" w:rsidRDefault="00736535" w:rsidP="0099237B">
            <w:pPr>
              <w:pStyle w:val="Heading5"/>
              <w:rPr>
                <w:rFonts w:ascii="Verdana" w:hAnsi="Verdana"/>
                <w:color w:val="auto"/>
              </w:rPr>
            </w:pPr>
          </w:p>
        </w:tc>
      </w:tr>
      <w:tr w:rsidR="007577FA" w:rsidRPr="00561F81" w14:paraId="00A1D057" w14:textId="77777777" w:rsidTr="00391A87">
        <w:tc>
          <w:tcPr>
            <w:tcW w:w="4592" w:type="dxa"/>
          </w:tcPr>
          <w:p w14:paraId="6368347D" w14:textId="77777777" w:rsidR="000A4E95" w:rsidRDefault="000A4E95" w:rsidP="00391A87">
            <w:pPr>
              <w:pStyle w:val="NormalWeb"/>
              <w:spacing w:before="0" w:beforeAutospacing="0" w:after="0" w:afterAutospacing="0"/>
              <w:rPr>
                <w:rFonts w:ascii="Verdana" w:hAnsi="Verdana" w:cs="Arial"/>
                <w:b/>
                <w:sz w:val="22"/>
                <w:szCs w:val="22"/>
              </w:rPr>
            </w:pPr>
          </w:p>
          <w:p w14:paraId="2FB28DA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Prepare the environment to facilitate communication</w:t>
            </w:r>
          </w:p>
          <w:p w14:paraId="6FF03ABE" w14:textId="77777777" w:rsidR="000A4E95" w:rsidRDefault="000A4E95" w:rsidP="00391A87">
            <w:pPr>
              <w:pStyle w:val="NormalWeb"/>
              <w:spacing w:before="0" w:beforeAutospacing="0" w:after="0" w:afterAutospacing="0"/>
              <w:rPr>
                <w:rFonts w:ascii="Verdana" w:hAnsi="Verdana" w:cs="Arial"/>
                <w:b/>
                <w:sz w:val="22"/>
                <w:szCs w:val="22"/>
              </w:rPr>
            </w:pPr>
          </w:p>
          <w:p w14:paraId="6E0A82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Use agreed methods or aids for communicating with an individual with specific communication needs</w:t>
            </w:r>
          </w:p>
          <w:p w14:paraId="2438D114" w14:textId="77777777" w:rsidR="000A4E95" w:rsidRDefault="000A4E95" w:rsidP="00391A87">
            <w:pPr>
              <w:pStyle w:val="NormalWeb"/>
              <w:spacing w:before="0" w:beforeAutospacing="0" w:after="0" w:afterAutospacing="0"/>
              <w:rPr>
                <w:rFonts w:ascii="Verdana" w:hAnsi="Verdana" w:cs="Arial"/>
                <w:b/>
                <w:sz w:val="22"/>
                <w:szCs w:val="22"/>
              </w:rPr>
            </w:pPr>
          </w:p>
          <w:p w14:paraId="32B9C04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Observe an individual’s responses during the interaction</w:t>
            </w:r>
          </w:p>
          <w:p w14:paraId="1B11959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CA3C39B" w14:textId="77777777" w:rsidR="00736535" w:rsidRPr="00391A87" w:rsidRDefault="00736535" w:rsidP="0099237B">
            <w:pPr>
              <w:pStyle w:val="Heading5"/>
              <w:rPr>
                <w:rFonts w:ascii="Verdana" w:hAnsi="Verdana"/>
                <w:color w:val="auto"/>
              </w:rPr>
            </w:pPr>
          </w:p>
        </w:tc>
        <w:tc>
          <w:tcPr>
            <w:tcW w:w="1184" w:type="dxa"/>
          </w:tcPr>
          <w:p w14:paraId="0193C251" w14:textId="77777777" w:rsidR="00736535" w:rsidRPr="00391A87" w:rsidRDefault="00736535" w:rsidP="0099237B">
            <w:pPr>
              <w:pStyle w:val="Heading5"/>
              <w:rPr>
                <w:rFonts w:ascii="Verdana" w:hAnsi="Verdana"/>
                <w:color w:val="auto"/>
              </w:rPr>
            </w:pPr>
          </w:p>
        </w:tc>
        <w:tc>
          <w:tcPr>
            <w:tcW w:w="1250" w:type="dxa"/>
          </w:tcPr>
          <w:p w14:paraId="1C9248F6" w14:textId="77777777" w:rsidR="00736535" w:rsidRPr="00391A87" w:rsidRDefault="00736535" w:rsidP="0099237B">
            <w:pPr>
              <w:pStyle w:val="Heading5"/>
              <w:rPr>
                <w:rFonts w:ascii="Verdana" w:hAnsi="Verdana"/>
                <w:color w:val="auto"/>
              </w:rPr>
            </w:pPr>
          </w:p>
        </w:tc>
        <w:tc>
          <w:tcPr>
            <w:tcW w:w="2682" w:type="dxa"/>
          </w:tcPr>
          <w:p w14:paraId="3305CD4D" w14:textId="77777777" w:rsidR="00736535" w:rsidRPr="00391A87" w:rsidRDefault="00736535" w:rsidP="0099237B">
            <w:pPr>
              <w:pStyle w:val="Heading5"/>
              <w:rPr>
                <w:rFonts w:ascii="Verdana" w:hAnsi="Verdana"/>
                <w:color w:val="auto"/>
              </w:rPr>
            </w:pPr>
          </w:p>
        </w:tc>
      </w:tr>
      <w:tr w:rsidR="007577FA" w:rsidRPr="00561F81" w14:paraId="0EC536E5" w14:textId="77777777" w:rsidTr="00391A87">
        <w:tc>
          <w:tcPr>
            <w:tcW w:w="4592" w:type="dxa"/>
          </w:tcPr>
          <w:p w14:paraId="5AC24EC4" w14:textId="77777777" w:rsidR="000A4E95" w:rsidRDefault="000A4E95" w:rsidP="00391A87">
            <w:pPr>
              <w:pStyle w:val="NormalWeb"/>
              <w:spacing w:before="0" w:beforeAutospacing="0" w:after="0" w:afterAutospacing="0"/>
              <w:rPr>
                <w:rFonts w:ascii="Verdana" w:hAnsi="Verdana" w:cs="Arial"/>
                <w:b/>
                <w:sz w:val="22"/>
                <w:szCs w:val="22"/>
              </w:rPr>
            </w:pPr>
          </w:p>
          <w:p w14:paraId="6B549D6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Summarise opportunities for an individual with specific communication needs to communicate with others</w:t>
            </w:r>
          </w:p>
          <w:p w14:paraId="2826ED68" w14:textId="77777777" w:rsidR="000A4E95" w:rsidRDefault="000A4E95" w:rsidP="00391A87">
            <w:pPr>
              <w:pStyle w:val="NormalWeb"/>
              <w:spacing w:before="0" w:beforeAutospacing="0" w:after="0" w:afterAutospacing="0"/>
              <w:rPr>
                <w:rFonts w:ascii="Verdana" w:hAnsi="Verdana" w:cs="Arial"/>
                <w:b/>
                <w:sz w:val="22"/>
                <w:szCs w:val="22"/>
              </w:rPr>
            </w:pPr>
          </w:p>
          <w:p w14:paraId="786E6DC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to support an individual to use communication methods or aids that will help them to understand others and be understood</w:t>
            </w:r>
          </w:p>
          <w:p w14:paraId="3F76FBBC" w14:textId="77777777" w:rsidR="000A4E95" w:rsidRDefault="000A4E95" w:rsidP="00391A87">
            <w:pPr>
              <w:pStyle w:val="NormalWeb"/>
              <w:spacing w:before="0" w:beforeAutospacing="0" w:after="0" w:afterAutospacing="0"/>
              <w:rPr>
                <w:rFonts w:ascii="Verdana" w:hAnsi="Verdana" w:cs="Arial"/>
                <w:b/>
                <w:sz w:val="22"/>
                <w:szCs w:val="22"/>
              </w:rPr>
            </w:pPr>
          </w:p>
          <w:p w14:paraId="52A41FD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to support others to understand and be understood when communicating with an individual with specific communication needs</w:t>
            </w:r>
          </w:p>
          <w:p w14:paraId="7D66F61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1FCA367" w14:textId="77777777" w:rsidR="00736535" w:rsidRPr="00391A87" w:rsidRDefault="00736535" w:rsidP="0099237B">
            <w:pPr>
              <w:pStyle w:val="Heading5"/>
              <w:rPr>
                <w:rFonts w:ascii="Verdana" w:hAnsi="Verdana"/>
                <w:color w:val="auto"/>
              </w:rPr>
            </w:pPr>
          </w:p>
        </w:tc>
        <w:tc>
          <w:tcPr>
            <w:tcW w:w="1184" w:type="dxa"/>
          </w:tcPr>
          <w:p w14:paraId="0415A3C7" w14:textId="77777777" w:rsidR="00736535" w:rsidRPr="00391A87" w:rsidRDefault="00736535" w:rsidP="0099237B">
            <w:pPr>
              <w:pStyle w:val="Heading5"/>
              <w:rPr>
                <w:rFonts w:ascii="Verdana" w:hAnsi="Verdana"/>
                <w:color w:val="auto"/>
              </w:rPr>
            </w:pPr>
          </w:p>
        </w:tc>
        <w:tc>
          <w:tcPr>
            <w:tcW w:w="1250" w:type="dxa"/>
          </w:tcPr>
          <w:p w14:paraId="4D38B86C" w14:textId="77777777" w:rsidR="00736535" w:rsidRPr="00391A87" w:rsidRDefault="00736535" w:rsidP="0099237B">
            <w:pPr>
              <w:pStyle w:val="Heading5"/>
              <w:rPr>
                <w:rFonts w:ascii="Verdana" w:hAnsi="Verdana"/>
                <w:color w:val="auto"/>
              </w:rPr>
            </w:pPr>
          </w:p>
        </w:tc>
        <w:tc>
          <w:tcPr>
            <w:tcW w:w="2682" w:type="dxa"/>
          </w:tcPr>
          <w:p w14:paraId="1407EABE" w14:textId="77777777" w:rsidR="00736535" w:rsidRPr="00391A87" w:rsidRDefault="00736535" w:rsidP="0099237B">
            <w:pPr>
              <w:pStyle w:val="Heading5"/>
              <w:rPr>
                <w:rFonts w:ascii="Verdana" w:hAnsi="Verdana"/>
                <w:color w:val="auto"/>
              </w:rPr>
            </w:pPr>
          </w:p>
        </w:tc>
      </w:tr>
      <w:tr w:rsidR="007577FA" w:rsidRPr="00561F81" w14:paraId="6FE11C9A" w14:textId="77777777" w:rsidTr="00391A87">
        <w:tc>
          <w:tcPr>
            <w:tcW w:w="4592" w:type="dxa"/>
          </w:tcPr>
          <w:p w14:paraId="3ED7A7B0" w14:textId="77777777" w:rsidR="000A4E95" w:rsidRDefault="000A4E95" w:rsidP="00391A87">
            <w:pPr>
              <w:pStyle w:val="NormalWeb"/>
              <w:spacing w:before="0" w:beforeAutospacing="0" w:after="0" w:afterAutospacing="0"/>
              <w:rPr>
                <w:rFonts w:ascii="Verdana" w:hAnsi="Verdana" w:cs="Arial"/>
                <w:b/>
                <w:sz w:val="22"/>
                <w:szCs w:val="22"/>
              </w:rPr>
            </w:pPr>
          </w:p>
          <w:p w14:paraId="7248E32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 xml:space="preserve">Monitor the effectiveness of agreed methods or aids for communicating when providing support    </w:t>
            </w:r>
          </w:p>
          <w:p w14:paraId="713E3ACF" w14:textId="77777777" w:rsidR="000A4E95" w:rsidRDefault="000A4E95" w:rsidP="00391A87">
            <w:pPr>
              <w:pStyle w:val="NormalWeb"/>
              <w:spacing w:before="0" w:beforeAutospacing="0" w:after="0" w:afterAutospacing="0"/>
              <w:rPr>
                <w:rFonts w:ascii="Verdana" w:hAnsi="Verdana" w:cs="Arial"/>
                <w:b/>
                <w:sz w:val="22"/>
                <w:szCs w:val="22"/>
              </w:rPr>
            </w:pPr>
          </w:p>
          <w:p w14:paraId="7B62FE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Record information about an individual’s specific communication</w:t>
            </w:r>
          </w:p>
          <w:p w14:paraId="1FCB471A" w14:textId="77777777" w:rsidR="000A4E95" w:rsidRDefault="000A4E95" w:rsidP="00391A87">
            <w:pPr>
              <w:pStyle w:val="NormalWeb"/>
              <w:spacing w:before="0" w:beforeAutospacing="0" w:after="0" w:afterAutospacing="0"/>
              <w:rPr>
                <w:rFonts w:ascii="Verdana" w:hAnsi="Verdana" w:cs="Arial"/>
                <w:b/>
                <w:sz w:val="22"/>
                <w:szCs w:val="22"/>
              </w:rPr>
            </w:pPr>
          </w:p>
          <w:p w14:paraId="547383F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Reflect on the effectiveness of your communication with an individual with specific communication needs, identifying possible areas for practice improvement</w:t>
            </w:r>
          </w:p>
          <w:p w14:paraId="6E9B6F0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C004660" w14:textId="77777777" w:rsidR="00736535" w:rsidRPr="00391A87" w:rsidRDefault="00736535" w:rsidP="0099237B">
            <w:pPr>
              <w:pStyle w:val="Heading5"/>
              <w:rPr>
                <w:rFonts w:ascii="Verdana" w:hAnsi="Verdana"/>
                <w:color w:val="auto"/>
              </w:rPr>
            </w:pPr>
          </w:p>
        </w:tc>
        <w:tc>
          <w:tcPr>
            <w:tcW w:w="1184" w:type="dxa"/>
          </w:tcPr>
          <w:p w14:paraId="1198A612" w14:textId="77777777" w:rsidR="00736535" w:rsidRPr="00391A87" w:rsidRDefault="00736535" w:rsidP="0099237B">
            <w:pPr>
              <w:pStyle w:val="Heading5"/>
              <w:rPr>
                <w:rFonts w:ascii="Verdana" w:hAnsi="Verdana"/>
                <w:color w:val="auto"/>
              </w:rPr>
            </w:pPr>
          </w:p>
        </w:tc>
        <w:tc>
          <w:tcPr>
            <w:tcW w:w="1250" w:type="dxa"/>
          </w:tcPr>
          <w:p w14:paraId="2827C82C" w14:textId="77777777" w:rsidR="00736535" w:rsidRPr="00391A87" w:rsidRDefault="00736535" w:rsidP="0099237B">
            <w:pPr>
              <w:pStyle w:val="Heading5"/>
              <w:rPr>
                <w:rFonts w:ascii="Verdana" w:hAnsi="Verdana"/>
                <w:color w:val="auto"/>
              </w:rPr>
            </w:pPr>
          </w:p>
        </w:tc>
        <w:tc>
          <w:tcPr>
            <w:tcW w:w="2682" w:type="dxa"/>
          </w:tcPr>
          <w:p w14:paraId="19370C57" w14:textId="77777777" w:rsidR="00736535" w:rsidRPr="00391A87" w:rsidRDefault="00736535" w:rsidP="0099237B">
            <w:pPr>
              <w:pStyle w:val="Heading5"/>
              <w:rPr>
                <w:rFonts w:ascii="Verdana" w:hAnsi="Verdana"/>
                <w:color w:val="auto"/>
              </w:rPr>
            </w:pPr>
          </w:p>
        </w:tc>
      </w:tr>
    </w:tbl>
    <w:p w14:paraId="2A13263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05410D1" w14:textId="77777777" w:rsidTr="00391A87">
        <w:tc>
          <w:tcPr>
            <w:tcW w:w="12575" w:type="dxa"/>
          </w:tcPr>
          <w:p w14:paraId="3BAE304C"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47FBA6A" w14:textId="77777777" w:rsidR="00736535" w:rsidRPr="00391A87" w:rsidRDefault="00736535" w:rsidP="00391A87">
            <w:pPr>
              <w:jc w:val="both"/>
              <w:rPr>
                <w:rFonts w:cs="Times New Roman"/>
                <w:b/>
              </w:rPr>
            </w:pPr>
          </w:p>
          <w:p w14:paraId="531F3013" w14:textId="77777777" w:rsidR="00736535" w:rsidRPr="00391A87" w:rsidRDefault="00736535" w:rsidP="00391A87">
            <w:pPr>
              <w:jc w:val="both"/>
              <w:rPr>
                <w:rFonts w:cs="Times New Roman"/>
                <w:b/>
              </w:rPr>
            </w:pPr>
          </w:p>
          <w:p w14:paraId="6E843240" w14:textId="77777777" w:rsidR="00736535" w:rsidRPr="00391A87" w:rsidRDefault="00736535" w:rsidP="00391A87">
            <w:pPr>
              <w:jc w:val="both"/>
              <w:rPr>
                <w:rFonts w:cs="Times New Roman"/>
                <w:b/>
              </w:rPr>
            </w:pPr>
          </w:p>
          <w:p w14:paraId="6088A9EC" w14:textId="77777777" w:rsidR="00736535" w:rsidRPr="00391A87" w:rsidRDefault="00736535" w:rsidP="00391A87">
            <w:pPr>
              <w:jc w:val="both"/>
              <w:rPr>
                <w:rFonts w:cs="Times New Roman"/>
                <w:b/>
              </w:rPr>
            </w:pPr>
          </w:p>
          <w:p w14:paraId="75EBB97E" w14:textId="77777777" w:rsidR="00736535" w:rsidRPr="00391A87" w:rsidRDefault="00736535" w:rsidP="00391A87">
            <w:pPr>
              <w:jc w:val="both"/>
              <w:rPr>
                <w:rFonts w:cs="Times New Roman"/>
                <w:b/>
              </w:rPr>
            </w:pPr>
          </w:p>
          <w:p w14:paraId="6F381327" w14:textId="77777777" w:rsidR="00736535" w:rsidRPr="00391A87" w:rsidRDefault="00736535" w:rsidP="00391A87">
            <w:pPr>
              <w:jc w:val="both"/>
              <w:rPr>
                <w:b/>
              </w:rPr>
            </w:pPr>
            <w:r w:rsidRPr="00391A87">
              <w:rPr>
                <w:b/>
              </w:rPr>
              <w:t xml:space="preserve">Name:                                                                                     Signature:                                                                             </w:t>
            </w:r>
          </w:p>
          <w:p w14:paraId="5543AD16" w14:textId="77777777" w:rsidR="00736535" w:rsidRPr="00391A87" w:rsidRDefault="00736535" w:rsidP="00391A87">
            <w:pPr>
              <w:jc w:val="both"/>
              <w:rPr>
                <w:b/>
              </w:rPr>
            </w:pPr>
            <w:r w:rsidRPr="00391A87">
              <w:rPr>
                <w:b/>
              </w:rPr>
              <w:t xml:space="preserve">Date:                                 </w:t>
            </w:r>
          </w:p>
        </w:tc>
      </w:tr>
    </w:tbl>
    <w:p w14:paraId="5415E403" w14:textId="77777777" w:rsidR="00736535" w:rsidRDefault="00736535" w:rsidP="0048336A"/>
    <w:p w14:paraId="66D928DF"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401CE6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08970FB" w14:textId="77777777" w:rsidTr="00391A87">
        <w:tc>
          <w:tcPr>
            <w:tcW w:w="12575" w:type="dxa"/>
          </w:tcPr>
          <w:p w14:paraId="4458F627" w14:textId="77777777" w:rsidR="00736535" w:rsidRPr="00391A87" w:rsidRDefault="00736535" w:rsidP="00391A87">
            <w:pPr>
              <w:jc w:val="both"/>
              <w:rPr>
                <w:rFonts w:cs="Times New Roman"/>
                <w:b/>
              </w:rPr>
            </w:pPr>
            <w:r w:rsidRPr="00391A87">
              <w:rPr>
                <w:rFonts w:cs="Times New Roman"/>
                <w:b/>
              </w:rPr>
              <w:t>INTERNAL MODERATOR COMMENTS:</w:t>
            </w:r>
          </w:p>
          <w:p w14:paraId="23E805BE" w14:textId="77777777" w:rsidR="00736535" w:rsidRPr="00391A87" w:rsidRDefault="00736535" w:rsidP="00391A87">
            <w:pPr>
              <w:jc w:val="both"/>
              <w:rPr>
                <w:rFonts w:cs="Times New Roman"/>
                <w:b/>
              </w:rPr>
            </w:pPr>
          </w:p>
          <w:p w14:paraId="1731201E" w14:textId="77777777" w:rsidR="00736535" w:rsidRPr="00391A87" w:rsidRDefault="00736535" w:rsidP="00391A87">
            <w:pPr>
              <w:jc w:val="both"/>
              <w:rPr>
                <w:rFonts w:cs="Times New Roman"/>
                <w:b/>
              </w:rPr>
            </w:pPr>
          </w:p>
          <w:p w14:paraId="52A9ED6C" w14:textId="77777777" w:rsidR="00736535" w:rsidRPr="00391A87" w:rsidRDefault="00736535" w:rsidP="00391A87">
            <w:pPr>
              <w:jc w:val="both"/>
              <w:rPr>
                <w:rFonts w:cs="Times New Roman"/>
                <w:b/>
              </w:rPr>
            </w:pPr>
          </w:p>
          <w:p w14:paraId="5C062FDC" w14:textId="77777777" w:rsidR="00736535" w:rsidRPr="00391A87" w:rsidRDefault="00736535" w:rsidP="00391A87">
            <w:pPr>
              <w:jc w:val="both"/>
              <w:rPr>
                <w:rFonts w:cs="Times New Roman"/>
                <w:b/>
              </w:rPr>
            </w:pPr>
          </w:p>
          <w:p w14:paraId="7466ECC6" w14:textId="77777777" w:rsidR="00736535" w:rsidRPr="00391A87" w:rsidRDefault="00736535" w:rsidP="00391A87">
            <w:pPr>
              <w:jc w:val="both"/>
              <w:rPr>
                <w:rFonts w:cs="Times New Roman"/>
                <w:b/>
              </w:rPr>
            </w:pPr>
          </w:p>
          <w:p w14:paraId="2B9670AD" w14:textId="77777777" w:rsidR="00736535" w:rsidRPr="00391A87" w:rsidRDefault="00736535" w:rsidP="00391A87">
            <w:pPr>
              <w:jc w:val="both"/>
              <w:rPr>
                <w:b/>
              </w:rPr>
            </w:pPr>
            <w:r w:rsidRPr="00391A87">
              <w:rPr>
                <w:b/>
              </w:rPr>
              <w:t xml:space="preserve">Name:                                                                                     Signature:                                                                             </w:t>
            </w:r>
          </w:p>
          <w:p w14:paraId="456D635B" w14:textId="77777777" w:rsidR="00736535" w:rsidRPr="00391A87" w:rsidRDefault="00736535" w:rsidP="00391A87">
            <w:pPr>
              <w:jc w:val="both"/>
              <w:rPr>
                <w:b/>
              </w:rPr>
            </w:pPr>
            <w:r w:rsidRPr="00391A87">
              <w:rPr>
                <w:b/>
              </w:rPr>
              <w:t xml:space="preserve">Date:                                 </w:t>
            </w:r>
          </w:p>
        </w:tc>
      </w:tr>
      <w:tr w:rsidR="00736535" w:rsidRPr="007E224B" w14:paraId="4D58986C" w14:textId="77777777" w:rsidTr="00391A87">
        <w:tc>
          <w:tcPr>
            <w:tcW w:w="12575" w:type="dxa"/>
          </w:tcPr>
          <w:p w14:paraId="03BFF546" w14:textId="77777777" w:rsidR="00736535" w:rsidRPr="00391A87" w:rsidRDefault="00736535" w:rsidP="00391A87">
            <w:pPr>
              <w:jc w:val="both"/>
              <w:rPr>
                <w:rFonts w:cs="Times New Roman"/>
                <w:b/>
              </w:rPr>
            </w:pPr>
            <w:r w:rsidRPr="00391A87">
              <w:rPr>
                <w:rFonts w:cs="Times New Roman"/>
                <w:b/>
              </w:rPr>
              <w:t>EXTERNAL MODERATOR COMMENTS:</w:t>
            </w:r>
          </w:p>
          <w:p w14:paraId="763138B9" w14:textId="77777777" w:rsidR="00736535" w:rsidRPr="00391A87" w:rsidRDefault="00736535" w:rsidP="00391A87">
            <w:pPr>
              <w:jc w:val="both"/>
              <w:rPr>
                <w:rFonts w:cs="Times New Roman"/>
                <w:b/>
              </w:rPr>
            </w:pPr>
          </w:p>
          <w:p w14:paraId="5959F72F" w14:textId="77777777" w:rsidR="00736535" w:rsidRPr="00391A87" w:rsidRDefault="00736535" w:rsidP="00391A87">
            <w:pPr>
              <w:jc w:val="both"/>
              <w:rPr>
                <w:rFonts w:cs="Times New Roman"/>
                <w:b/>
              </w:rPr>
            </w:pPr>
          </w:p>
          <w:p w14:paraId="6B6CA827" w14:textId="77777777" w:rsidR="00736535" w:rsidRPr="00391A87" w:rsidRDefault="00736535" w:rsidP="00391A87">
            <w:pPr>
              <w:jc w:val="both"/>
              <w:rPr>
                <w:rFonts w:cs="Times New Roman"/>
                <w:b/>
              </w:rPr>
            </w:pPr>
          </w:p>
          <w:p w14:paraId="427BD774" w14:textId="77777777" w:rsidR="00736535" w:rsidRPr="00391A87" w:rsidRDefault="00736535" w:rsidP="00391A87">
            <w:pPr>
              <w:jc w:val="both"/>
              <w:rPr>
                <w:rFonts w:cs="Times New Roman"/>
                <w:b/>
              </w:rPr>
            </w:pPr>
          </w:p>
          <w:p w14:paraId="24055D93" w14:textId="77777777" w:rsidR="00736535" w:rsidRPr="00391A87" w:rsidRDefault="00736535" w:rsidP="00391A87">
            <w:pPr>
              <w:jc w:val="both"/>
              <w:rPr>
                <w:rFonts w:cs="Times New Roman"/>
                <w:b/>
              </w:rPr>
            </w:pPr>
          </w:p>
          <w:p w14:paraId="7CE3A179" w14:textId="77777777" w:rsidR="00736535" w:rsidRPr="00391A87" w:rsidRDefault="00736535" w:rsidP="00391A87">
            <w:pPr>
              <w:jc w:val="both"/>
              <w:rPr>
                <w:b/>
              </w:rPr>
            </w:pPr>
            <w:r w:rsidRPr="00391A87">
              <w:rPr>
                <w:b/>
              </w:rPr>
              <w:t xml:space="preserve">Name:                                                                                     Signature:                                                                             </w:t>
            </w:r>
          </w:p>
          <w:p w14:paraId="43B68D54" w14:textId="77777777" w:rsidR="00736535" w:rsidRPr="00391A87" w:rsidRDefault="00736535" w:rsidP="00391A87">
            <w:pPr>
              <w:jc w:val="both"/>
              <w:rPr>
                <w:b/>
              </w:rPr>
            </w:pPr>
            <w:r w:rsidRPr="00391A87">
              <w:rPr>
                <w:b/>
              </w:rPr>
              <w:t xml:space="preserve">Date:                                 </w:t>
            </w:r>
          </w:p>
        </w:tc>
      </w:tr>
    </w:tbl>
    <w:p w14:paraId="5ADC36F5" w14:textId="77777777" w:rsidR="00736535" w:rsidRDefault="00736535" w:rsidP="00736535">
      <w:pPr>
        <w:pStyle w:val="mainheading"/>
        <w:spacing w:before="0" w:after="0"/>
        <w:jc w:val="both"/>
        <w:rPr>
          <w:rFonts w:ascii="Verdana" w:hAnsi="Verdana"/>
          <w:b w:val="0"/>
          <w:bCs/>
          <w:sz w:val="22"/>
        </w:rPr>
      </w:pPr>
    </w:p>
    <w:p w14:paraId="4D35390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DD9D48E" w14:textId="77777777" w:rsidR="00FB2835" w:rsidRPr="0048336A" w:rsidRDefault="00FB2835" w:rsidP="0048336A"/>
    <w:p w14:paraId="78BC0D98"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1628165" w14:textId="77777777" w:rsidR="00736535" w:rsidRDefault="00736535" w:rsidP="00736535">
      <w:pPr>
        <w:tabs>
          <w:tab w:val="left" w:pos="3510"/>
        </w:tabs>
        <w:rPr>
          <w:iCs w:val="0"/>
        </w:rPr>
      </w:pPr>
    </w:p>
    <w:p w14:paraId="1B0ADF3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B227E41" w14:textId="77777777" w:rsidR="00FB2835" w:rsidRDefault="00FB2835" w:rsidP="0048336A">
      <w:pPr>
        <w:rPr>
          <w:iCs w:val="0"/>
        </w:rPr>
      </w:pPr>
    </w:p>
    <w:p w14:paraId="45523058" w14:textId="77777777" w:rsidR="00736535" w:rsidRPr="00561F81" w:rsidRDefault="00736535" w:rsidP="00736535">
      <w:pPr>
        <w:jc w:val="both"/>
        <w:rPr>
          <w:rFonts w:ascii="Verdana" w:hAnsi="Verdana"/>
          <w:b/>
          <w:szCs w:val="22"/>
        </w:rPr>
      </w:pPr>
      <w:r>
        <w:rPr>
          <w:rFonts w:ascii="Verdana" w:hAnsi="Verdana"/>
          <w:b/>
          <w:bCs/>
        </w:rPr>
        <w:t>F/651/7550 Supporting Individuals Who Are Substance Users</w:t>
      </w:r>
      <w:r w:rsidRPr="00561F81">
        <w:rPr>
          <w:rFonts w:ascii="Verdana" w:hAnsi="Verdana"/>
          <w:b/>
          <w:bCs/>
        </w:rPr>
        <w:t xml:space="preserve"> </w:t>
      </w:r>
    </w:p>
    <w:p w14:paraId="7D158AAA"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93"/>
        <w:gridCol w:w="3630"/>
        <w:gridCol w:w="1348"/>
        <w:gridCol w:w="1415"/>
        <w:gridCol w:w="2289"/>
      </w:tblGrid>
      <w:tr w:rsidR="007577FA" w:rsidRPr="00561F81" w14:paraId="464CD795" w14:textId="77777777" w:rsidTr="00391A87">
        <w:tc>
          <w:tcPr>
            <w:tcW w:w="4592" w:type="dxa"/>
          </w:tcPr>
          <w:p w14:paraId="3E758EC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EF314E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E74B22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DE2BD9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E90DBC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528FCF9" w14:textId="77777777" w:rsidTr="00391A87">
        <w:tc>
          <w:tcPr>
            <w:tcW w:w="4592" w:type="dxa"/>
          </w:tcPr>
          <w:p w14:paraId="0CF74B12" w14:textId="77777777" w:rsidR="000A4E95" w:rsidRDefault="000A4E95" w:rsidP="00391A87">
            <w:pPr>
              <w:pStyle w:val="NormalWeb"/>
              <w:spacing w:before="0" w:beforeAutospacing="0" w:after="0" w:afterAutospacing="0"/>
              <w:rPr>
                <w:rFonts w:ascii="Verdana" w:hAnsi="Verdana" w:cs="Arial"/>
                <w:b/>
                <w:sz w:val="22"/>
                <w:szCs w:val="22"/>
              </w:rPr>
            </w:pPr>
          </w:p>
          <w:p w14:paraId="38E755E5"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 xml:space="preserve">Outline a range of substances, including:  </w:t>
            </w:r>
            <w:r w:rsidRPr="00391A87">
              <w:rPr>
                <w:rFonts w:ascii="Verdana" w:hAnsi="Verdana" w:cs="Arial"/>
                <w:sz w:val="22"/>
                <w:szCs w:val="22"/>
                <w:lang w:val="en-GB"/>
              </w:rPr>
              <w:tab/>
              <w:t xml:space="preserve"> </w:t>
            </w:r>
          </w:p>
          <w:p w14:paraId="5A8B87E4" w14:textId="77777777" w:rsidR="00B9097F" w:rsidRDefault="00B9097F" w:rsidP="00391A87">
            <w:pPr>
              <w:pStyle w:val="NormalWeb"/>
              <w:spacing w:before="0" w:beforeAutospacing="0" w:after="0" w:afterAutospacing="0"/>
              <w:rPr>
                <w:rFonts w:ascii="Verdana" w:hAnsi="Verdana" w:cs="Arial"/>
                <w:sz w:val="22"/>
                <w:szCs w:val="22"/>
                <w:lang w:val="en-GB"/>
              </w:rPr>
            </w:pPr>
          </w:p>
          <w:p w14:paraId="4CBF7A1D" w14:textId="77777777" w:rsidR="00B9097F" w:rsidRDefault="00736535" w:rsidP="00B9097F">
            <w:pPr>
              <w:pStyle w:val="NormalWeb"/>
              <w:numPr>
                <w:ilvl w:val="0"/>
                <w:numId w:val="6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street names by which they are known in own region   </w:t>
            </w:r>
            <w:r w:rsidRPr="00391A87">
              <w:rPr>
                <w:rFonts w:ascii="Verdana" w:hAnsi="Verdana" w:cs="Arial"/>
                <w:sz w:val="22"/>
                <w:szCs w:val="22"/>
                <w:lang w:val="en-GB"/>
              </w:rPr>
              <w:tab/>
              <w:t xml:space="preserve"> </w:t>
            </w:r>
          </w:p>
          <w:p w14:paraId="264884DB" w14:textId="77777777" w:rsidR="00B9097F" w:rsidRDefault="00736535" w:rsidP="00B9097F">
            <w:pPr>
              <w:pStyle w:val="NormalWeb"/>
              <w:numPr>
                <w:ilvl w:val="0"/>
                <w:numId w:val="6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ways in which they are used by individuals   </w:t>
            </w:r>
            <w:r w:rsidRPr="00391A87">
              <w:rPr>
                <w:rFonts w:ascii="Verdana" w:hAnsi="Verdana" w:cs="Arial"/>
                <w:sz w:val="22"/>
                <w:szCs w:val="22"/>
                <w:lang w:val="en-GB"/>
              </w:rPr>
              <w:tab/>
              <w:t xml:space="preserve"> </w:t>
            </w:r>
          </w:p>
          <w:p w14:paraId="52AD4970" w14:textId="77777777" w:rsidR="00B9097F" w:rsidRDefault="00736535" w:rsidP="00B9097F">
            <w:pPr>
              <w:pStyle w:val="NormalWeb"/>
              <w:numPr>
                <w:ilvl w:val="0"/>
                <w:numId w:val="6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short term effects   </w:t>
            </w:r>
            <w:r w:rsidRPr="00391A87">
              <w:rPr>
                <w:rFonts w:ascii="Verdana" w:hAnsi="Verdana" w:cs="Arial"/>
                <w:sz w:val="22"/>
                <w:szCs w:val="22"/>
                <w:lang w:val="en-GB"/>
              </w:rPr>
              <w:tab/>
              <w:t xml:space="preserve"> </w:t>
            </w:r>
          </w:p>
          <w:p w14:paraId="0607A026" w14:textId="471D8612" w:rsidR="00736535" w:rsidRDefault="00736535" w:rsidP="00B9097F">
            <w:pPr>
              <w:pStyle w:val="NormalWeb"/>
              <w:numPr>
                <w:ilvl w:val="0"/>
                <w:numId w:val="6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long term effects</w:t>
            </w:r>
          </w:p>
          <w:p w14:paraId="6D978487" w14:textId="77777777" w:rsidR="000A4E95" w:rsidRDefault="000A4E95" w:rsidP="00391A87">
            <w:pPr>
              <w:pStyle w:val="NormalWeb"/>
              <w:spacing w:before="0" w:beforeAutospacing="0" w:after="0" w:afterAutospacing="0"/>
              <w:rPr>
                <w:rFonts w:ascii="Verdana" w:hAnsi="Verdana" w:cs="Arial"/>
                <w:b/>
                <w:sz w:val="22"/>
                <w:szCs w:val="22"/>
              </w:rPr>
            </w:pPr>
          </w:p>
          <w:p w14:paraId="68C42E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key aspects of legislation, policies and guidelines on the use and storage of substances</w:t>
            </w:r>
          </w:p>
          <w:p w14:paraId="492A378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39FF3FA" w14:textId="77777777" w:rsidR="00736535" w:rsidRPr="00391A87" w:rsidRDefault="00736535" w:rsidP="0099237B">
            <w:pPr>
              <w:pStyle w:val="Heading5"/>
              <w:rPr>
                <w:rFonts w:ascii="Verdana" w:hAnsi="Verdana"/>
                <w:color w:val="auto"/>
              </w:rPr>
            </w:pPr>
          </w:p>
        </w:tc>
        <w:tc>
          <w:tcPr>
            <w:tcW w:w="1184" w:type="dxa"/>
          </w:tcPr>
          <w:p w14:paraId="5A5FACCA" w14:textId="77777777" w:rsidR="00736535" w:rsidRPr="00391A87" w:rsidRDefault="00736535" w:rsidP="0099237B">
            <w:pPr>
              <w:pStyle w:val="Heading5"/>
              <w:rPr>
                <w:rFonts w:ascii="Verdana" w:hAnsi="Verdana"/>
                <w:color w:val="auto"/>
              </w:rPr>
            </w:pPr>
          </w:p>
        </w:tc>
        <w:tc>
          <w:tcPr>
            <w:tcW w:w="1250" w:type="dxa"/>
          </w:tcPr>
          <w:p w14:paraId="23749BAC" w14:textId="77777777" w:rsidR="00736535" w:rsidRPr="00391A87" w:rsidRDefault="00736535" w:rsidP="0099237B">
            <w:pPr>
              <w:pStyle w:val="Heading5"/>
              <w:rPr>
                <w:rFonts w:ascii="Verdana" w:hAnsi="Verdana"/>
                <w:color w:val="auto"/>
              </w:rPr>
            </w:pPr>
          </w:p>
        </w:tc>
        <w:tc>
          <w:tcPr>
            <w:tcW w:w="2682" w:type="dxa"/>
          </w:tcPr>
          <w:p w14:paraId="4B84EA9A" w14:textId="77777777" w:rsidR="00736535" w:rsidRPr="00391A87" w:rsidRDefault="00736535" w:rsidP="0099237B">
            <w:pPr>
              <w:pStyle w:val="Heading5"/>
              <w:rPr>
                <w:rFonts w:ascii="Verdana" w:hAnsi="Verdana"/>
                <w:color w:val="auto"/>
              </w:rPr>
            </w:pPr>
          </w:p>
        </w:tc>
      </w:tr>
      <w:tr w:rsidR="007577FA" w:rsidRPr="00561F81" w14:paraId="25248E14" w14:textId="77777777" w:rsidTr="00391A87">
        <w:tc>
          <w:tcPr>
            <w:tcW w:w="4592" w:type="dxa"/>
          </w:tcPr>
          <w:p w14:paraId="507DACEE" w14:textId="77777777" w:rsidR="000A4E95" w:rsidRDefault="000A4E95" w:rsidP="00391A87">
            <w:pPr>
              <w:pStyle w:val="NormalWeb"/>
              <w:spacing w:before="0" w:beforeAutospacing="0" w:after="0" w:afterAutospacing="0"/>
              <w:rPr>
                <w:rFonts w:ascii="Verdana" w:hAnsi="Verdana" w:cs="Arial"/>
                <w:b/>
                <w:sz w:val="22"/>
                <w:szCs w:val="22"/>
              </w:rPr>
            </w:pPr>
          </w:p>
          <w:p w14:paraId="0060037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three reasons why an individual may wish to adopt safe practices associated with substance use</w:t>
            </w:r>
          </w:p>
          <w:p w14:paraId="7E711636" w14:textId="77777777" w:rsidR="000A4E95" w:rsidRDefault="000A4E95" w:rsidP="00391A87">
            <w:pPr>
              <w:pStyle w:val="NormalWeb"/>
              <w:spacing w:before="0" w:beforeAutospacing="0" w:after="0" w:afterAutospacing="0"/>
              <w:rPr>
                <w:rFonts w:ascii="Verdana" w:hAnsi="Verdana" w:cs="Arial"/>
                <w:b/>
                <w:sz w:val="22"/>
                <w:szCs w:val="22"/>
              </w:rPr>
            </w:pPr>
          </w:p>
          <w:p w14:paraId="536E01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the use of appropriate communication methods and skills with an individual in relation to their substance use, in accordance with their needs, rights and agreed ways of working</w:t>
            </w:r>
          </w:p>
          <w:p w14:paraId="3E459C15" w14:textId="77777777" w:rsidR="000A4E95" w:rsidRDefault="000A4E95" w:rsidP="00391A87">
            <w:pPr>
              <w:pStyle w:val="NormalWeb"/>
              <w:spacing w:before="0" w:beforeAutospacing="0" w:after="0" w:afterAutospacing="0"/>
              <w:rPr>
                <w:rFonts w:ascii="Verdana" w:hAnsi="Verdana" w:cs="Arial"/>
                <w:b/>
                <w:sz w:val="22"/>
                <w:szCs w:val="22"/>
              </w:rPr>
            </w:pPr>
          </w:p>
          <w:p w14:paraId="0F81A51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Demonstrate how to advise an individual on harm reduction strategies, in accordance with their needs, rights and agreed ways of working</w:t>
            </w:r>
          </w:p>
          <w:p w14:paraId="7BA79741" w14:textId="77777777" w:rsidR="000A4E95" w:rsidRDefault="000A4E95" w:rsidP="00391A87">
            <w:pPr>
              <w:pStyle w:val="NormalWeb"/>
              <w:spacing w:before="0" w:beforeAutospacing="0" w:after="0" w:afterAutospacing="0"/>
              <w:rPr>
                <w:rFonts w:ascii="Verdana" w:hAnsi="Verdana" w:cs="Arial"/>
                <w:b/>
                <w:sz w:val="22"/>
                <w:szCs w:val="22"/>
              </w:rPr>
            </w:pPr>
          </w:p>
          <w:p w14:paraId="67629D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Demonstrate how to advise an individual on safe ways to dispose of hazardous materials and equipment associated with their substance use, in accordance with agreed ways of working</w:t>
            </w:r>
          </w:p>
          <w:p w14:paraId="4D3CB3B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CC7114E" w14:textId="77777777" w:rsidR="00736535" w:rsidRPr="00391A87" w:rsidRDefault="00736535" w:rsidP="0099237B">
            <w:pPr>
              <w:pStyle w:val="Heading5"/>
              <w:rPr>
                <w:rFonts w:ascii="Verdana" w:hAnsi="Verdana"/>
                <w:color w:val="auto"/>
              </w:rPr>
            </w:pPr>
          </w:p>
        </w:tc>
        <w:tc>
          <w:tcPr>
            <w:tcW w:w="1184" w:type="dxa"/>
          </w:tcPr>
          <w:p w14:paraId="6BEF9C0C" w14:textId="77777777" w:rsidR="00736535" w:rsidRPr="00391A87" w:rsidRDefault="00736535" w:rsidP="0099237B">
            <w:pPr>
              <w:pStyle w:val="Heading5"/>
              <w:rPr>
                <w:rFonts w:ascii="Verdana" w:hAnsi="Verdana"/>
                <w:color w:val="auto"/>
              </w:rPr>
            </w:pPr>
          </w:p>
        </w:tc>
        <w:tc>
          <w:tcPr>
            <w:tcW w:w="1250" w:type="dxa"/>
          </w:tcPr>
          <w:p w14:paraId="624279D5" w14:textId="77777777" w:rsidR="00736535" w:rsidRPr="00391A87" w:rsidRDefault="00736535" w:rsidP="0099237B">
            <w:pPr>
              <w:pStyle w:val="Heading5"/>
              <w:rPr>
                <w:rFonts w:ascii="Verdana" w:hAnsi="Verdana"/>
                <w:color w:val="auto"/>
              </w:rPr>
            </w:pPr>
          </w:p>
        </w:tc>
        <w:tc>
          <w:tcPr>
            <w:tcW w:w="2682" w:type="dxa"/>
          </w:tcPr>
          <w:p w14:paraId="2B48DBCA" w14:textId="77777777" w:rsidR="00736535" w:rsidRPr="00391A87" w:rsidRDefault="00736535" w:rsidP="0099237B">
            <w:pPr>
              <w:pStyle w:val="Heading5"/>
              <w:rPr>
                <w:rFonts w:ascii="Verdana" w:hAnsi="Verdana"/>
                <w:color w:val="auto"/>
              </w:rPr>
            </w:pPr>
          </w:p>
        </w:tc>
      </w:tr>
      <w:tr w:rsidR="007577FA" w:rsidRPr="00561F81" w14:paraId="0B1882A9" w14:textId="77777777" w:rsidTr="00391A87">
        <w:tc>
          <w:tcPr>
            <w:tcW w:w="4592" w:type="dxa"/>
          </w:tcPr>
          <w:p w14:paraId="066B69DD" w14:textId="77777777" w:rsidR="000A4E95" w:rsidRDefault="000A4E95" w:rsidP="00391A87">
            <w:pPr>
              <w:pStyle w:val="NormalWeb"/>
              <w:spacing w:before="0" w:beforeAutospacing="0" w:after="0" w:afterAutospacing="0"/>
              <w:rPr>
                <w:rFonts w:ascii="Verdana" w:hAnsi="Verdana" w:cs="Arial"/>
                <w:b/>
                <w:sz w:val="22"/>
                <w:szCs w:val="22"/>
              </w:rPr>
            </w:pPr>
          </w:p>
          <w:p w14:paraId="61C8F98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reasons why an individual may wish to reduce or cease substance use</w:t>
            </w:r>
          </w:p>
          <w:p w14:paraId="7619C3B9" w14:textId="77777777" w:rsidR="000A4E95" w:rsidRDefault="000A4E95" w:rsidP="00391A87">
            <w:pPr>
              <w:pStyle w:val="NormalWeb"/>
              <w:spacing w:before="0" w:beforeAutospacing="0" w:after="0" w:afterAutospacing="0"/>
              <w:rPr>
                <w:rFonts w:ascii="Verdana" w:hAnsi="Verdana" w:cs="Arial"/>
                <w:b/>
                <w:sz w:val="22"/>
                <w:szCs w:val="22"/>
              </w:rPr>
            </w:pPr>
          </w:p>
          <w:p w14:paraId="557690E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to appropriately support an individual to recognise possible effects and challenges that may arise when attempting to reduce or cease substance use</w:t>
            </w:r>
          </w:p>
          <w:p w14:paraId="40A2FD10" w14:textId="77777777" w:rsidR="000A4E95" w:rsidRDefault="000A4E95" w:rsidP="00391A87">
            <w:pPr>
              <w:pStyle w:val="NormalWeb"/>
              <w:spacing w:before="0" w:beforeAutospacing="0" w:after="0" w:afterAutospacing="0"/>
              <w:rPr>
                <w:rFonts w:ascii="Verdana" w:hAnsi="Verdana" w:cs="Arial"/>
                <w:b/>
                <w:sz w:val="22"/>
                <w:szCs w:val="22"/>
              </w:rPr>
            </w:pPr>
          </w:p>
          <w:p w14:paraId="47D319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how to support an individual to manage the effects of attempting to reduce or cease substance use, in accordance with their needs, rights and agreed ways of working</w:t>
            </w:r>
          </w:p>
          <w:p w14:paraId="087E1ADB" w14:textId="77777777" w:rsidR="000A4E95" w:rsidRDefault="000A4E95" w:rsidP="00391A87">
            <w:pPr>
              <w:pStyle w:val="NormalWeb"/>
              <w:spacing w:before="0" w:beforeAutospacing="0" w:after="0" w:afterAutospacing="0"/>
              <w:rPr>
                <w:rFonts w:ascii="Verdana" w:hAnsi="Verdana" w:cs="Arial"/>
                <w:b/>
                <w:sz w:val="22"/>
                <w:szCs w:val="22"/>
              </w:rPr>
            </w:pPr>
          </w:p>
          <w:p w14:paraId="68D8F7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Describe a range of local services to support an individual to reduce or cease substance use, including protocols for accessing services</w:t>
            </w:r>
          </w:p>
          <w:p w14:paraId="6698454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AA73964" w14:textId="77777777" w:rsidR="00736535" w:rsidRPr="00391A87" w:rsidRDefault="00736535" w:rsidP="0099237B">
            <w:pPr>
              <w:pStyle w:val="Heading5"/>
              <w:rPr>
                <w:rFonts w:ascii="Verdana" w:hAnsi="Verdana"/>
                <w:color w:val="auto"/>
              </w:rPr>
            </w:pPr>
          </w:p>
        </w:tc>
        <w:tc>
          <w:tcPr>
            <w:tcW w:w="1184" w:type="dxa"/>
          </w:tcPr>
          <w:p w14:paraId="7C51A7C9" w14:textId="77777777" w:rsidR="00736535" w:rsidRPr="00391A87" w:rsidRDefault="00736535" w:rsidP="0099237B">
            <w:pPr>
              <w:pStyle w:val="Heading5"/>
              <w:rPr>
                <w:rFonts w:ascii="Verdana" w:hAnsi="Verdana"/>
                <w:color w:val="auto"/>
              </w:rPr>
            </w:pPr>
          </w:p>
        </w:tc>
        <w:tc>
          <w:tcPr>
            <w:tcW w:w="1250" w:type="dxa"/>
          </w:tcPr>
          <w:p w14:paraId="639ED0F7" w14:textId="77777777" w:rsidR="00736535" w:rsidRPr="00391A87" w:rsidRDefault="00736535" w:rsidP="0099237B">
            <w:pPr>
              <w:pStyle w:val="Heading5"/>
              <w:rPr>
                <w:rFonts w:ascii="Verdana" w:hAnsi="Verdana"/>
                <w:color w:val="auto"/>
              </w:rPr>
            </w:pPr>
          </w:p>
        </w:tc>
        <w:tc>
          <w:tcPr>
            <w:tcW w:w="2682" w:type="dxa"/>
          </w:tcPr>
          <w:p w14:paraId="5EC372D0" w14:textId="77777777" w:rsidR="00736535" w:rsidRPr="00391A87" w:rsidRDefault="00736535" w:rsidP="0099237B">
            <w:pPr>
              <w:pStyle w:val="Heading5"/>
              <w:rPr>
                <w:rFonts w:ascii="Verdana" w:hAnsi="Verdana"/>
                <w:color w:val="auto"/>
              </w:rPr>
            </w:pPr>
          </w:p>
        </w:tc>
      </w:tr>
      <w:tr w:rsidR="007577FA" w:rsidRPr="00561F81" w14:paraId="5346F286" w14:textId="77777777" w:rsidTr="00391A87">
        <w:tc>
          <w:tcPr>
            <w:tcW w:w="4592" w:type="dxa"/>
          </w:tcPr>
          <w:p w14:paraId="465952DA" w14:textId="77777777" w:rsidR="000A4E95" w:rsidRDefault="000A4E95" w:rsidP="00391A87">
            <w:pPr>
              <w:pStyle w:val="NormalWeb"/>
              <w:spacing w:before="0" w:beforeAutospacing="0" w:after="0" w:afterAutospacing="0"/>
              <w:rPr>
                <w:rFonts w:ascii="Verdana" w:hAnsi="Verdana" w:cs="Arial"/>
                <w:b/>
                <w:sz w:val="22"/>
                <w:szCs w:val="22"/>
              </w:rPr>
            </w:pPr>
          </w:p>
          <w:p w14:paraId="6BCC5D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Demonstrate how to monitor the individual while providing support</w:t>
            </w:r>
          </w:p>
          <w:p w14:paraId="1A3164BA" w14:textId="77777777" w:rsidR="000A4E95" w:rsidRDefault="000A4E95" w:rsidP="00391A87">
            <w:pPr>
              <w:pStyle w:val="NormalWeb"/>
              <w:spacing w:before="0" w:beforeAutospacing="0" w:after="0" w:afterAutospacing="0"/>
              <w:rPr>
                <w:rFonts w:ascii="Verdana" w:hAnsi="Verdana" w:cs="Arial"/>
                <w:b/>
                <w:sz w:val="22"/>
                <w:szCs w:val="22"/>
              </w:rPr>
            </w:pPr>
          </w:p>
          <w:p w14:paraId="73F1E8B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Record an individual’s engagement with the support provided, in accordance with agreed ways of working</w:t>
            </w:r>
          </w:p>
          <w:p w14:paraId="2278C630" w14:textId="77777777" w:rsidR="000A4E95" w:rsidRDefault="000A4E95" w:rsidP="00391A87">
            <w:pPr>
              <w:pStyle w:val="NormalWeb"/>
              <w:spacing w:before="0" w:beforeAutospacing="0" w:after="0" w:afterAutospacing="0"/>
              <w:rPr>
                <w:rFonts w:ascii="Verdana" w:hAnsi="Verdana" w:cs="Arial"/>
                <w:b/>
                <w:sz w:val="22"/>
                <w:szCs w:val="22"/>
              </w:rPr>
            </w:pPr>
          </w:p>
          <w:p w14:paraId="0E57EAE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Reflect on the support provided to an individual, identifying possible areas for improvement</w:t>
            </w:r>
          </w:p>
          <w:p w14:paraId="5DDB034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61A459D" w14:textId="77777777" w:rsidR="00736535" w:rsidRPr="00391A87" w:rsidRDefault="00736535" w:rsidP="0099237B">
            <w:pPr>
              <w:pStyle w:val="Heading5"/>
              <w:rPr>
                <w:rFonts w:ascii="Verdana" w:hAnsi="Verdana"/>
                <w:color w:val="auto"/>
              </w:rPr>
            </w:pPr>
          </w:p>
        </w:tc>
        <w:tc>
          <w:tcPr>
            <w:tcW w:w="1184" w:type="dxa"/>
          </w:tcPr>
          <w:p w14:paraId="28ED6B0F" w14:textId="77777777" w:rsidR="00736535" w:rsidRPr="00391A87" w:rsidRDefault="00736535" w:rsidP="0099237B">
            <w:pPr>
              <w:pStyle w:val="Heading5"/>
              <w:rPr>
                <w:rFonts w:ascii="Verdana" w:hAnsi="Verdana"/>
                <w:color w:val="auto"/>
              </w:rPr>
            </w:pPr>
          </w:p>
        </w:tc>
        <w:tc>
          <w:tcPr>
            <w:tcW w:w="1250" w:type="dxa"/>
          </w:tcPr>
          <w:p w14:paraId="3730DBD1" w14:textId="77777777" w:rsidR="00736535" w:rsidRPr="00391A87" w:rsidRDefault="00736535" w:rsidP="0099237B">
            <w:pPr>
              <w:pStyle w:val="Heading5"/>
              <w:rPr>
                <w:rFonts w:ascii="Verdana" w:hAnsi="Verdana"/>
                <w:color w:val="auto"/>
              </w:rPr>
            </w:pPr>
          </w:p>
        </w:tc>
        <w:tc>
          <w:tcPr>
            <w:tcW w:w="2682" w:type="dxa"/>
          </w:tcPr>
          <w:p w14:paraId="686DB1B2" w14:textId="77777777" w:rsidR="00736535" w:rsidRPr="00391A87" w:rsidRDefault="00736535" w:rsidP="0099237B">
            <w:pPr>
              <w:pStyle w:val="Heading5"/>
              <w:rPr>
                <w:rFonts w:ascii="Verdana" w:hAnsi="Verdana"/>
                <w:color w:val="auto"/>
              </w:rPr>
            </w:pPr>
          </w:p>
        </w:tc>
      </w:tr>
    </w:tbl>
    <w:p w14:paraId="63D2D7F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988015D" w14:textId="77777777" w:rsidTr="00391A87">
        <w:tc>
          <w:tcPr>
            <w:tcW w:w="12575" w:type="dxa"/>
          </w:tcPr>
          <w:p w14:paraId="2AB518E5"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088D912" w14:textId="77777777" w:rsidR="00736535" w:rsidRPr="00391A87" w:rsidRDefault="00736535" w:rsidP="00391A87">
            <w:pPr>
              <w:jc w:val="both"/>
              <w:rPr>
                <w:rFonts w:cs="Times New Roman"/>
                <w:b/>
              </w:rPr>
            </w:pPr>
          </w:p>
          <w:p w14:paraId="1CFC2CC8" w14:textId="77777777" w:rsidR="00736535" w:rsidRPr="00391A87" w:rsidRDefault="00736535" w:rsidP="00391A87">
            <w:pPr>
              <w:jc w:val="both"/>
              <w:rPr>
                <w:rFonts w:cs="Times New Roman"/>
                <w:b/>
              </w:rPr>
            </w:pPr>
          </w:p>
          <w:p w14:paraId="114EB2B4" w14:textId="77777777" w:rsidR="00736535" w:rsidRPr="00391A87" w:rsidRDefault="00736535" w:rsidP="00391A87">
            <w:pPr>
              <w:jc w:val="both"/>
              <w:rPr>
                <w:rFonts w:cs="Times New Roman"/>
                <w:b/>
              </w:rPr>
            </w:pPr>
          </w:p>
          <w:p w14:paraId="132A4B4B" w14:textId="77777777" w:rsidR="00736535" w:rsidRPr="00391A87" w:rsidRDefault="00736535" w:rsidP="00391A87">
            <w:pPr>
              <w:jc w:val="both"/>
              <w:rPr>
                <w:rFonts w:cs="Times New Roman"/>
                <w:b/>
              </w:rPr>
            </w:pPr>
          </w:p>
          <w:p w14:paraId="5897384D" w14:textId="77777777" w:rsidR="00736535" w:rsidRPr="00391A87" w:rsidRDefault="00736535" w:rsidP="00391A87">
            <w:pPr>
              <w:jc w:val="both"/>
              <w:rPr>
                <w:rFonts w:cs="Times New Roman"/>
                <w:b/>
              </w:rPr>
            </w:pPr>
          </w:p>
          <w:p w14:paraId="3C57BF12" w14:textId="77777777" w:rsidR="00736535" w:rsidRPr="00391A87" w:rsidRDefault="00736535" w:rsidP="00391A87">
            <w:pPr>
              <w:jc w:val="both"/>
              <w:rPr>
                <w:b/>
              </w:rPr>
            </w:pPr>
            <w:r w:rsidRPr="00391A87">
              <w:rPr>
                <w:b/>
              </w:rPr>
              <w:t xml:space="preserve">Name:                                                                                     Signature:                                                                             </w:t>
            </w:r>
          </w:p>
          <w:p w14:paraId="0D49F6A6" w14:textId="77777777" w:rsidR="00736535" w:rsidRPr="00391A87" w:rsidRDefault="00736535" w:rsidP="00391A87">
            <w:pPr>
              <w:jc w:val="both"/>
              <w:rPr>
                <w:b/>
              </w:rPr>
            </w:pPr>
            <w:r w:rsidRPr="00391A87">
              <w:rPr>
                <w:b/>
              </w:rPr>
              <w:t xml:space="preserve">Date:                                 </w:t>
            </w:r>
          </w:p>
        </w:tc>
      </w:tr>
    </w:tbl>
    <w:p w14:paraId="21A93C6E" w14:textId="77777777" w:rsidR="00736535" w:rsidRDefault="00736535" w:rsidP="0048336A"/>
    <w:p w14:paraId="7480142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0925EAE"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52DFC18" w14:textId="77777777" w:rsidTr="00391A87">
        <w:tc>
          <w:tcPr>
            <w:tcW w:w="12575" w:type="dxa"/>
          </w:tcPr>
          <w:p w14:paraId="3A4727BB" w14:textId="77777777" w:rsidR="00736535" w:rsidRPr="00391A87" w:rsidRDefault="00736535" w:rsidP="00391A87">
            <w:pPr>
              <w:jc w:val="both"/>
              <w:rPr>
                <w:rFonts w:cs="Times New Roman"/>
                <w:b/>
              </w:rPr>
            </w:pPr>
            <w:r w:rsidRPr="00391A87">
              <w:rPr>
                <w:rFonts w:cs="Times New Roman"/>
                <w:b/>
              </w:rPr>
              <w:t>INTERNAL MODERATOR COMMENTS:</w:t>
            </w:r>
          </w:p>
          <w:p w14:paraId="56CC07C6" w14:textId="77777777" w:rsidR="00736535" w:rsidRPr="00391A87" w:rsidRDefault="00736535" w:rsidP="00391A87">
            <w:pPr>
              <w:jc w:val="both"/>
              <w:rPr>
                <w:rFonts w:cs="Times New Roman"/>
                <w:b/>
              </w:rPr>
            </w:pPr>
          </w:p>
          <w:p w14:paraId="6C5324C6" w14:textId="77777777" w:rsidR="00736535" w:rsidRPr="00391A87" w:rsidRDefault="00736535" w:rsidP="00391A87">
            <w:pPr>
              <w:jc w:val="both"/>
              <w:rPr>
                <w:rFonts w:cs="Times New Roman"/>
                <w:b/>
              </w:rPr>
            </w:pPr>
          </w:p>
          <w:p w14:paraId="4CB6A4B5" w14:textId="77777777" w:rsidR="00736535" w:rsidRPr="00391A87" w:rsidRDefault="00736535" w:rsidP="00391A87">
            <w:pPr>
              <w:jc w:val="both"/>
              <w:rPr>
                <w:rFonts w:cs="Times New Roman"/>
                <w:b/>
              </w:rPr>
            </w:pPr>
          </w:p>
          <w:p w14:paraId="15D9996F" w14:textId="77777777" w:rsidR="00736535" w:rsidRPr="00391A87" w:rsidRDefault="00736535" w:rsidP="00391A87">
            <w:pPr>
              <w:jc w:val="both"/>
              <w:rPr>
                <w:rFonts w:cs="Times New Roman"/>
                <w:b/>
              </w:rPr>
            </w:pPr>
          </w:p>
          <w:p w14:paraId="57DFFD75" w14:textId="77777777" w:rsidR="00736535" w:rsidRPr="00391A87" w:rsidRDefault="00736535" w:rsidP="00391A87">
            <w:pPr>
              <w:jc w:val="both"/>
              <w:rPr>
                <w:rFonts w:cs="Times New Roman"/>
                <w:b/>
              </w:rPr>
            </w:pPr>
          </w:p>
          <w:p w14:paraId="470B4BF1" w14:textId="77777777" w:rsidR="00736535" w:rsidRPr="00391A87" w:rsidRDefault="00736535" w:rsidP="00391A87">
            <w:pPr>
              <w:jc w:val="both"/>
              <w:rPr>
                <w:b/>
              </w:rPr>
            </w:pPr>
            <w:r w:rsidRPr="00391A87">
              <w:rPr>
                <w:b/>
              </w:rPr>
              <w:t xml:space="preserve">Name:                                                                                     Signature:                                                                             </w:t>
            </w:r>
          </w:p>
          <w:p w14:paraId="176D3F9C" w14:textId="77777777" w:rsidR="00736535" w:rsidRPr="00391A87" w:rsidRDefault="00736535" w:rsidP="00391A87">
            <w:pPr>
              <w:jc w:val="both"/>
              <w:rPr>
                <w:b/>
              </w:rPr>
            </w:pPr>
            <w:r w:rsidRPr="00391A87">
              <w:rPr>
                <w:b/>
              </w:rPr>
              <w:t xml:space="preserve">Date:                                 </w:t>
            </w:r>
          </w:p>
        </w:tc>
      </w:tr>
      <w:tr w:rsidR="00736535" w:rsidRPr="007E224B" w14:paraId="401B499C" w14:textId="77777777" w:rsidTr="00391A87">
        <w:tc>
          <w:tcPr>
            <w:tcW w:w="12575" w:type="dxa"/>
          </w:tcPr>
          <w:p w14:paraId="602CF5F0" w14:textId="77777777" w:rsidR="00736535" w:rsidRPr="00391A87" w:rsidRDefault="00736535" w:rsidP="00391A87">
            <w:pPr>
              <w:jc w:val="both"/>
              <w:rPr>
                <w:rFonts w:cs="Times New Roman"/>
                <w:b/>
              </w:rPr>
            </w:pPr>
            <w:r w:rsidRPr="00391A87">
              <w:rPr>
                <w:rFonts w:cs="Times New Roman"/>
                <w:b/>
              </w:rPr>
              <w:t>EXTERNAL MODERATOR COMMENTS:</w:t>
            </w:r>
          </w:p>
          <w:p w14:paraId="37E3F47F" w14:textId="77777777" w:rsidR="00736535" w:rsidRPr="00391A87" w:rsidRDefault="00736535" w:rsidP="00391A87">
            <w:pPr>
              <w:jc w:val="both"/>
              <w:rPr>
                <w:rFonts w:cs="Times New Roman"/>
                <w:b/>
              </w:rPr>
            </w:pPr>
          </w:p>
          <w:p w14:paraId="3F276CBA" w14:textId="77777777" w:rsidR="00736535" w:rsidRPr="00391A87" w:rsidRDefault="00736535" w:rsidP="00391A87">
            <w:pPr>
              <w:jc w:val="both"/>
              <w:rPr>
                <w:rFonts w:cs="Times New Roman"/>
                <w:b/>
              </w:rPr>
            </w:pPr>
          </w:p>
          <w:p w14:paraId="6682E513" w14:textId="77777777" w:rsidR="00736535" w:rsidRPr="00391A87" w:rsidRDefault="00736535" w:rsidP="00391A87">
            <w:pPr>
              <w:jc w:val="both"/>
              <w:rPr>
                <w:rFonts w:cs="Times New Roman"/>
                <w:b/>
              </w:rPr>
            </w:pPr>
          </w:p>
          <w:p w14:paraId="469AEB02" w14:textId="77777777" w:rsidR="00736535" w:rsidRPr="00391A87" w:rsidRDefault="00736535" w:rsidP="00391A87">
            <w:pPr>
              <w:jc w:val="both"/>
              <w:rPr>
                <w:rFonts w:cs="Times New Roman"/>
                <w:b/>
              </w:rPr>
            </w:pPr>
          </w:p>
          <w:p w14:paraId="40369527" w14:textId="77777777" w:rsidR="00736535" w:rsidRPr="00391A87" w:rsidRDefault="00736535" w:rsidP="00391A87">
            <w:pPr>
              <w:jc w:val="both"/>
              <w:rPr>
                <w:rFonts w:cs="Times New Roman"/>
                <w:b/>
              </w:rPr>
            </w:pPr>
          </w:p>
          <w:p w14:paraId="0904C274" w14:textId="77777777" w:rsidR="00736535" w:rsidRPr="00391A87" w:rsidRDefault="00736535" w:rsidP="00391A87">
            <w:pPr>
              <w:jc w:val="both"/>
              <w:rPr>
                <w:b/>
              </w:rPr>
            </w:pPr>
            <w:r w:rsidRPr="00391A87">
              <w:rPr>
                <w:b/>
              </w:rPr>
              <w:t xml:space="preserve">Name:                                                                                     Signature:                                                                             </w:t>
            </w:r>
          </w:p>
          <w:p w14:paraId="16A481FB" w14:textId="77777777" w:rsidR="00736535" w:rsidRPr="00391A87" w:rsidRDefault="00736535" w:rsidP="00391A87">
            <w:pPr>
              <w:jc w:val="both"/>
              <w:rPr>
                <w:b/>
              </w:rPr>
            </w:pPr>
            <w:r w:rsidRPr="00391A87">
              <w:rPr>
                <w:b/>
              </w:rPr>
              <w:t xml:space="preserve">Date:                                 </w:t>
            </w:r>
          </w:p>
        </w:tc>
      </w:tr>
    </w:tbl>
    <w:p w14:paraId="71E3ADD3" w14:textId="77777777" w:rsidR="00736535" w:rsidRDefault="00736535" w:rsidP="00736535">
      <w:pPr>
        <w:pStyle w:val="mainheading"/>
        <w:spacing w:before="0" w:after="0"/>
        <w:jc w:val="both"/>
        <w:rPr>
          <w:rFonts w:ascii="Verdana" w:hAnsi="Verdana"/>
          <w:b w:val="0"/>
          <w:bCs/>
          <w:sz w:val="22"/>
        </w:rPr>
      </w:pPr>
    </w:p>
    <w:p w14:paraId="469074C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EDD03AF" w14:textId="77777777" w:rsidR="00FB2835" w:rsidRPr="0048336A" w:rsidRDefault="00FB2835" w:rsidP="0048336A"/>
    <w:p w14:paraId="6FE3210B"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777A658" w14:textId="77777777" w:rsidR="00736535" w:rsidRDefault="00736535" w:rsidP="00736535">
      <w:pPr>
        <w:tabs>
          <w:tab w:val="left" w:pos="3510"/>
        </w:tabs>
        <w:rPr>
          <w:iCs w:val="0"/>
        </w:rPr>
      </w:pPr>
    </w:p>
    <w:p w14:paraId="443567D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FDD9645" w14:textId="77777777" w:rsidR="00FB2835" w:rsidRDefault="00FB2835" w:rsidP="0048336A">
      <w:pPr>
        <w:rPr>
          <w:iCs w:val="0"/>
        </w:rPr>
      </w:pPr>
    </w:p>
    <w:p w14:paraId="02DAB5E1" w14:textId="77777777" w:rsidR="00736535" w:rsidRPr="00561F81" w:rsidRDefault="00736535" w:rsidP="00736535">
      <w:pPr>
        <w:jc w:val="both"/>
        <w:rPr>
          <w:rFonts w:ascii="Verdana" w:hAnsi="Verdana"/>
          <w:b/>
          <w:szCs w:val="22"/>
        </w:rPr>
      </w:pPr>
      <w:r>
        <w:rPr>
          <w:rFonts w:ascii="Verdana" w:hAnsi="Verdana"/>
          <w:b/>
          <w:bCs/>
        </w:rPr>
        <w:t>H/651/7551 Supporting Individuals to use Medication in Health and Social Care</w:t>
      </w:r>
      <w:r w:rsidRPr="00561F81">
        <w:rPr>
          <w:rFonts w:ascii="Verdana" w:hAnsi="Verdana"/>
          <w:b/>
          <w:bCs/>
        </w:rPr>
        <w:t xml:space="preserve"> </w:t>
      </w:r>
    </w:p>
    <w:p w14:paraId="1B801FE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03"/>
        <w:gridCol w:w="3624"/>
        <w:gridCol w:w="1348"/>
        <w:gridCol w:w="1415"/>
        <w:gridCol w:w="2285"/>
      </w:tblGrid>
      <w:tr w:rsidR="007577FA" w:rsidRPr="00561F81" w14:paraId="53B78067" w14:textId="77777777" w:rsidTr="00391A87">
        <w:tc>
          <w:tcPr>
            <w:tcW w:w="4592" w:type="dxa"/>
          </w:tcPr>
          <w:p w14:paraId="1D55A0D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9091FF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E1D27B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F898C9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AE3797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8E92D72" w14:textId="77777777" w:rsidTr="00391A87">
        <w:tc>
          <w:tcPr>
            <w:tcW w:w="4592" w:type="dxa"/>
          </w:tcPr>
          <w:p w14:paraId="41C5D5C5" w14:textId="77777777" w:rsidR="000A4E95" w:rsidRDefault="000A4E95" w:rsidP="00391A87">
            <w:pPr>
              <w:pStyle w:val="NormalWeb"/>
              <w:spacing w:before="0" w:beforeAutospacing="0" w:after="0" w:afterAutospacing="0"/>
              <w:rPr>
                <w:rFonts w:ascii="Verdana" w:hAnsi="Verdana" w:cs="Arial"/>
                <w:b/>
                <w:sz w:val="22"/>
                <w:szCs w:val="22"/>
              </w:rPr>
            </w:pPr>
          </w:p>
          <w:p w14:paraId="5DA6C50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legislation and agreed ways of working that govern the use of medication in your work context</w:t>
            </w:r>
          </w:p>
          <w:p w14:paraId="61E25F6F" w14:textId="77777777" w:rsidR="000A4E95" w:rsidRDefault="000A4E95" w:rsidP="00391A87">
            <w:pPr>
              <w:pStyle w:val="NormalWeb"/>
              <w:spacing w:before="0" w:beforeAutospacing="0" w:after="0" w:afterAutospacing="0"/>
              <w:rPr>
                <w:rFonts w:ascii="Verdana" w:hAnsi="Verdana" w:cs="Arial"/>
                <w:b/>
                <w:sz w:val="22"/>
                <w:szCs w:val="22"/>
              </w:rPr>
            </w:pPr>
          </w:p>
          <w:p w14:paraId="44740B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legal classification system for medication</w:t>
            </w:r>
          </w:p>
          <w:p w14:paraId="32F3AA3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8D5647B" w14:textId="77777777" w:rsidR="00736535" w:rsidRPr="00391A87" w:rsidRDefault="00736535" w:rsidP="0099237B">
            <w:pPr>
              <w:pStyle w:val="Heading5"/>
              <w:rPr>
                <w:rFonts w:ascii="Verdana" w:hAnsi="Verdana"/>
                <w:color w:val="auto"/>
              </w:rPr>
            </w:pPr>
          </w:p>
        </w:tc>
        <w:tc>
          <w:tcPr>
            <w:tcW w:w="1184" w:type="dxa"/>
          </w:tcPr>
          <w:p w14:paraId="3D7CA97C" w14:textId="77777777" w:rsidR="00736535" w:rsidRPr="00391A87" w:rsidRDefault="00736535" w:rsidP="0099237B">
            <w:pPr>
              <w:pStyle w:val="Heading5"/>
              <w:rPr>
                <w:rFonts w:ascii="Verdana" w:hAnsi="Verdana"/>
                <w:color w:val="auto"/>
              </w:rPr>
            </w:pPr>
          </w:p>
        </w:tc>
        <w:tc>
          <w:tcPr>
            <w:tcW w:w="1250" w:type="dxa"/>
          </w:tcPr>
          <w:p w14:paraId="727EDBFA" w14:textId="77777777" w:rsidR="00736535" w:rsidRPr="00391A87" w:rsidRDefault="00736535" w:rsidP="0099237B">
            <w:pPr>
              <w:pStyle w:val="Heading5"/>
              <w:rPr>
                <w:rFonts w:ascii="Verdana" w:hAnsi="Verdana"/>
                <w:color w:val="auto"/>
              </w:rPr>
            </w:pPr>
          </w:p>
        </w:tc>
        <w:tc>
          <w:tcPr>
            <w:tcW w:w="2682" w:type="dxa"/>
          </w:tcPr>
          <w:p w14:paraId="07C9EF2C" w14:textId="77777777" w:rsidR="00736535" w:rsidRPr="00391A87" w:rsidRDefault="00736535" w:rsidP="0099237B">
            <w:pPr>
              <w:pStyle w:val="Heading5"/>
              <w:rPr>
                <w:rFonts w:ascii="Verdana" w:hAnsi="Verdana"/>
                <w:color w:val="auto"/>
              </w:rPr>
            </w:pPr>
          </w:p>
        </w:tc>
      </w:tr>
      <w:tr w:rsidR="007577FA" w:rsidRPr="00561F81" w14:paraId="03F40434" w14:textId="77777777" w:rsidTr="00391A87">
        <w:tc>
          <w:tcPr>
            <w:tcW w:w="4592" w:type="dxa"/>
          </w:tcPr>
          <w:p w14:paraId="54814CAC" w14:textId="77777777" w:rsidR="000A4E95" w:rsidRDefault="000A4E95" w:rsidP="00391A87">
            <w:pPr>
              <w:pStyle w:val="NormalWeb"/>
              <w:spacing w:before="0" w:beforeAutospacing="0" w:after="0" w:afterAutospacing="0"/>
              <w:rPr>
                <w:rFonts w:ascii="Verdana" w:hAnsi="Verdana" w:cs="Arial"/>
                <w:b/>
                <w:sz w:val="22"/>
                <w:szCs w:val="22"/>
              </w:rPr>
            </w:pPr>
          </w:p>
          <w:p w14:paraId="0F0DF33F"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Describe common types of prescribed medication used in social care settings, including for each:   </w:t>
            </w:r>
            <w:r w:rsidRPr="00391A87">
              <w:rPr>
                <w:rFonts w:ascii="Verdana" w:hAnsi="Verdana" w:cs="Arial"/>
                <w:sz w:val="22"/>
                <w:szCs w:val="22"/>
                <w:lang w:val="en-GB"/>
              </w:rPr>
              <w:tab/>
              <w:t xml:space="preserve"> </w:t>
            </w:r>
          </w:p>
          <w:p w14:paraId="29A18063" w14:textId="77777777" w:rsidR="00B9097F" w:rsidRDefault="00B9097F" w:rsidP="00391A87">
            <w:pPr>
              <w:pStyle w:val="NormalWeb"/>
              <w:spacing w:before="0" w:beforeAutospacing="0" w:after="0" w:afterAutospacing="0"/>
              <w:rPr>
                <w:rFonts w:ascii="Verdana" w:hAnsi="Verdana" w:cs="Arial"/>
                <w:sz w:val="22"/>
                <w:szCs w:val="22"/>
                <w:lang w:val="en-GB"/>
              </w:rPr>
            </w:pPr>
          </w:p>
          <w:p w14:paraId="5C580422" w14:textId="77777777" w:rsidR="00B9097F" w:rsidRDefault="00736535" w:rsidP="00B9097F">
            <w:pPr>
              <w:pStyle w:val="NormalWeb"/>
              <w:numPr>
                <w:ilvl w:val="0"/>
                <w:numId w:val="6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its purpose and conditions for which it may be prescribed  </w:t>
            </w:r>
            <w:r w:rsidRPr="00391A87">
              <w:rPr>
                <w:rFonts w:ascii="Verdana" w:hAnsi="Verdana" w:cs="Arial"/>
                <w:sz w:val="22"/>
                <w:szCs w:val="22"/>
                <w:lang w:val="en-GB"/>
              </w:rPr>
              <w:tab/>
            </w:r>
          </w:p>
          <w:p w14:paraId="7F674FA7" w14:textId="77C1AEB3" w:rsidR="00736535" w:rsidRDefault="00736535" w:rsidP="00B9097F">
            <w:pPr>
              <w:pStyle w:val="NormalWeb"/>
              <w:numPr>
                <w:ilvl w:val="0"/>
                <w:numId w:val="6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changes to an individual’s physical or mental wellbeing that may indicate an adverse reaction to the medication</w:t>
            </w:r>
          </w:p>
          <w:p w14:paraId="3967AC7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94FE8D5" w14:textId="77777777" w:rsidR="00736535" w:rsidRPr="00391A87" w:rsidRDefault="00736535" w:rsidP="0099237B">
            <w:pPr>
              <w:pStyle w:val="Heading5"/>
              <w:rPr>
                <w:rFonts w:ascii="Verdana" w:hAnsi="Verdana"/>
                <w:color w:val="auto"/>
              </w:rPr>
            </w:pPr>
          </w:p>
        </w:tc>
        <w:tc>
          <w:tcPr>
            <w:tcW w:w="1184" w:type="dxa"/>
          </w:tcPr>
          <w:p w14:paraId="69A41588" w14:textId="77777777" w:rsidR="00736535" w:rsidRPr="00391A87" w:rsidRDefault="00736535" w:rsidP="0099237B">
            <w:pPr>
              <w:pStyle w:val="Heading5"/>
              <w:rPr>
                <w:rFonts w:ascii="Verdana" w:hAnsi="Verdana"/>
                <w:color w:val="auto"/>
              </w:rPr>
            </w:pPr>
          </w:p>
        </w:tc>
        <w:tc>
          <w:tcPr>
            <w:tcW w:w="1250" w:type="dxa"/>
          </w:tcPr>
          <w:p w14:paraId="56DB00A9" w14:textId="77777777" w:rsidR="00736535" w:rsidRPr="00391A87" w:rsidRDefault="00736535" w:rsidP="0099237B">
            <w:pPr>
              <w:pStyle w:val="Heading5"/>
              <w:rPr>
                <w:rFonts w:ascii="Verdana" w:hAnsi="Verdana"/>
                <w:color w:val="auto"/>
              </w:rPr>
            </w:pPr>
          </w:p>
        </w:tc>
        <w:tc>
          <w:tcPr>
            <w:tcW w:w="2682" w:type="dxa"/>
          </w:tcPr>
          <w:p w14:paraId="2AB52FB5" w14:textId="77777777" w:rsidR="00736535" w:rsidRPr="00391A87" w:rsidRDefault="00736535" w:rsidP="0099237B">
            <w:pPr>
              <w:pStyle w:val="Heading5"/>
              <w:rPr>
                <w:rFonts w:ascii="Verdana" w:hAnsi="Verdana"/>
                <w:color w:val="auto"/>
              </w:rPr>
            </w:pPr>
          </w:p>
        </w:tc>
      </w:tr>
      <w:tr w:rsidR="007577FA" w:rsidRPr="00561F81" w14:paraId="5E8AA3BD" w14:textId="77777777" w:rsidTr="00391A87">
        <w:tc>
          <w:tcPr>
            <w:tcW w:w="4592" w:type="dxa"/>
          </w:tcPr>
          <w:p w14:paraId="43520360" w14:textId="77777777" w:rsidR="000A4E95" w:rsidRDefault="000A4E95" w:rsidP="00391A87">
            <w:pPr>
              <w:pStyle w:val="NormalWeb"/>
              <w:spacing w:before="0" w:beforeAutospacing="0" w:after="0" w:afterAutospacing="0"/>
              <w:rPr>
                <w:rFonts w:ascii="Verdana" w:hAnsi="Verdana" w:cs="Arial"/>
                <w:b/>
                <w:sz w:val="22"/>
                <w:szCs w:val="22"/>
              </w:rPr>
            </w:pPr>
          </w:p>
          <w:p w14:paraId="3C58547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forms in which medication may be presented</w:t>
            </w:r>
          </w:p>
          <w:p w14:paraId="23AD23DC" w14:textId="77777777" w:rsidR="000A4E95" w:rsidRDefault="000A4E95" w:rsidP="00391A87">
            <w:pPr>
              <w:pStyle w:val="NormalWeb"/>
              <w:spacing w:before="0" w:beforeAutospacing="0" w:after="0" w:afterAutospacing="0"/>
              <w:rPr>
                <w:rFonts w:ascii="Verdana" w:hAnsi="Verdana" w:cs="Arial"/>
                <w:b/>
                <w:sz w:val="22"/>
                <w:szCs w:val="22"/>
              </w:rPr>
            </w:pPr>
          </w:p>
          <w:p w14:paraId="4445857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routes of medication administration</w:t>
            </w:r>
          </w:p>
          <w:p w14:paraId="3A1DF834" w14:textId="77777777" w:rsidR="000A4E95" w:rsidRDefault="000A4E95" w:rsidP="00391A87">
            <w:pPr>
              <w:pStyle w:val="NormalWeb"/>
              <w:spacing w:before="0" w:beforeAutospacing="0" w:after="0" w:afterAutospacing="0"/>
              <w:rPr>
                <w:rFonts w:ascii="Verdana" w:hAnsi="Verdana" w:cs="Arial"/>
                <w:b/>
                <w:sz w:val="22"/>
                <w:szCs w:val="22"/>
              </w:rPr>
            </w:pPr>
          </w:p>
          <w:p w14:paraId="2AC7B1C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a range of aids / equipment that may be used to assist with medication</w:t>
            </w:r>
          </w:p>
          <w:p w14:paraId="49FC767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55A66A9" w14:textId="77777777" w:rsidR="00736535" w:rsidRPr="00391A87" w:rsidRDefault="00736535" w:rsidP="0099237B">
            <w:pPr>
              <w:pStyle w:val="Heading5"/>
              <w:rPr>
                <w:rFonts w:ascii="Verdana" w:hAnsi="Verdana"/>
                <w:color w:val="auto"/>
              </w:rPr>
            </w:pPr>
          </w:p>
        </w:tc>
        <w:tc>
          <w:tcPr>
            <w:tcW w:w="1184" w:type="dxa"/>
          </w:tcPr>
          <w:p w14:paraId="282145A6" w14:textId="77777777" w:rsidR="00736535" w:rsidRPr="00391A87" w:rsidRDefault="00736535" w:rsidP="0099237B">
            <w:pPr>
              <w:pStyle w:val="Heading5"/>
              <w:rPr>
                <w:rFonts w:ascii="Verdana" w:hAnsi="Verdana"/>
                <w:color w:val="auto"/>
              </w:rPr>
            </w:pPr>
          </w:p>
        </w:tc>
        <w:tc>
          <w:tcPr>
            <w:tcW w:w="1250" w:type="dxa"/>
          </w:tcPr>
          <w:p w14:paraId="1F79CCA5" w14:textId="77777777" w:rsidR="00736535" w:rsidRPr="00391A87" w:rsidRDefault="00736535" w:rsidP="0099237B">
            <w:pPr>
              <w:pStyle w:val="Heading5"/>
              <w:rPr>
                <w:rFonts w:ascii="Verdana" w:hAnsi="Verdana"/>
                <w:color w:val="auto"/>
              </w:rPr>
            </w:pPr>
          </w:p>
        </w:tc>
        <w:tc>
          <w:tcPr>
            <w:tcW w:w="2682" w:type="dxa"/>
          </w:tcPr>
          <w:p w14:paraId="1EAC9987" w14:textId="77777777" w:rsidR="00736535" w:rsidRPr="00391A87" w:rsidRDefault="00736535" w:rsidP="0099237B">
            <w:pPr>
              <w:pStyle w:val="Heading5"/>
              <w:rPr>
                <w:rFonts w:ascii="Verdana" w:hAnsi="Verdana"/>
                <w:color w:val="auto"/>
              </w:rPr>
            </w:pPr>
          </w:p>
        </w:tc>
      </w:tr>
      <w:tr w:rsidR="007577FA" w:rsidRPr="00561F81" w14:paraId="15B1F3A4" w14:textId="77777777" w:rsidTr="00391A87">
        <w:tc>
          <w:tcPr>
            <w:tcW w:w="4592" w:type="dxa"/>
          </w:tcPr>
          <w:p w14:paraId="07B85F62" w14:textId="77777777" w:rsidR="000A4E95" w:rsidRDefault="000A4E95" w:rsidP="00391A87">
            <w:pPr>
              <w:pStyle w:val="NormalWeb"/>
              <w:spacing w:before="0" w:beforeAutospacing="0" w:after="0" w:afterAutospacing="0"/>
              <w:rPr>
                <w:rFonts w:ascii="Verdana" w:hAnsi="Verdana" w:cs="Arial"/>
                <w:b/>
                <w:sz w:val="22"/>
                <w:szCs w:val="22"/>
              </w:rPr>
            </w:pPr>
          </w:p>
          <w:p w14:paraId="472FDE4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how to receive supplies of medication in line with your own role and agreed ways of working</w:t>
            </w:r>
          </w:p>
          <w:p w14:paraId="126F6C64" w14:textId="77777777" w:rsidR="000A4E95" w:rsidRDefault="000A4E95" w:rsidP="00391A87">
            <w:pPr>
              <w:pStyle w:val="NormalWeb"/>
              <w:spacing w:before="0" w:beforeAutospacing="0" w:after="0" w:afterAutospacing="0"/>
              <w:rPr>
                <w:rFonts w:ascii="Verdana" w:hAnsi="Verdana" w:cs="Arial"/>
                <w:b/>
                <w:sz w:val="22"/>
                <w:szCs w:val="22"/>
              </w:rPr>
            </w:pPr>
          </w:p>
          <w:p w14:paraId="579DF1F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store medication safely, in line with your own role and agreed ways of working</w:t>
            </w:r>
          </w:p>
          <w:p w14:paraId="6157C4E7" w14:textId="77777777" w:rsidR="000A4E95" w:rsidRDefault="000A4E95" w:rsidP="00391A87">
            <w:pPr>
              <w:pStyle w:val="NormalWeb"/>
              <w:spacing w:before="0" w:beforeAutospacing="0" w:after="0" w:afterAutospacing="0"/>
              <w:rPr>
                <w:rFonts w:ascii="Verdana" w:hAnsi="Verdana" w:cs="Arial"/>
                <w:b/>
                <w:sz w:val="22"/>
                <w:szCs w:val="22"/>
              </w:rPr>
            </w:pPr>
          </w:p>
          <w:p w14:paraId="7F29B2A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how to dispose of unused or unwanted medication safely, in line with your own role and agreed ways of working</w:t>
            </w:r>
          </w:p>
          <w:p w14:paraId="7DB7773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266B04A" w14:textId="77777777" w:rsidR="00736535" w:rsidRPr="00391A87" w:rsidRDefault="00736535" w:rsidP="0099237B">
            <w:pPr>
              <w:pStyle w:val="Heading5"/>
              <w:rPr>
                <w:rFonts w:ascii="Verdana" w:hAnsi="Verdana"/>
                <w:color w:val="auto"/>
              </w:rPr>
            </w:pPr>
          </w:p>
        </w:tc>
        <w:tc>
          <w:tcPr>
            <w:tcW w:w="1184" w:type="dxa"/>
          </w:tcPr>
          <w:p w14:paraId="3885B8DC" w14:textId="77777777" w:rsidR="00736535" w:rsidRPr="00391A87" w:rsidRDefault="00736535" w:rsidP="0099237B">
            <w:pPr>
              <w:pStyle w:val="Heading5"/>
              <w:rPr>
                <w:rFonts w:ascii="Verdana" w:hAnsi="Verdana"/>
                <w:color w:val="auto"/>
              </w:rPr>
            </w:pPr>
          </w:p>
        </w:tc>
        <w:tc>
          <w:tcPr>
            <w:tcW w:w="1250" w:type="dxa"/>
          </w:tcPr>
          <w:p w14:paraId="7D11AFAE" w14:textId="77777777" w:rsidR="00736535" w:rsidRPr="00391A87" w:rsidRDefault="00736535" w:rsidP="0099237B">
            <w:pPr>
              <w:pStyle w:val="Heading5"/>
              <w:rPr>
                <w:rFonts w:ascii="Verdana" w:hAnsi="Verdana"/>
                <w:color w:val="auto"/>
              </w:rPr>
            </w:pPr>
          </w:p>
        </w:tc>
        <w:tc>
          <w:tcPr>
            <w:tcW w:w="2682" w:type="dxa"/>
          </w:tcPr>
          <w:p w14:paraId="2A8D9C4D" w14:textId="77777777" w:rsidR="00736535" w:rsidRPr="00391A87" w:rsidRDefault="00736535" w:rsidP="0099237B">
            <w:pPr>
              <w:pStyle w:val="Heading5"/>
              <w:rPr>
                <w:rFonts w:ascii="Verdana" w:hAnsi="Verdana"/>
                <w:color w:val="auto"/>
              </w:rPr>
            </w:pPr>
          </w:p>
        </w:tc>
      </w:tr>
      <w:tr w:rsidR="007577FA" w:rsidRPr="00561F81" w14:paraId="4B0FCD0B" w14:textId="77777777" w:rsidTr="00391A87">
        <w:tc>
          <w:tcPr>
            <w:tcW w:w="4592" w:type="dxa"/>
          </w:tcPr>
          <w:p w14:paraId="66DCA0DC" w14:textId="77777777" w:rsidR="000A4E95" w:rsidRDefault="000A4E95" w:rsidP="00391A87">
            <w:pPr>
              <w:pStyle w:val="NormalWeb"/>
              <w:spacing w:before="0" w:beforeAutospacing="0" w:after="0" w:afterAutospacing="0"/>
              <w:rPr>
                <w:rFonts w:ascii="Verdana" w:hAnsi="Verdana" w:cs="Arial"/>
                <w:b/>
                <w:sz w:val="22"/>
                <w:szCs w:val="22"/>
              </w:rPr>
            </w:pPr>
          </w:p>
          <w:p w14:paraId="391400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Demonstrate how to appropriately access required information regarding an individual’s medication</w:t>
            </w:r>
          </w:p>
          <w:p w14:paraId="4F5C3E6C" w14:textId="77777777" w:rsidR="000A4E95" w:rsidRDefault="000A4E95" w:rsidP="00391A87">
            <w:pPr>
              <w:pStyle w:val="NormalWeb"/>
              <w:spacing w:before="0" w:beforeAutospacing="0" w:after="0" w:afterAutospacing="0"/>
              <w:rPr>
                <w:rFonts w:ascii="Verdana" w:hAnsi="Verdana" w:cs="Arial"/>
                <w:b/>
                <w:sz w:val="22"/>
                <w:szCs w:val="22"/>
              </w:rPr>
            </w:pPr>
          </w:p>
          <w:p w14:paraId="20D394C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Demonstrate how to support an individual to use medication in accordance with their care plan and in ways that promote hygiene, safety, dignity and active participation</w:t>
            </w:r>
          </w:p>
          <w:p w14:paraId="6FFF13B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7A5597C" w14:textId="77777777" w:rsidR="00736535" w:rsidRPr="00391A87" w:rsidRDefault="00736535" w:rsidP="0099237B">
            <w:pPr>
              <w:pStyle w:val="Heading5"/>
              <w:rPr>
                <w:rFonts w:ascii="Verdana" w:hAnsi="Verdana"/>
                <w:color w:val="auto"/>
              </w:rPr>
            </w:pPr>
          </w:p>
        </w:tc>
        <w:tc>
          <w:tcPr>
            <w:tcW w:w="1184" w:type="dxa"/>
          </w:tcPr>
          <w:p w14:paraId="0D66AE76" w14:textId="77777777" w:rsidR="00736535" w:rsidRPr="00391A87" w:rsidRDefault="00736535" w:rsidP="0099237B">
            <w:pPr>
              <w:pStyle w:val="Heading5"/>
              <w:rPr>
                <w:rFonts w:ascii="Verdana" w:hAnsi="Verdana"/>
                <w:color w:val="auto"/>
              </w:rPr>
            </w:pPr>
          </w:p>
        </w:tc>
        <w:tc>
          <w:tcPr>
            <w:tcW w:w="1250" w:type="dxa"/>
          </w:tcPr>
          <w:p w14:paraId="373F9220" w14:textId="77777777" w:rsidR="00736535" w:rsidRPr="00391A87" w:rsidRDefault="00736535" w:rsidP="0099237B">
            <w:pPr>
              <w:pStyle w:val="Heading5"/>
              <w:rPr>
                <w:rFonts w:ascii="Verdana" w:hAnsi="Verdana"/>
                <w:color w:val="auto"/>
              </w:rPr>
            </w:pPr>
          </w:p>
        </w:tc>
        <w:tc>
          <w:tcPr>
            <w:tcW w:w="2682" w:type="dxa"/>
          </w:tcPr>
          <w:p w14:paraId="1CD5A461" w14:textId="77777777" w:rsidR="00736535" w:rsidRPr="00391A87" w:rsidRDefault="00736535" w:rsidP="0099237B">
            <w:pPr>
              <w:pStyle w:val="Heading5"/>
              <w:rPr>
                <w:rFonts w:ascii="Verdana" w:hAnsi="Verdana"/>
                <w:color w:val="auto"/>
              </w:rPr>
            </w:pPr>
          </w:p>
        </w:tc>
      </w:tr>
      <w:tr w:rsidR="007577FA" w:rsidRPr="00561F81" w14:paraId="58E20954" w14:textId="77777777" w:rsidTr="00391A87">
        <w:tc>
          <w:tcPr>
            <w:tcW w:w="4592" w:type="dxa"/>
          </w:tcPr>
          <w:p w14:paraId="3839F47D" w14:textId="77777777" w:rsidR="000A4E95" w:rsidRDefault="000A4E95" w:rsidP="00391A87">
            <w:pPr>
              <w:pStyle w:val="NormalWeb"/>
              <w:spacing w:before="0" w:beforeAutospacing="0" w:after="0" w:afterAutospacing="0"/>
              <w:rPr>
                <w:rFonts w:ascii="Verdana" w:hAnsi="Verdana" w:cs="Arial"/>
                <w:b/>
                <w:sz w:val="22"/>
                <w:szCs w:val="22"/>
              </w:rPr>
            </w:pPr>
          </w:p>
          <w:p w14:paraId="226542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Demonstrate how to monitor an individual while supporting them to use medication</w:t>
            </w:r>
          </w:p>
          <w:p w14:paraId="21C4ED3E" w14:textId="77777777" w:rsidR="000A4E95" w:rsidRDefault="000A4E95" w:rsidP="00391A87">
            <w:pPr>
              <w:pStyle w:val="NormalWeb"/>
              <w:spacing w:before="0" w:beforeAutospacing="0" w:after="0" w:afterAutospacing="0"/>
              <w:rPr>
                <w:rFonts w:ascii="Verdana" w:hAnsi="Verdana" w:cs="Arial"/>
                <w:b/>
                <w:sz w:val="22"/>
                <w:szCs w:val="22"/>
              </w:rPr>
            </w:pPr>
          </w:p>
          <w:p w14:paraId="1ACE1C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Explain actions to take if an individual displays an adverse reaction after their use of medication</w:t>
            </w:r>
          </w:p>
          <w:p w14:paraId="7015C401" w14:textId="77777777" w:rsidR="000A4E95" w:rsidRDefault="000A4E95" w:rsidP="00391A87">
            <w:pPr>
              <w:pStyle w:val="NormalWeb"/>
              <w:spacing w:before="0" w:beforeAutospacing="0" w:after="0" w:afterAutospacing="0"/>
              <w:rPr>
                <w:rFonts w:ascii="Verdana" w:hAnsi="Verdana" w:cs="Arial"/>
                <w:b/>
                <w:sz w:val="22"/>
                <w:szCs w:val="22"/>
              </w:rPr>
            </w:pPr>
          </w:p>
          <w:p w14:paraId="0E0D528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Demonstrate how to seek feedback from an individual after supporting them to use medication</w:t>
            </w:r>
          </w:p>
          <w:p w14:paraId="3024AC30" w14:textId="77777777" w:rsidR="000A4E95" w:rsidRDefault="000A4E95" w:rsidP="00391A87">
            <w:pPr>
              <w:pStyle w:val="NormalWeb"/>
              <w:spacing w:before="0" w:beforeAutospacing="0" w:after="0" w:afterAutospacing="0"/>
              <w:rPr>
                <w:rFonts w:ascii="Verdana" w:hAnsi="Verdana" w:cs="Arial"/>
                <w:b/>
                <w:sz w:val="22"/>
                <w:szCs w:val="22"/>
              </w:rPr>
            </w:pPr>
          </w:p>
          <w:p w14:paraId="09EE736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6.4 </w:t>
            </w:r>
            <w:r w:rsidRPr="00391A87">
              <w:rPr>
                <w:rFonts w:ascii="Verdana" w:hAnsi="Verdana" w:cs="Arial"/>
                <w:sz w:val="22"/>
                <w:szCs w:val="22"/>
                <w:lang w:val="en-GB"/>
              </w:rPr>
              <w:t>Record an individual’s use of medication and the support provided, in accordance with agreed ways of working</w:t>
            </w:r>
          </w:p>
          <w:p w14:paraId="1BCEC2BD" w14:textId="77777777" w:rsidR="000A4E95" w:rsidRDefault="000A4E95" w:rsidP="00391A87">
            <w:pPr>
              <w:pStyle w:val="NormalWeb"/>
              <w:spacing w:before="0" w:beforeAutospacing="0" w:after="0" w:afterAutospacing="0"/>
              <w:rPr>
                <w:rFonts w:ascii="Verdana" w:hAnsi="Verdana" w:cs="Arial"/>
                <w:b/>
                <w:sz w:val="22"/>
                <w:szCs w:val="22"/>
              </w:rPr>
            </w:pPr>
          </w:p>
          <w:p w14:paraId="6611919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6.5 </w:t>
            </w:r>
            <w:r w:rsidRPr="00391A87">
              <w:rPr>
                <w:rFonts w:ascii="Verdana" w:hAnsi="Verdana" w:cs="Arial"/>
                <w:sz w:val="22"/>
                <w:szCs w:val="22"/>
                <w:lang w:val="en-GB"/>
              </w:rPr>
              <w:t>Explain actions to take in the event of making or becoming aware of a medication error, in accordance with agreed ways of working</w:t>
            </w:r>
          </w:p>
          <w:p w14:paraId="4B0B5241" w14:textId="77777777" w:rsidR="000A4E95" w:rsidRDefault="000A4E95" w:rsidP="00391A87">
            <w:pPr>
              <w:pStyle w:val="NormalWeb"/>
              <w:spacing w:before="0" w:beforeAutospacing="0" w:after="0" w:afterAutospacing="0"/>
              <w:rPr>
                <w:rFonts w:ascii="Verdana" w:hAnsi="Verdana" w:cs="Arial"/>
                <w:b/>
                <w:sz w:val="22"/>
                <w:szCs w:val="22"/>
              </w:rPr>
            </w:pPr>
          </w:p>
          <w:p w14:paraId="0C5F5FE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6.6 </w:t>
            </w:r>
            <w:r w:rsidRPr="00391A87">
              <w:rPr>
                <w:rFonts w:ascii="Verdana" w:hAnsi="Verdana" w:cs="Arial"/>
                <w:sz w:val="22"/>
                <w:szCs w:val="22"/>
                <w:lang w:val="en-GB"/>
              </w:rPr>
              <w:t>Reflect on your own role in supporting an individual to use medication and identify possible areas for improvement</w:t>
            </w:r>
          </w:p>
          <w:p w14:paraId="41EE138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570053F" w14:textId="77777777" w:rsidR="00736535" w:rsidRPr="00391A87" w:rsidRDefault="00736535" w:rsidP="0099237B">
            <w:pPr>
              <w:pStyle w:val="Heading5"/>
              <w:rPr>
                <w:rFonts w:ascii="Verdana" w:hAnsi="Verdana"/>
                <w:color w:val="auto"/>
              </w:rPr>
            </w:pPr>
          </w:p>
        </w:tc>
        <w:tc>
          <w:tcPr>
            <w:tcW w:w="1184" w:type="dxa"/>
          </w:tcPr>
          <w:p w14:paraId="15862E9C" w14:textId="77777777" w:rsidR="00736535" w:rsidRPr="00391A87" w:rsidRDefault="00736535" w:rsidP="0099237B">
            <w:pPr>
              <w:pStyle w:val="Heading5"/>
              <w:rPr>
                <w:rFonts w:ascii="Verdana" w:hAnsi="Verdana"/>
                <w:color w:val="auto"/>
              </w:rPr>
            </w:pPr>
          </w:p>
        </w:tc>
        <w:tc>
          <w:tcPr>
            <w:tcW w:w="1250" w:type="dxa"/>
          </w:tcPr>
          <w:p w14:paraId="57B6DFA7" w14:textId="77777777" w:rsidR="00736535" w:rsidRPr="00391A87" w:rsidRDefault="00736535" w:rsidP="0099237B">
            <w:pPr>
              <w:pStyle w:val="Heading5"/>
              <w:rPr>
                <w:rFonts w:ascii="Verdana" w:hAnsi="Verdana"/>
                <w:color w:val="auto"/>
              </w:rPr>
            </w:pPr>
          </w:p>
        </w:tc>
        <w:tc>
          <w:tcPr>
            <w:tcW w:w="2682" w:type="dxa"/>
          </w:tcPr>
          <w:p w14:paraId="1DAEE05D" w14:textId="77777777" w:rsidR="00736535" w:rsidRPr="00391A87" w:rsidRDefault="00736535" w:rsidP="0099237B">
            <w:pPr>
              <w:pStyle w:val="Heading5"/>
              <w:rPr>
                <w:rFonts w:ascii="Verdana" w:hAnsi="Verdana"/>
                <w:color w:val="auto"/>
              </w:rPr>
            </w:pPr>
          </w:p>
        </w:tc>
      </w:tr>
    </w:tbl>
    <w:p w14:paraId="728CC88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C95BDAA" w14:textId="77777777" w:rsidTr="00391A87">
        <w:tc>
          <w:tcPr>
            <w:tcW w:w="12575" w:type="dxa"/>
          </w:tcPr>
          <w:p w14:paraId="1DF614A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482047D" w14:textId="77777777" w:rsidR="00736535" w:rsidRPr="00391A87" w:rsidRDefault="00736535" w:rsidP="00391A87">
            <w:pPr>
              <w:jc w:val="both"/>
              <w:rPr>
                <w:rFonts w:cs="Times New Roman"/>
                <w:b/>
              </w:rPr>
            </w:pPr>
          </w:p>
          <w:p w14:paraId="0AF2D208" w14:textId="77777777" w:rsidR="00736535" w:rsidRPr="00391A87" w:rsidRDefault="00736535" w:rsidP="00391A87">
            <w:pPr>
              <w:jc w:val="both"/>
              <w:rPr>
                <w:rFonts w:cs="Times New Roman"/>
                <w:b/>
              </w:rPr>
            </w:pPr>
          </w:p>
          <w:p w14:paraId="20702D3D" w14:textId="77777777" w:rsidR="00736535" w:rsidRPr="00391A87" w:rsidRDefault="00736535" w:rsidP="00391A87">
            <w:pPr>
              <w:jc w:val="both"/>
              <w:rPr>
                <w:rFonts w:cs="Times New Roman"/>
                <w:b/>
              </w:rPr>
            </w:pPr>
          </w:p>
          <w:p w14:paraId="0A8436B5" w14:textId="77777777" w:rsidR="00736535" w:rsidRPr="00391A87" w:rsidRDefault="00736535" w:rsidP="00391A87">
            <w:pPr>
              <w:jc w:val="both"/>
              <w:rPr>
                <w:rFonts w:cs="Times New Roman"/>
                <w:b/>
              </w:rPr>
            </w:pPr>
          </w:p>
          <w:p w14:paraId="0D33846A" w14:textId="77777777" w:rsidR="00736535" w:rsidRPr="00391A87" w:rsidRDefault="00736535" w:rsidP="00391A87">
            <w:pPr>
              <w:jc w:val="both"/>
              <w:rPr>
                <w:rFonts w:cs="Times New Roman"/>
                <w:b/>
              </w:rPr>
            </w:pPr>
          </w:p>
          <w:p w14:paraId="0C6B9500" w14:textId="77777777" w:rsidR="00736535" w:rsidRPr="00391A87" w:rsidRDefault="00736535" w:rsidP="00391A87">
            <w:pPr>
              <w:jc w:val="both"/>
              <w:rPr>
                <w:b/>
              </w:rPr>
            </w:pPr>
            <w:r w:rsidRPr="00391A87">
              <w:rPr>
                <w:b/>
              </w:rPr>
              <w:t xml:space="preserve">Name:                                                                                     Signature:                                                                             </w:t>
            </w:r>
          </w:p>
          <w:p w14:paraId="163FE736" w14:textId="77777777" w:rsidR="00736535" w:rsidRPr="00391A87" w:rsidRDefault="00736535" w:rsidP="00391A87">
            <w:pPr>
              <w:jc w:val="both"/>
              <w:rPr>
                <w:b/>
              </w:rPr>
            </w:pPr>
            <w:r w:rsidRPr="00391A87">
              <w:rPr>
                <w:b/>
              </w:rPr>
              <w:t xml:space="preserve">Date:                                 </w:t>
            </w:r>
          </w:p>
        </w:tc>
      </w:tr>
    </w:tbl>
    <w:p w14:paraId="0799DB55" w14:textId="77777777" w:rsidR="00736535" w:rsidRDefault="00736535" w:rsidP="0048336A"/>
    <w:p w14:paraId="348004A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E402E8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363F566" w14:textId="77777777" w:rsidTr="00391A87">
        <w:tc>
          <w:tcPr>
            <w:tcW w:w="12575" w:type="dxa"/>
          </w:tcPr>
          <w:p w14:paraId="6F46988F" w14:textId="77777777" w:rsidR="00736535" w:rsidRPr="00391A87" w:rsidRDefault="00736535" w:rsidP="00391A87">
            <w:pPr>
              <w:jc w:val="both"/>
              <w:rPr>
                <w:rFonts w:cs="Times New Roman"/>
                <w:b/>
              </w:rPr>
            </w:pPr>
            <w:r w:rsidRPr="00391A87">
              <w:rPr>
                <w:rFonts w:cs="Times New Roman"/>
                <w:b/>
              </w:rPr>
              <w:t>INTERNAL MODERATOR COMMENTS:</w:t>
            </w:r>
          </w:p>
          <w:p w14:paraId="02578EC7" w14:textId="77777777" w:rsidR="00736535" w:rsidRPr="00391A87" w:rsidRDefault="00736535" w:rsidP="00391A87">
            <w:pPr>
              <w:jc w:val="both"/>
              <w:rPr>
                <w:rFonts w:cs="Times New Roman"/>
                <w:b/>
              </w:rPr>
            </w:pPr>
          </w:p>
          <w:p w14:paraId="740D2043" w14:textId="77777777" w:rsidR="00736535" w:rsidRPr="00391A87" w:rsidRDefault="00736535" w:rsidP="00391A87">
            <w:pPr>
              <w:jc w:val="both"/>
              <w:rPr>
                <w:rFonts w:cs="Times New Roman"/>
                <w:b/>
              </w:rPr>
            </w:pPr>
          </w:p>
          <w:p w14:paraId="369B9E7B" w14:textId="77777777" w:rsidR="00736535" w:rsidRPr="00391A87" w:rsidRDefault="00736535" w:rsidP="00391A87">
            <w:pPr>
              <w:jc w:val="both"/>
              <w:rPr>
                <w:rFonts w:cs="Times New Roman"/>
                <w:b/>
              </w:rPr>
            </w:pPr>
          </w:p>
          <w:p w14:paraId="0B1BB412" w14:textId="77777777" w:rsidR="00736535" w:rsidRPr="00391A87" w:rsidRDefault="00736535" w:rsidP="00391A87">
            <w:pPr>
              <w:jc w:val="both"/>
              <w:rPr>
                <w:rFonts w:cs="Times New Roman"/>
                <w:b/>
              </w:rPr>
            </w:pPr>
          </w:p>
          <w:p w14:paraId="40D7D2C8" w14:textId="77777777" w:rsidR="00736535" w:rsidRPr="00391A87" w:rsidRDefault="00736535" w:rsidP="00391A87">
            <w:pPr>
              <w:jc w:val="both"/>
              <w:rPr>
                <w:rFonts w:cs="Times New Roman"/>
                <w:b/>
              </w:rPr>
            </w:pPr>
          </w:p>
          <w:p w14:paraId="32BE1DFF" w14:textId="77777777" w:rsidR="00736535" w:rsidRPr="00391A87" w:rsidRDefault="00736535" w:rsidP="00391A87">
            <w:pPr>
              <w:jc w:val="both"/>
              <w:rPr>
                <w:b/>
              </w:rPr>
            </w:pPr>
            <w:r w:rsidRPr="00391A87">
              <w:rPr>
                <w:b/>
              </w:rPr>
              <w:t xml:space="preserve">Name:                                                                                     Signature:                                                                             </w:t>
            </w:r>
          </w:p>
          <w:p w14:paraId="42918339" w14:textId="77777777" w:rsidR="00736535" w:rsidRPr="00391A87" w:rsidRDefault="00736535" w:rsidP="00391A87">
            <w:pPr>
              <w:jc w:val="both"/>
              <w:rPr>
                <w:b/>
              </w:rPr>
            </w:pPr>
            <w:r w:rsidRPr="00391A87">
              <w:rPr>
                <w:b/>
              </w:rPr>
              <w:t xml:space="preserve">Date:                                 </w:t>
            </w:r>
          </w:p>
        </w:tc>
      </w:tr>
      <w:tr w:rsidR="00736535" w:rsidRPr="007E224B" w14:paraId="3AED88CC" w14:textId="77777777" w:rsidTr="00391A87">
        <w:tc>
          <w:tcPr>
            <w:tcW w:w="12575" w:type="dxa"/>
          </w:tcPr>
          <w:p w14:paraId="0CCA4624" w14:textId="77777777" w:rsidR="00736535" w:rsidRPr="00391A87" w:rsidRDefault="00736535" w:rsidP="00391A87">
            <w:pPr>
              <w:jc w:val="both"/>
              <w:rPr>
                <w:rFonts w:cs="Times New Roman"/>
                <w:b/>
              </w:rPr>
            </w:pPr>
            <w:r w:rsidRPr="00391A87">
              <w:rPr>
                <w:rFonts w:cs="Times New Roman"/>
                <w:b/>
              </w:rPr>
              <w:t>EXTERNAL MODERATOR COMMENTS:</w:t>
            </w:r>
          </w:p>
          <w:p w14:paraId="46F17EC3" w14:textId="77777777" w:rsidR="00736535" w:rsidRPr="00391A87" w:rsidRDefault="00736535" w:rsidP="00391A87">
            <w:pPr>
              <w:jc w:val="both"/>
              <w:rPr>
                <w:rFonts w:cs="Times New Roman"/>
                <w:b/>
              </w:rPr>
            </w:pPr>
          </w:p>
          <w:p w14:paraId="3998D4B5" w14:textId="77777777" w:rsidR="00736535" w:rsidRPr="00391A87" w:rsidRDefault="00736535" w:rsidP="00391A87">
            <w:pPr>
              <w:jc w:val="both"/>
              <w:rPr>
                <w:rFonts w:cs="Times New Roman"/>
                <w:b/>
              </w:rPr>
            </w:pPr>
          </w:p>
          <w:p w14:paraId="372503BD" w14:textId="77777777" w:rsidR="00736535" w:rsidRPr="00391A87" w:rsidRDefault="00736535" w:rsidP="00391A87">
            <w:pPr>
              <w:jc w:val="both"/>
              <w:rPr>
                <w:rFonts w:cs="Times New Roman"/>
                <w:b/>
              </w:rPr>
            </w:pPr>
          </w:p>
          <w:p w14:paraId="220D374A" w14:textId="77777777" w:rsidR="00736535" w:rsidRPr="00391A87" w:rsidRDefault="00736535" w:rsidP="00391A87">
            <w:pPr>
              <w:jc w:val="both"/>
              <w:rPr>
                <w:rFonts w:cs="Times New Roman"/>
                <w:b/>
              </w:rPr>
            </w:pPr>
          </w:p>
          <w:p w14:paraId="700ECC40" w14:textId="77777777" w:rsidR="00736535" w:rsidRPr="00391A87" w:rsidRDefault="00736535" w:rsidP="00391A87">
            <w:pPr>
              <w:jc w:val="both"/>
              <w:rPr>
                <w:rFonts w:cs="Times New Roman"/>
                <w:b/>
              </w:rPr>
            </w:pPr>
          </w:p>
          <w:p w14:paraId="02BEA033" w14:textId="77777777" w:rsidR="00736535" w:rsidRPr="00391A87" w:rsidRDefault="00736535" w:rsidP="00391A87">
            <w:pPr>
              <w:jc w:val="both"/>
              <w:rPr>
                <w:b/>
              </w:rPr>
            </w:pPr>
            <w:r w:rsidRPr="00391A87">
              <w:rPr>
                <w:b/>
              </w:rPr>
              <w:t xml:space="preserve">Name:                                                                                     Signature:                                                                             </w:t>
            </w:r>
          </w:p>
          <w:p w14:paraId="66147C32" w14:textId="77777777" w:rsidR="00736535" w:rsidRPr="00391A87" w:rsidRDefault="00736535" w:rsidP="00391A87">
            <w:pPr>
              <w:jc w:val="both"/>
              <w:rPr>
                <w:b/>
              </w:rPr>
            </w:pPr>
            <w:r w:rsidRPr="00391A87">
              <w:rPr>
                <w:b/>
              </w:rPr>
              <w:t xml:space="preserve">Date:                                 </w:t>
            </w:r>
          </w:p>
        </w:tc>
      </w:tr>
    </w:tbl>
    <w:p w14:paraId="45A5C38A" w14:textId="77777777" w:rsidR="00736535" w:rsidRDefault="00736535" w:rsidP="00736535">
      <w:pPr>
        <w:pStyle w:val="mainheading"/>
        <w:spacing w:before="0" w:after="0"/>
        <w:jc w:val="both"/>
        <w:rPr>
          <w:rFonts w:ascii="Verdana" w:hAnsi="Verdana"/>
          <w:b w:val="0"/>
          <w:bCs/>
          <w:sz w:val="22"/>
        </w:rPr>
      </w:pPr>
    </w:p>
    <w:p w14:paraId="034B5F4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D92C79C" w14:textId="77777777" w:rsidR="00FB2835" w:rsidRPr="0048336A" w:rsidRDefault="00FB2835" w:rsidP="0048336A"/>
    <w:p w14:paraId="03009AF2"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944F647" w14:textId="77777777" w:rsidR="00736535" w:rsidRDefault="00736535" w:rsidP="00736535">
      <w:pPr>
        <w:tabs>
          <w:tab w:val="left" w:pos="3510"/>
        </w:tabs>
        <w:rPr>
          <w:iCs w:val="0"/>
        </w:rPr>
      </w:pPr>
    </w:p>
    <w:p w14:paraId="75A8DCC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A29DC96" w14:textId="77777777" w:rsidR="00FB2835" w:rsidRDefault="00FB2835" w:rsidP="0048336A">
      <w:pPr>
        <w:rPr>
          <w:iCs w:val="0"/>
        </w:rPr>
      </w:pPr>
    </w:p>
    <w:p w14:paraId="630045B9" w14:textId="77777777" w:rsidR="00736535" w:rsidRPr="00561F81" w:rsidRDefault="00736535" w:rsidP="00736535">
      <w:pPr>
        <w:jc w:val="both"/>
        <w:rPr>
          <w:rFonts w:ascii="Verdana" w:hAnsi="Verdana"/>
          <w:b/>
          <w:szCs w:val="22"/>
        </w:rPr>
      </w:pPr>
      <w:r>
        <w:rPr>
          <w:rFonts w:ascii="Verdana" w:hAnsi="Verdana"/>
          <w:b/>
          <w:bCs/>
        </w:rPr>
        <w:t>J/651/7552 Administering Medication to Individuals in Health and Social Care</w:t>
      </w:r>
      <w:r w:rsidRPr="00561F81">
        <w:rPr>
          <w:rFonts w:ascii="Verdana" w:hAnsi="Verdana"/>
          <w:b/>
          <w:bCs/>
        </w:rPr>
        <w:t xml:space="preserve"> </w:t>
      </w:r>
    </w:p>
    <w:p w14:paraId="1C7FC53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27"/>
        <w:gridCol w:w="3610"/>
        <w:gridCol w:w="1348"/>
        <w:gridCol w:w="1415"/>
        <w:gridCol w:w="2275"/>
      </w:tblGrid>
      <w:tr w:rsidR="007577FA" w:rsidRPr="00561F81" w14:paraId="70B851D7" w14:textId="77777777" w:rsidTr="00391A87">
        <w:tc>
          <w:tcPr>
            <w:tcW w:w="4592" w:type="dxa"/>
          </w:tcPr>
          <w:p w14:paraId="6CBE98B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6F673D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7C799A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F5EC0F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11D6BA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D1027F3" w14:textId="77777777" w:rsidTr="00391A87">
        <w:tc>
          <w:tcPr>
            <w:tcW w:w="4592" w:type="dxa"/>
          </w:tcPr>
          <w:p w14:paraId="6A289353" w14:textId="77777777" w:rsidR="000A4E95" w:rsidRDefault="000A4E95" w:rsidP="00391A87">
            <w:pPr>
              <w:pStyle w:val="NormalWeb"/>
              <w:spacing w:before="0" w:beforeAutospacing="0" w:after="0" w:afterAutospacing="0"/>
              <w:rPr>
                <w:rFonts w:ascii="Verdana" w:hAnsi="Verdana" w:cs="Arial"/>
                <w:b/>
                <w:sz w:val="22"/>
                <w:szCs w:val="22"/>
              </w:rPr>
            </w:pPr>
          </w:p>
          <w:p w14:paraId="31A8B87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legislation and agreed ways of working that govern the use of medication in your work context</w:t>
            </w:r>
          </w:p>
          <w:p w14:paraId="30BA4504" w14:textId="77777777" w:rsidR="000A4E95" w:rsidRDefault="000A4E95" w:rsidP="00391A87">
            <w:pPr>
              <w:pStyle w:val="NormalWeb"/>
              <w:spacing w:before="0" w:beforeAutospacing="0" w:after="0" w:afterAutospacing="0"/>
              <w:rPr>
                <w:rFonts w:ascii="Verdana" w:hAnsi="Verdana" w:cs="Arial"/>
                <w:b/>
                <w:sz w:val="22"/>
                <w:szCs w:val="22"/>
              </w:rPr>
            </w:pPr>
          </w:p>
          <w:p w14:paraId="74F6675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legal classification system for medication</w:t>
            </w:r>
          </w:p>
          <w:p w14:paraId="2BE874D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FD720F8" w14:textId="77777777" w:rsidR="00736535" w:rsidRPr="00391A87" w:rsidRDefault="00736535" w:rsidP="0099237B">
            <w:pPr>
              <w:pStyle w:val="Heading5"/>
              <w:rPr>
                <w:rFonts w:ascii="Verdana" w:hAnsi="Verdana"/>
                <w:color w:val="auto"/>
              </w:rPr>
            </w:pPr>
          </w:p>
        </w:tc>
        <w:tc>
          <w:tcPr>
            <w:tcW w:w="1184" w:type="dxa"/>
          </w:tcPr>
          <w:p w14:paraId="4B187ACC" w14:textId="77777777" w:rsidR="00736535" w:rsidRPr="00391A87" w:rsidRDefault="00736535" w:rsidP="0099237B">
            <w:pPr>
              <w:pStyle w:val="Heading5"/>
              <w:rPr>
                <w:rFonts w:ascii="Verdana" w:hAnsi="Verdana"/>
                <w:color w:val="auto"/>
              </w:rPr>
            </w:pPr>
          </w:p>
        </w:tc>
        <w:tc>
          <w:tcPr>
            <w:tcW w:w="1250" w:type="dxa"/>
          </w:tcPr>
          <w:p w14:paraId="052BC080" w14:textId="77777777" w:rsidR="00736535" w:rsidRPr="00391A87" w:rsidRDefault="00736535" w:rsidP="0099237B">
            <w:pPr>
              <w:pStyle w:val="Heading5"/>
              <w:rPr>
                <w:rFonts w:ascii="Verdana" w:hAnsi="Verdana"/>
                <w:color w:val="auto"/>
              </w:rPr>
            </w:pPr>
          </w:p>
        </w:tc>
        <w:tc>
          <w:tcPr>
            <w:tcW w:w="2682" w:type="dxa"/>
          </w:tcPr>
          <w:p w14:paraId="7A84A08D" w14:textId="77777777" w:rsidR="00736535" w:rsidRPr="00391A87" w:rsidRDefault="00736535" w:rsidP="0099237B">
            <w:pPr>
              <w:pStyle w:val="Heading5"/>
              <w:rPr>
                <w:rFonts w:ascii="Verdana" w:hAnsi="Verdana"/>
                <w:color w:val="auto"/>
              </w:rPr>
            </w:pPr>
          </w:p>
        </w:tc>
      </w:tr>
      <w:tr w:rsidR="007577FA" w:rsidRPr="00561F81" w14:paraId="0ED7E174" w14:textId="77777777" w:rsidTr="00391A87">
        <w:tc>
          <w:tcPr>
            <w:tcW w:w="4592" w:type="dxa"/>
          </w:tcPr>
          <w:p w14:paraId="7FD97050" w14:textId="77777777" w:rsidR="000A4E95" w:rsidRDefault="000A4E95" w:rsidP="00391A87">
            <w:pPr>
              <w:pStyle w:val="NormalWeb"/>
              <w:spacing w:before="0" w:beforeAutospacing="0" w:after="0" w:afterAutospacing="0"/>
              <w:rPr>
                <w:rFonts w:ascii="Verdana" w:hAnsi="Verdana" w:cs="Arial"/>
                <w:b/>
                <w:sz w:val="22"/>
                <w:szCs w:val="22"/>
              </w:rPr>
            </w:pPr>
          </w:p>
          <w:p w14:paraId="1E481780" w14:textId="77777777" w:rsidR="00B9097F"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Describe common types of prescribed medication used in social care settings, including for each:   </w:t>
            </w:r>
            <w:r w:rsidRPr="00391A87">
              <w:rPr>
                <w:rFonts w:ascii="Verdana" w:hAnsi="Verdana" w:cs="Arial"/>
                <w:sz w:val="22"/>
                <w:szCs w:val="22"/>
                <w:lang w:val="en-GB"/>
              </w:rPr>
              <w:tab/>
              <w:t xml:space="preserve"> </w:t>
            </w:r>
          </w:p>
          <w:p w14:paraId="4EDEF299" w14:textId="77777777" w:rsidR="005A116A" w:rsidRDefault="005A116A" w:rsidP="00391A87">
            <w:pPr>
              <w:pStyle w:val="NormalWeb"/>
              <w:spacing w:before="0" w:beforeAutospacing="0" w:after="0" w:afterAutospacing="0"/>
              <w:rPr>
                <w:rFonts w:ascii="Verdana" w:hAnsi="Verdana" w:cs="Arial"/>
                <w:sz w:val="22"/>
                <w:szCs w:val="22"/>
                <w:lang w:val="en-GB"/>
              </w:rPr>
            </w:pPr>
          </w:p>
          <w:p w14:paraId="1BB63BD7" w14:textId="77777777" w:rsidR="005A116A" w:rsidRDefault="00736535" w:rsidP="005A116A">
            <w:pPr>
              <w:pStyle w:val="NormalWeb"/>
              <w:numPr>
                <w:ilvl w:val="0"/>
                <w:numId w:val="7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its purpose and conditions for which it may be prescribed  </w:t>
            </w:r>
            <w:r w:rsidRPr="00391A87">
              <w:rPr>
                <w:rFonts w:ascii="Verdana" w:hAnsi="Verdana" w:cs="Arial"/>
                <w:sz w:val="22"/>
                <w:szCs w:val="22"/>
                <w:lang w:val="en-GB"/>
              </w:rPr>
              <w:tab/>
            </w:r>
          </w:p>
          <w:p w14:paraId="53B6A180" w14:textId="5D86E96F" w:rsidR="00736535" w:rsidRDefault="00736535" w:rsidP="005A116A">
            <w:pPr>
              <w:pStyle w:val="NormalWeb"/>
              <w:numPr>
                <w:ilvl w:val="0"/>
                <w:numId w:val="7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changes to an individual’s physical or mental well-being that may indicate an adverse reaction to the medication</w:t>
            </w:r>
          </w:p>
          <w:p w14:paraId="205E8FD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6C09A2B" w14:textId="77777777" w:rsidR="00736535" w:rsidRPr="00391A87" w:rsidRDefault="00736535" w:rsidP="0099237B">
            <w:pPr>
              <w:pStyle w:val="Heading5"/>
              <w:rPr>
                <w:rFonts w:ascii="Verdana" w:hAnsi="Verdana"/>
                <w:color w:val="auto"/>
              </w:rPr>
            </w:pPr>
          </w:p>
        </w:tc>
        <w:tc>
          <w:tcPr>
            <w:tcW w:w="1184" w:type="dxa"/>
          </w:tcPr>
          <w:p w14:paraId="05E761E1" w14:textId="77777777" w:rsidR="00736535" w:rsidRPr="00391A87" w:rsidRDefault="00736535" w:rsidP="0099237B">
            <w:pPr>
              <w:pStyle w:val="Heading5"/>
              <w:rPr>
                <w:rFonts w:ascii="Verdana" w:hAnsi="Verdana"/>
                <w:color w:val="auto"/>
              </w:rPr>
            </w:pPr>
          </w:p>
        </w:tc>
        <w:tc>
          <w:tcPr>
            <w:tcW w:w="1250" w:type="dxa"/>
          </w:tcPr>
          <w:p w14:paraId="18A2AAB0" w14:textId="77777777" w:rsidR="00736535" w:rsidRPr="00391A87" w:rsidRDefault="00736535" w:rsidP="0099237B">
            <w:pPr>
              <w:pStyle w:val="Heading5"/>
              <w:rPr>
                <w:rFonts w:ascii="Verdana" w:hAnsi="Verdana"/>
                <w:color w:val="auto"/>
              </w:rPr>
            </w:pPr>
          </w:p>
        </w:tc>
        <w:tc>
          <w:tcPr>
            <w:tcW w:w="2682" w:type="dxa"/>
          </w:tcPr>
          <w:p w14:paraId="337AF363" w14:textId="77777777" w:rsidR="00736535" w:rsidRPr="00391A87" w:rsidRDefault="00736535" w:rsidP="0099237B">
            <w:pPr>
              <w:pStyle w:val="Heading5"/>
              <w:rPr>
                <w:rFonts w:ascii="Verdana" w:hAnsi="Verdana"/>
                <w:color w:val="auto"/>
              </w:rPr>
            </w:pPr>
          </w:p>
        </w:tc>
      </w:tr>
      <w:tr w:rsidR="007577FA" w:rsidRPr="00561F81" w14:paraId="73E5A2BA" w14:textId="77777777" w:rsidTr="00391A87">
        <w:tc>
          <w:tcPr>
            <w:tcW w:w="4592" w:type="dxa"/>
          </w:tcPr>
          <w:p w14:paraId="0AF0D35F" w14:textId="77777777" w:rsidR="000A4E95" w:rsidRDefault="000A4E95" w:rsidP="00391A87">
            <w:pPr>
              <w:pStyle w:val="NormalWeb"/>
              <w:spacing w:before="0" w:beforeAutospacing="0" w:after="0" w:afterAutospacing="0"/>
              <w:rPr>
                <w:rFonts w:ascii="Verdana" w:hAnsi="Verdana" w:cs="Arial"/>
                <w:b/>
                <w:sz w:val="22"/>
                <w:szCs w:val="22"/>
              </w:rPr>
            </w:pPr>
          </w:p>
          <w:p w14:paraId="53E987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forms in which medication may be presented</w:t>
            </w:r>
          </w:p>
          <w:p w14:paraId="410AB3D6" w14:textId="77777777" w:rsidR="000A4E95" w:rsidRDefault="000A4E95" w:rsidP="00391A87">
            <w:pPr>
              <w:pStyle w:val="NormalWeb"/>
              <w:spacing w:before="0" w:beforeAutospacing="0" w:after="0" w:afterAutospacing="0"/>
              <w:rPr>
                <w:rFonts w:ascii="Verdana" w:hAnsi="Verdana" w:cs="Arial"/>
                <w:b/>
                <w:sz w:val="22"/>
                <w:szCs w:val="22"/>
              </w:rPr>
            </w:pPr>
          </w:p>
          <w:p w14:paraId="52A1EA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routes of medication administration</w:t>
            </w:r>
          </w:p>
          <w:p w14:paraId="28B63D62" w14:textId="77777777" w:rsidR="000A4E95" w:rsidRDefault="000A4E95" w:rsidP="00391A87">
            <w:pPr>
              <w:pStyle w:val="NormalWeb"/>
              <w:spacing w:before="0" w:beforeAutospacing="0" w:after="0" w:afterAutospacing="0"/>
              <w:rPr>
                <w:rFonts w:ascii="Verdana" w:hAnsi="Verdana" w:cs="Arial"/>
                <w:b/>
                <w:sz w:val="22"/>
                <w:szCs w:val="22"/>
              </w:rPr>
            </w:pPr>
          </w:p>
          <w:p w14:paraId="725D965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a range of aids / equipment that may be used to assist with medication</w:t>
            </w:r>
          </w:p>
          <w:p w14:paraId="0B5D7B3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C4CF7AD" w14:textId="77777777" w:rsidR="00736535" w:rsidRPr="00391A87" w:rsidRDefault="00736535" w:rsidP="0099237B">
            <w:pPr>
              <w:pStyle w:val="Heading5"/>
              <w:rPr>
                <w:rFonts w:ascii="Verdana" w:hAnsi="Verdana"/>
                <w:color w:val="auto"/>
              </w:rPr>
            </w:pPr>
          </w:p>
        </w:tc>
        <w:tc>
          <w:tcPr>
            <w:tcW w:w="1184" w:type="dxa"/>
          </w:tcPr>
          <w:p w14:paraId="4FC663A4" w14:textId="77777777" w:rsidR="00736535" w:rsidRPr="00391A87" w:rsidRDefault="00736535" w:rsidP="0099237B">
            <w:pPr>
              <w:pStyle w:val="Heading5"/>
              <w:rPr>
                <w:rFonts w:ascii="Verdana" w:hAnsi="Verdana"/>
                <w:color w:val="auto"/>
              </w:rPr>
            </w:pPr>
          </w:p>
        </w:tc>
        <w:tc>
          <w:tcPr>
            <w:tcW w:w="1250" w:type="dxa"/>
          </w:tcPr>
          <w:p w14:paraId="08E96279" w14:textId="77777777" w:rsidR="00736535" w:rsidRPr="00391A87" w:rsidRDefault="00736535" w:rsidP="0099237B">
            <w:pPr>
              <w:pStyle w:val="Heading5"/>
              <w:rPr>
                <w:rFonts w:ascii="Verdana" w:hAnsi="Verdana"/>
                <w:color w:val="auto"/>
              </w:rPr>
            </w:pPr>
          </w:p>
        </w:tc>
        <w:tc>
          <w:tcPr>
            <w:tcW w:w="2682" w:type="dxa"/>
          </w:tcPr>
          <w:p w14:paraId="7C7371E7" w14:textId="77777777" w:rsidR="00736535" w:rsidRPr="00391A87" w:rsidRDefault="00736535" w:rsidP="0099237B">
            <w:pPr>
              <w:pStyle w:val="Heading5"/>
              <w:rPr>
                <w:rFonts w:ascii="Verdana" w:hAnsi="Verdana"/>
                <w:color w:val="auto"/>
              </w:rPr>
            </w:pPr>
          </w:p>
        </w:tc>
      </w:tr>
      <w:tr w:rsidR="007577FA" w:rsidRPr="00561F81" w14:paraId="01086BC7" w14:textId="77777777" w:rsidTr="00391A87">
        <w:tc>
          <w:tcPr>
            <w:tcW w:w="4592" w:type="dxa"/>
          </w:tcPr>
          <w:p w14:paraId="4BA0A47E" w14:textId="77777777" w:rsidR="000A4E95" w:rsidRDefault="000A4E95" w:rsidP="00391A87">
            <w:pPr>
              <w:pStyle w:val="NormalWeb"/>
              <w:spacing w:before="0" w:beforeAutospacing="0" w:after="0" w:afterAutospacing="0"/>
              <w:rPr>
                <w:rFonts w:ascii="Verdana" w:hAnsi="Verdana" w:cs="Arial"/>
                <w:b/>
                <w:sz w:val="22"/>
                <w:szCs w:val="22"/>
              </w:rPr>
            </w:pPr>
          </w:p>
          <w:p w14:paraId="6CD3576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how to receive supplies of medication in line with your own role and agreed ways of working</w:t>
            </w:r>
          </w:p>
          <w:p w14:paraId="02CCFE43" w14:textId="77777777" w:rsidR="000A4E95" w:rsidRDefault="000A4E95" w:rsidP="00391A87">
            <w:pPr>
              <w:pStyle w:val="NormalWeb"/>
              <w:spacing w:before="0" w:beforeAutospacing="0" w:after="0" w:afterAutospacing="0"/>
              <w:rPr>
                <w:rFonts w:ascii="Verdana" w:hAnsi="Verdana" w:cs="Arial"/>
                <w:b/>
                <w:sz w:val="22"/>
                <w:szCs w:val="22"/>
              </w:rPr>
            </w:pPr>
          </w:p>
          <w:p w14:paraId="0D42FCE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store medication safely, in line with your own role and agreed ways of working</w:t>
            </w:r>
          </w:p>
          <w:p w14:paraId="5DEDC67F" w14:textId="77777777" w:rsidR="000A4E95" w:rsidRDefault="000A4E95" w:rsidP="00391A87">
            <w:pPr>
              <w:pStyle w:val="NormalWeb"/>
              <w:spacing w:before="0" w:beforeAutospacing="0" w:after="0" w:afterAutospacing="0"/>
              <w:rPr>
                <w:rFonts w:ascii="Verdana" w:hAnsi="Verdana" w:cs="Arial"/>
                <w:b/>
                <w:sz w:val="22"/>
                <w:szCs w:val="22"/>
              </w:rPr>
            </w:pPr>
          </w:p>
          <w:p w14:paraId="05E4E20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how to dispose of unused or unwanted medication safely, in line with your own role and agreed ways of working</w:t>
            </w:r>
          </w:p>
          <w:p w14:paraId="38BFE05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40D38A0" w14:textId="77777777" w:rsidR="00736535" w:rsidRPr="00391A87" w:rsidRDefault="00736535" w:rsidP="0099237B">
            <w:pPr>
              <w:pStyle w:val="Heading5"/>
              <w:rPr>
                <w:rFonts w:ascii="Verdana" w:hAnsi="Verdana"/>
                <w:color w:val="auto"/>
              </w:rPr>
            </w:pPr>
          </w:p>
        </w:tc>
        <w:tc>
          <w:tcPr>
            <w:tcW w:w="1184" w:type="dxa"/>
          </w:tcPr>
          <w:p w14:paraId="7A422A9D" w14:textId="77777777" w:rsidR="00736535" w:rsidRPr="00391A87" w:rsidRDefault="00736535" w:rsidP="0099237B">
            <w:pPr>
              <w:pStyle w:val="Heading5"/>
              <w:rPr>
                <w:rFonts w:ascii="Verdana" w:hAnsi="Verdana"/>
                <w:color w:val="auto"/>
              </w:rPr>
            </w:pPr>
          </w:p>
        </w:tc>
        <w:tc>
          <w:tcPr>
            <w:tcW w:w="1250" w:type="dxa"/>
          </w:tcPr>
          <w:p w14:paraId="5769B6BB" w14:textId="77777777" w:rsidR="00736535" w:rsidRPr="00391A87" w:rsidRDefault="00736535" w:rsidP="0099237B">
            <w:pPr>
              <w:pStyle w:val="Heading5"/>
              <w:rPr>
                <w:rFonts w:ascii="Verdana" w:hAnsi="Verdana"/>
                <w:color w:val="auto"/>
              </w:rPr>
            </w:pPr>
          </w:p>
        </w:tc>
        <w:tc>
          <w:tcPr>
            <w:tcW w:w="2682" w:type="dxa"/>
          </w:tcPr>
          <w:p w14:paraId="0D93FAC7" w14:textId="77777777" w:rsidR="00736535" w:rsidRPr="00391A87" w:rsidRDefault="00736535" w:rsidP="0099237B">
            <w:pPr>
              <w:pStyle w:val="Heading5"/>
              <w:rPr>
                <w:rFonts w:ascii="Verdana" w:hAnsi="Verdana"/>
                <w:color w:val="auto"/>
              </w:rPr>
            </w:pPr>
          </w:p>
        </w:tc>
      </w:tr>
      <w:tr w:rsidR="007577FA" w:rsidRPr="00561F81" w14:paraId="30B33521" w14:textId="77777777" w:rsidTr="00391A87">
        <w:tc>
          <w:tcPr>
            <w:tcW w:w="4592" w:type="dxa"/>
          </w:tcPr>
          <w:p w14:paraId="3B1B6FB5" w14:textId="77777777" w:rsidR="000A4E95" w:rsidRDefault="000A4E95" w:rsidP="00391A87">
            <w:pPr>
              <w:pStyle w:val="NormalWeb"/>
              <w:spacing w:before="0" w:beforeAutospacing="0" w:after="0" w:afterAutospacing="0"/>
              <w:rPr>
                <w:rFonts w:ascii="Verdana" w:hAnsi="Verdana" w:cs="Arial"/>
                <w:b/>
                <w:sz w:val="22"/>
                <w:szCs w:val="22"/>
              </w:rPr>
            </w:pPr>
          </w:p>
          <w:p w14:paraId="269958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Demonstrate how to appropriately access required information regarding an individual’s medication</w:t>
            </w:r>
          </w:p>
          <w:p w14:paraId="63DF8C0C" w14:textId="77777777" w:rsidR="000A4E95" w:rsidRDefault="000A4E95" w:rsidP="00391A87">
            <w:pPr>
              <w:pStyle w:val="NormalWeb"/>
              <w:spacing w:before="0" w:beforeAutospacing="0" w:after="0" w:afterAutospacing="0"/>
              <w:rPr>
                <w:rFonts w:ascii="Verdana" w:hAnsi="Verdana" w:cs="Arial"/>
                <w:b/>
                <w:sz w:val="22"/>
                <w:szCs w:val="22"/>
              </w:rPr>
            </w:pPr>
          </w:p>
          <w:p w14:paraId="120CA5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Apply standard precautions for infection control when preparing to administer medication</w:t>
            </w:r>
          </w:p>
          <w:p w14:paraId="0A2CF3AE" w14:textId="77777777" w:rsidR="000A4E95" w:rsidRDefault="000A4E95" w:rsidP="00391A87">
            <w:pPr>
              <w:pStyle w:val="NormalWeb"/>
              <w:spacing w:before="0" w:beforeAutospacing="0" w:after="0" w:afterAutospacing="0"/>
              <w:rPr>
                <w:rFonts w:ascii="Verdana" w:hAnsi="Verdana" w:cs="Arial"/>
                <w:b/>
                <w:sz w:val="22"/>
                <w:szCs w:val="22"/>
              </w:rPr>
            </w:pPr>
          </w:p>
          <w:p w14:paraId="798D02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Verify the identity of an individual, obtain their consent and confirm their readiness for the administration of medication</w:t>
            </w:r>
          </w:p>
          <w:p w14:paraId="31AF3D7E" w14:textId="77777777" w:rsidR="000A4E95" w:rsidRDefault="000A4E95" w:rsidP="00391A87">
            <w:pPr>
              <w:pStyle w:val="NormalWeb"/>
              <w:spacing w:before="0" w:beforeAutospacing="0" w:after="0" w:afterAutospacing="0"/>
              <w:rPr>
                <w:rFonts w:ascii="Verdana" w:hAnsi="Verdana" w:cs="Arial"/>
                <w:b/>
                <w:sz w:val="22"/>
                <w:szCs w:val="22"/>
              </w:rPr>
            </w:pPr>
          </w:p>
          <w:p w14:paraId="2AD6D80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Select, check and prepare medication in accordance with medication records and agreed ways of working</w:t>
            </w:r>
          </w:p>
          <w:p w14:paraId="0F2A4270" w14:textId="77777777" w:rsidR="000A4E95" w:rsidRDefault="000A4E95" w:rsidP="00391A87">
            <w:pPr>
              <w:pStyle w:val="NormalWeb"/>
              <w:spacing w:before="0" w:beforeAutospacing="0" w:after="0" w:afterAutospacing="0"/>
              <w:rPr>
                <w:rFonts w:ascii="Verdana" w:hAnsi="Verdana" w:cs="Arial"/>
                <w:b/>
                <w:sz w:val="22"/>
                <w:szCs w:val="22"/>
              </w:rPr>
            </w:pPr>
          </w:p>
          <w:p w14:paraId="6343778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Explain ways to ensure the appropriate timing of administration of medication</w:t>
            </w:r>
          </w:p>
          <w:p w14:paraId="2E4CB89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052C7E2" w14:textId="77777777" w:rsidR="00736535" w:rsidRPr="00391A87" w:rsidRDefault="00736535" w:rsidP="0099237B">
            <w:pPr>
              <w:pStyle w:val="Heading5"/>
              <w:rPr>
                <w:rFonts w:ascii="Verdana" w:hAnsi="Verdana"/>
                <w:color w:val="auto"/>
              </w:rPr>
            </w:pPr>
          </w:p>
        </w:tc>
        <w:tc>
          <w:tcPr>
            <w:tcW w:w="1184" w:type="dxa"/>
          </w:tcPr>
          <w:p w14:paraId="12CAFE13" w14:textId="77777777" w:rsidR="00736535" w:rsidRPr="00391A87" w:rsidRDefault="00736535" w:rsidP="0099237B">
            <w:pPr>
              <w:pStyle w:val="Heading5"/>
              <w:rPr>
                <w:rFonts w:ascii="Verdana" w:hAnsi="Verdana"/>
                <w:color w:val="auto"/>
              </w:rPr>
            </w:pPr>
          </w:p>
        </w:tc>
        <w:tc>
          <w:tcPr>
            <w:tcW w:w="1250" w:type="dxa"/>
          </w:tcPr>
          <w:p w14:paraId="1081D1A2" w14:textId="77777777" w:rsidR="00736535" w:rsidRPr="00391A87" w:rsidRDefault="00736535" w:rsidP="0099237B">
            <w:pPr>
              <w:pStyle w:val="Heading5"/>
              <w:rPr>
                <w:rFonts w:ascii="Verdana" w:hAnsi="Verdana"/>
                <w:color w:val="auto"/>
              </w:rPr>
            </w:pPr>
          </w:p>
        </w:tc>
        <w:tc>
          <w:tcPr>
            <w:tcW w:w="2682" w:type="dxa"/>
          </w:tcPr>
          <w:p w14:paraId="5F53E634" w14:textId="77777777" w:rsidR="00736535" w:rsidRPr="00391A87" w:rsidRDefault="00736535" w:rsidP="0099237B">
            <w:pPr>
              <w:pStyle w:val="Heading5"/>
              <w:rPr>
                <w:rFonts w:ascii="Verdana" w:hAnsi="Verdana"/>
                <w:color w:val="auto"/>
              </w:rPr>
            </w:pPr>
          </w:p>
        </w:tc>
      </w:tr>
      <w:tr w:rsidR="007577FA" w:rsidRPr="00561F81" w14:paraId="18ECCE26" w14:textId="77777777" w:rsidTr="00391A87">
        <w:tc>
          <w:tcPr>
            <w:tcW w:w="4592" w:type="dxa"/>
          </w:tcPr>
          <w:p w14:paraId="6609FD77" w14:textId="77777777" w:rsidR="000A4E95" w:rsidRDefault="000A4E95" w:rsidP="00391A87">
            <w:pPr>
              <w:pStyle w:val="NormalWeb"/>
              <w:spacing w:before="0" w:beforeAutospacing="0" w:after="0" w:afterAutospacing="0"/>
              <w:rPr>
                <w:rFonts w:ascii="Verdana" w:hAnsi="Verdana" w:cs="Arial"/>
                <w:b/>
                <w:sz w:val="22"/>
                <w:szCs w:val="22"/>
              </w:rPr>
            </w:pPr>
          </w:p>
          <w:p w14:paraId="284DAD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Demonstrate how to follow instruction requirements for administering the medication</w:t>
            </w:r>
          </w:p>
          <w:p w14:paraId="46FA57BE" w14:textId="77777777" w:rsidR="000A4E95" w:rsidRDefault="000A4E95" w:rsidP="00391A87">
            <w:pPr>
              <w:pStyle w:val="NormalWeb"/>
              <w:spacing w:before="0" w:beforeAutospacing="0" w:after="0" w:afterAutospacing="0"/>
              <w:rPr>
                <w:rFonts w:ascii="Verdana" w:hAnsi="Verdana" w:cs="Arial"/>
                <w:b/>
                <w:sz w:val="22"/>
                <w:szCs w:val="22"/>
              </w:rPr>
            </w:pPr>
          </w:p>
          <w:p w14:paraId="0D04E22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Explain how to report any immediate issues with the administration of medication</w:t>
            </w:r>
          </w:p>
          <w:p w14:paraId="0F659D23" w14:textId="77777777" w:rsidR="000A4E95" w:rsidRDefault="000A4E95" w:rsidP="00391A87">
            <w:pPr>
              <w:pStyle w:val="NormalWeb"/>
              <w:spacing w:before="0" w:beforeAutospacing="0" w:after="0" w:afterAutospacing="0"/>
              <w:rPr>
                <w:rFonts w:ascii="Verdana" w:hAnsi="Verdana" w:cs="Arial"/>
                <w:b/>
                <w:sz w:val="22"/>
                <w:szCs w:val="22"/>
              </w:rPr>
            </w:pPr>
          </w:p>
          <w:p w14:paraId="4849F17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Demonstrate how to safely administer the medication in accordance with medication records and agreed ways of working</w:t>
            </w:r>
          </w:p>
          <w:p w14:paraId="57C0A949" w14:textId="77777777" w:rsidR="000A4E95" w:rsidRDefault="000A4E95" w:rsidP="00391A87">
            <w:pPr>
              <w:pStyle w:val="NormalWeb"/>
              <w:spacing w:before="0" w:beforeAutospacing="0" w:after="0" w:afterAutospacing="0"/>
              <w:rPr>
                <w:rFonts w:ascii="Verdana" w:hAnsi="Verdana" w:cs="Arial"/>
                <w:b/>
                <w:sz w:val="22"/>
                <w:szCs w:val="22"/>
              </w:rPr>
            </w:pPr>
          </w:p>
          <w:p w14:paraId="0C372DE4" w14:textId="77777777" w:rsidR="005A116A"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6.4 </w:t>
            </w:r>
            <w:r w:rsidRPr="00391A87">
              <w:rPr>
                <w:rFonts w:ascii="Verdana" w:hAnsi="Verdana" w:cs="Arial"/>
                <w:sz w:val="22"/>
                <w:szCs w:val="22"/>
                <w:lang w:val="en-GB"/>
              </w:rPr>
              <w:t xml:space="preserve">Demonstrate how to support and reassure an individual during the administration of medication, in accordance with their care plan and in ways that:    </w:t>
            </w:r>
            <w:r w:rsidRPr="00391A87">
              <w:rPr>
                <w:rFonts w:ascii="Verdana" w:hAnsi="Verdana" w:cs="Arial"/>
                <w:sz w:val="22"/>
                <w:szCs w:val="22"/>
                <w:lang w:val="en-GB"/>
              </w:rPr>
              <w:tab/>
              <w:t xml:space="preserve"> </w:t>
            </w:r>
          </w:p>
          <w:p w14:paraId="588CE6C3" w14:textId="77777777" w:rsidR="005A116A" w:rsidRDefault="005A116A" w:rsidP="00391A87">
            <w:pPr>
              <w:pStyle w:val="NormalWeb"/>
              <w:spacing w:before="0" w:beforeAutospacing="0" w:after="0" w:afterAutospacing="0"/>
              <w:rPr>
                <w:rFonts w:ascii="Verdana" w:hAnsi="Verdana" w:cs="Arial"/>
                <w:sz w:val="22"/>
                <w:szCs w:val="22"/>
                <w:lang w:val="en-GB"/>
              </w:rPr>
            </w:pPr>
          </w:p>
          <w:p w14:paraId="51D0431F" w14:textId="77777777" w:rsidR="005A116A" w:rsidRDefault="00736535" w:rsidP="005A116A">
            <w:pPr>
              <w:pStyle w:val="NormalWeb"/>
              <w:numPr>
                <w:ilvl w:val="0"/>
                <w:numId w:val="7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minimise distress</w:t>
            </w:r>
          </w:p>
          <w:p w14:paraId="299B2490" w14:textId="77777777" w:rsidR="005A116A" w:rsidRDefault="00736535" w:rsidP="005A116A">
            <w:pPr>
              <w:pStyle w:val="NormalWeb"/>
              <w:numPr>
                <w:ilvl w:val="0"/>
                <w:numId w:val="7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safeguard dignity   </w:t>
            </w:r>
          </w:p>
          <w:p w14:paraId="152B2D90" w14:textId="60E418E0" w:rsidR="00736535" w:rsidRDefault="00736535" w:rsidP="005A116A">
            <w:pPr>
              <w:pStyle w:val="NormalWeb"/>
              <w:numPr>
                <w:ilvl w:val="0"/>
                <w:numId w:val="7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promote active participation</w:t>
            </w:r>
          </w:p>
          <w:p w14:paraId="347FB133" w14:textId="77777777" w:rsidR="000A4E95" w:rsidRDefault="000A4E95" w:rsidP="00391A87">
            <w:pPr>
              <w:pStyle w:val="NormalWeb"/>
              <w:spacing w:before="0" w:beforeAutospacing="0" w:after="0" w:afterAutospacing="0"/>
              <w:rPr>
                <w:rFonts w:ascii="Verdana" w:hAnsi="Verdana" w:cs="Arial"/>
                <w:b/>
                <w:sz w:val="22"/>
                <w:szCs w:val="22"/>
              </w:rPr>
            </w:pPr>
          </w:p>
          <w:p w14:paraId="21BDBA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6.5 </w:t>
            </w:r>
            <w:r w:rsidRPr="00391A87">
              <w:rPr>
                <w:rFonts w:ascii="Verdana" w:hAnsi="Verdana" w:cs="Arial"/>
                <w:sz w:val="22"/>
                <w:szCs w:val="22"/>
                <w:lang w:val="en-GB"/>
              </w:rPr>
              <w:t>Demonstrate how to effectively monitor the individual during the administration of medication</w:t>
            </w:r>
          </w:p>
          <w:p w14:paraId="06B18389" w14:textId="77777777" w:rsidR="000A4E95" w:rsidRDefault="000A4E95" w:rsidP="00391A87">
            <w:pPr>
              <w:pStyle w:val="NormalWeb"/>
              <w:spacing w:before="0" w:beforeAutospacing="0" w:after="0" w:afterAutospacing="0"/>
              <w:rPr>
                <w:rFonts w:ascii="Verdana" w:hAnsi="Verdana" w:cs="Arial"/>
                <w:b/>
                <w:sz w:val="22"/>
                <w:szCs w:val="22"/>
              </w:rPr>
            </w:pPr>
          </w:p>
          <w:p w14:paraId="630FCBF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6.6 </w:t>
            </w:r>
            <w:r w:rsidRPr="00391A87">
              <w:rPr>
                <w:rFonts w:ascii="Verdana" w:hAnsi="Verdana" w:cs="Arial"/>
                <w:sz w:val="22"/>
                <w:szCs w:val="22"/>
                <w:lang w:val="en-GB"/>
              </w:rPr>
              <w:t>Confirm that the individual has taken the medication</w:t>
            </w:r>
          </w:p>
          <w:p w14:paraId="7010176B" w14:textId="77777777" w:rsidR="000A4E95" w:rsidRDefault="000A4E95" w:rsidP="00391A87">
            <w:pPr>
              <w:pStyle w:val="NormalWeb"/>
              <w:spacing w:before="0" w:beforeAutospacing="0" w:after="0" w:afterAutospacing="0"/>
              <w:rPr>
                <w:rFonts w:ascii="Verdana" w:hAnsi="Verdana" w:cs="Arial"/>
                <w:b/>
                <w:sz w:val="22"/>
                <w:szCs w:val="22"/>
              </w:rPr>
            </w:pPr>
          </w:p>
          <w:p w14:paraId="345F64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6.7 </w:t>
            </w:r>
            <w:r w:rsidRPr="00391A87">
              <w:rPr>
                <w:rFonts w:ascii="Verdana" w:hAnsi="Verdana" w:cs="Arial"/>
                <w:sz w:val="22"/>
                <w:szCs w:val="22"/>
                <w:lang w:val="en-GB"/>
              </w:rPr>
              <w:t>Explain actions to take if an individual has an adverse reaction following the administration of medication</w:t>
            </w:r>
          </w:p>
          <w:p w14:paraId="4AA03DD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0728203" w14:textId="77777777" w:rsidR="00736535" w:rsidRPr="00391A87" w:rsidRDefault="00736535" w:rsidP="0099237B">
            <w:pPr>
              <w:pStyle w:val="Heading5"/>
              <w:rPr>
                <w:rFonts w:ascii="Verdana" w:hAnsi="Verdana"/>
                <w:color w:val="auto"/>
              </w:rPr>
            </w:pPr>
          </w:p>
        </w:tc>
        <w:tc>
          <w:tcPr>
            <w:tcW w:w="1184" w:type="dxa"/>
          </w:tcPr>
          <w:p w14:paraId="43F25314" w14:textId="77777777" w:rsidR="00736535" w:rsidRPr="00391A87" w:rsidRDefault="00736535" w:rsidP="0099237B">
            <w:pPr>
              <w:pStyle w:val="Heading5"/>
              <w:rPr>
                <w:rFonts w:ascii="Verdana" w:hAnsi="Verdana"/>
                <w:color w:val="auto"/>
              </w:rPr>
            </w:pPr>
          </w:p>
        </w:tc>
        <w:tc>
          <w:tcPr>
            <w:tcW w:w="1250" w:type="dxa"/>
          </w:tcPr>
          <w:p w14:paraId="426A03A1" w14:textId="77777777" w:rsidR="00736535" w:rsidRPr="00391A87" w:rsidRDefault="00736535" w:rsidP="0099237B">
            <w:pPr>
              <w:pStyle w:val="Heading5"/>
              <w:rPr>
                <w:rFonts w:ascii="Verdana" w:hAnsi="Verdana"/>
                <w:color w:val="auto"/>
              </w:rPr>
            </w:pPr>
          </w:p>
        </w:tc>
        <w:tc>
          <w:tcPr>
            <w:tcW w:w="2682" w:type="dxa"/>
          </w:tcPr>
          <w:p w14:paraId="781A02DD" w14:textId="77777777" w:rsidR="00736535" w:rsidRPr="00391A87" w:rsidRDefault="00736535" w:rsidP="0099237B">
            <w:pPr>
              <w:pStyle w:val="Heading5"/>
              <w:rPr>
                <w:rFonts w:ascii="Verdana" w:hAnsi="Verdana"/>
                <w:color w:val="auto"/>
              </w:rPr>
            </w:pPr>
          </w:p>
        </w:tc>
      </w:tr>
      <w:tr w:rsidR="007577FA" w:rsidRPr="00561F81" w14:paraId="270283B5" w14:textId="77777777" w:rsidTr="00391A87">
        <w:tc>
          <w:tcPr>
            <w:tcW w:w="4592" w:type="dxa"/>
          </w:tcPr>
          <w:p w14:paraId="4FAD5701" w14:textId="77777777" w:rsidR="000A4E95" w:rsidRDefault="000A4E95" w:rsidP="00391A87">
            <w:pPr>
              <w:pStyle w:val="NormalWeb"/>
              <w:spacing w:before="0" w:beforeAutospacing="0" w:after="0" w:afterAutospacing="0"/>
              <w:rPr>
                <w:rFonts w:ascii="Verdana" w:hAnsi="Verdana" w:cs="Arial"/>
                <w:b/>
                <w:sz w:val="22"/>
                <w:szCs w:val="22"/>
              </w:rPr>
            </w:pPr>
          </w:p>
          <w:p w14:paraId="47EF9AF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7.1 </w:t>
            </w:r>
            <w:r w:rsidRPr="00391A87">
              <w:rPr>
                <w:rFonts w:ascii="Verdana" w:hAnsi="Verdana" w:cs="Arial"/>
                <w:sz w:val="22"/>
                <w:szCs w:val="22"/>
                <w:lang w:val="en-GB"/>
              </w:rPr>
              <w:t>Demonstrate how to maintain the security of medication and related records throughout the process</w:t>
            </w:r>
          </w:p>
          <w:p w14:paraId="4E194BF3" w14:textId="77777777" w:rsidR="000A4E95" w:rsidRDefault="000A4E95" w:rsidP="00391A87">
            <w:pPr>
              <w:pStyle w:val="NormalWeb"/>
              <w:spacing w:before="0" w:beforeAutospacing="0" w:after="0" w:afterAutospacing="0"/>
              <w:rPr>
                <w:rFonts w:ascii="Verdana" w:hAnsi="Verdana" w:cs="Arial"/>
                <w:b/>
                <w:sz w:val="22"/>
                <w:szCs w:val="22"/>
              </w:rPr>
            </w:pPr>
          </w:p>
          <w:p w14:paraId="3B838F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7.2 </w:t>
            </w:r>
            <w:r w:rsidRPr="00391A87">
              <w:rPr>
                <w:rFonts w:ascii="Verdana" w:hAnsi="Verdana" w:cs="Arial"/>
                <w:sz w:val="22"/>
                <w:szCs w:val="22"/>
                <w:lang w:val="en-GB"/>
              </w:rPr>
              <w:t>Complete required records following the administration of medication</w:t>
            </w:r>
          </w:p>
          <w:p w14:paraId="4112F302" w14:textId="77777777" w:rsidR="000A4E95" w:rsidRDefault="000A4E95" w:rsidP="00391A87">
            <w:pPr>
              <w:pStyle w:val="NormalWeb"/>
              <w:spacing w:before="0" w:beforeAutospacing="0" w:after="0" w:afterAutospacing="0"/>
              <w:rPr>
                <w:rFonts w:ascii="Verdana" w:hAnsi="Verdana" w:cs="Arial"/>
                <w:b/>
                <w:sz w:val="22"/>
                <w:szCs w:val="22"/>
              </w:rPr>
            </w:pPr>
          </w:p>
          <w:p w14:paraId="0F016A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7.3 </w:t>
            </w:r>
            <w:r w:rsidRPr="00391A87">
              <w:rPr>
                <w:rFonts w:ascii="Verdana" w:hAnsi="Verdana" w:cs="Arial"/>
                <w:sz w:val="22"/>
                <w:szCs w:val="22"/>
                <w:lang w:val="en-GB"/>
              </w:rPr>
              <w:t>Demonstrate how to return medication and related records to the correct place for storage</w:t>
            </w:r>
          </w:p>
          <w:p w14:paraId="444E0B6D" w14:textId="77777777" w:rsidR="000A4E95" w:rsidRDefault="000A4E95" w:rsidP="00391A87">
            <w:pPr>
              <w:pStyle w:val="NormalWeb"/>
              <w:spacing w:before="0" w:beforeAutospacing="0" w:after="0" w:afterAutospacing="0"/>
              <w:rPr>
                <w:rFonts w:ascii="Verdana" w:hAnsi="Verdana" w:cs="Arial"/>
                <w:b/>
                <w:sz w:val="22"/>
                <w:szCs w:val="22"/>
              </w:rPr>
            </w:pPr>
          </w:p>
          <w:p w14:paraId="01192F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7.4 </w:t>
            </w:r>
            <w:r w:rsidRPr="00391A87">
              <w:rPr>
                <w:rFonts w:ascii="Verdana" w:hAnsi="Verdana" w:cs="Arial"/>
                <w:sz w:val="22"/>
                <w:szCs w:val="22"/>
                <w:lang w:val="en-GB"/>
              </w:rPr>
              <w:t>Explain actions to take in the event making or becoming aware of an error in the administration of medication, in accordance with agreed ways of working</w:t>
            </w:r>
          </w:p>
          <w:p w14:paraId="3E4DEDE7" w14:textId="77777777" w:rsidR="000A4E95" w:rsidRDefault="000A4E95" w:rsidP="00391A87">
            <w:pPr>
              <w:pStyle w:val="NormalWeb"/>
              <w:spacing w:before="0" w:beforeAutospacing="0" w:after="0" w:afterAutospacing="0"/>
              <w:rPr>
                <w:rFonts w:ascii="Verdana" w:hAnsi="Verdana" w:cs="Arial"/>
                <w:b/>
                <w:sz w:val="22"/>
                <w:szCs w:val="22"/>
              </w:rPr>
            </w:pPr>
          </w:p>
          <w:p w14:paraId="4EAC8E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7.5 </w:t>
            </w:r>
            <w:r w:rsidRPr="00391A87">
              <w:rPr>
                <w:rFonts w:ascii="Verdana" w:hAnsi="Verdana" w:cs="Arial"/>
                <w:sz w:val="22"/>
                <w:szCs w:val="22"/>
                <w:lang w:val="en-GB"/>
              </w:rPr>
              <w:t>Reflect on your own role in the administration of medication and identify possible areas for improvement</w:t>
            </w:r>
          </w:p>
          <w:p w14:paraId="4CECA31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D3A105C" w14:textId="77777777" w:rsidR="00736535" w:rsidRPr="00391A87" w:rsidRDefault="00736535" w:rsidP="0099237B">
            <w:pPr>
              <w:pStyle w:val="Heading5"/>
              <w:rPr>
                <w:rFonts w:ascii="Verdana" w:hAnsi="Verdana"/>
                <w:color w:val="auto"/>
              </w:rPr>
            </w:pPr>
          </w:p>
        </w:tc>
        <w:tc>
          <w:tcPr>
            <w:tcW w:w="1184" w:type="dxa"/>
          </w:tcPr>
          <w:p w14:paraId="27927330" w14:textId="77777777" w:rsidR="00736535" w:rsidRPr="00391A87" w:rsidRDefault="00736535" w:rsidP="0099237B">
            <w:pPr>
              <w:pStyle w:val="Heading5"/>
              <w:rPr>
                <w:rFonts w:ascii="Verdana" w:hAnsi="Verdana"/>
                <w:color w:val="auto"/>
              </w:rPr>
            </w:pPr>
          </w:p>
        </w:tc>
        <w:tc>
          <w:tcPr>
            <w:tcW w:w="1250" w:type="dxa"/>
          </w:tcPr>
          <w:p w14:paraId="3859C324" w14:textId="77777777" w:rsidR="00736535" w:rsidRPr="00391A87" w:rsidRDefault="00736535" w:rsidP="0099237B">
            <w:pPr>
              <w:pStyle w:val="Heading5"/>
              <w:rPr>
                <w:rFonts w:ascii="Verdana" w:hAnsi="Verdana"/>
                <w:color w:val="auto"/>
              </w:rPr>
            </w:pPr>
          </w:p>
        </w:tc>
        <w:tc>
          <w:tcPr>
            <w:tcW w:w="2682" w:type="dxa"/>
          </w:tcPr>
          <w:p w14:paraId="66A01996" w14:textId="77777777" w:rsidR="00736535" w:rsidRPr="00391A87" w:rsidRDefault="00736535" w:rsidP="0099237B">
            <w:pPr>
              <w:pStyle w:val="Heading5"/>
              <w:rPr>
                <w:rFonts w:ascii="Verdana" w:hAnsi="Verdana"/>
                <w:color w:val="auto"/>
              </w:rPr>
            </w:pPr>
          </w:p>
        </w:tc>
      </w:tr>
    </w:tbl>
    <w:p w14:paraId="2683860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DFAE010" w14:textId="77777777" w:rsidTr="00391A87">
        <w:tc>
          <w:tcPr>
            <w:tcW w:w="12575" w:type="dxa"/>
          </w:tcPr>
          <w:p w14:paraId="1EB99B21"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180F9A2" w14:textId="77777777" w:rsidR="00736535" w:rsidRPr="00391A87" w:rsidRDefault="00736535" w:rsidP="00391A87">
            <w:pPr>
              <w:jc w:val="both"/>
              <w:rPr>
                <w:rFonts w:cs="Times New Roman"/>
                <w:b/>
              </w:rPr>
            </w:pPr>
          </w:p>
          <w:p w14:paraId="5BF5A1FA" w14:textId="77777777" w:rsidR="00736535" w:rsidRPr="00391A87" w:rsidRDefault="00736535" w:rsidP="00391A87">
            <w:pPr>
              <w:jc w:val="both"/>
              <w:rPr>
                <w:rFonts w:cs="Times New Roman"/>
                <w:b/>
              </w:rPr>
            </w:pPr>
          </w:p>
          <w:p w14:paraId="7953E3C3" w14:textId="77777777" w:rsidR="00736535" w:rsidRPr="00391A87" w:rsidRDefault="00736535" w:rsidP="00391A87">
            <w:pPr>
              <w:jc w:val="both"/>
              <w:rPr>
                <w:rFonts w:cs="Times New Roman"/>
                <w:b/>
              </w:rPr>
            </w:pPr>
          </w:p>
          <w:p w14:paraId="225597EB" w14:textId="77777777" w:rsidR="00736535" w:rsidRPr="00391A87" w:rsidRDefault="00736535" w:rsidP="00391A87">
            <w:pPr>
              <w:jc w:val="both"/>
              <w:rPr>
                <w:rFonts w:cs="Times New Roman"/>
                <w:b/>
              </w:rPr>
            </w:pPr>
          </w:p>
          <w:p w14:paraId="48B1D163" w14:textId="77777777" w:rsidR="00736535" w:rsidRPr="00391A87" w:rsidRDefault="00736535" w:rsidP="00391A87">
            <w:pPr>
              <w:jc w:val="both"/>
              <w:rPr>
                <w:rFonts w:cs="Times New Roman"/>
                <w:b/>
              </w:rPr>
            </w:pPr>
          </w:p>
          <w:p w14:paraId="68BA9396" w14:textId="77777777" w:rsidR="00736535" w:rsidRPr="00391A87" w:rsidRDefault="00736535" w:rsidP="00391A87">
            <w:pPr>
              <w:jc w:val="both"/>
              <w:rPr>
                <w:b/>
              </w:rPr>
            </w:pPr>
            <w:r w:rsidRPr="00391A87">
              <w:rPr>
                <w:b/>
              </w:rPr>
              <w:t xml:space="preserve">Name:                                                                                     Signature:                                                                             </w:t>
            </w:r>
          </w:p>
          <w:p w14:paraId="58BCCC6A" w14:textId="77777777" w:rsidR="00736535" w:rsidRPr="00391A87" w:rsidRDefault="00736535" w:rsidP="00391A87">
            <w:pPr>
              <w:jc w:val="both"/>
              <w:rPr>
                <w:b/>
              </w:rPr>
            </w:pPr>
            <w:r w:rsidRPr="00391A87">
              <w:rPr>
                <w:b/>
              </w:rPr>
              <w:t xml:space="preserve">Date:                                 </w:t>
            </w:r>
          </w:p>
        </w:tc>
      </w:tr>
    </w:tbl>
    <w:p w14:paraId="7C72B2AE" w14:textId="77777777" w:rsidR="00736535" w:rsidRDefault="00736535" w:rsidP="0048336A"/>
    <w:p w14:paraId="573DBA7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628423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1C36854" w14:textId="77777777" w:rsidTr="00391A87">
        <w:tc>
          <w:tcPr>
            <w:tcW w:w="12575" w:type="dxa"/>
          </w:tcPr>
          <w:p w14:paraId="0181655E" w14:textId="77777777" w:rsidR="00736535" w:rsidRPr="00391A87" w:rsidRDefault="00736535" w:rsidP="00391A87">
            <w:pPr>
              <w:jc w:val="both"/>
              <w:rPr>
                <w:rFonts w:cs="Times New Roman"/>
                <w:b/>
              </w:rPr>
            </w:pPr>
            <w:r w:rsidRPr="00391A87">
              <w:rPr>
                <w:rFonts w:cs="Times New Roman"/>
                <w:b/>
              </w:rPr>
              <w:t>INTERNAL MODERATOR COMMENTS:</w:t>
            </w:r>
          </w:p>
          <w:p w14:paraId="5C1A86E9" w14:textId="77777777" w:rsidR="00736535" w:rsidRPr="00391A87" w:rsidRDefault="00736535" w:rsidP="00391A87">
            <w:pPr>
              <w:jc w:val="both"/>
              <w:rPr>
                <w:rFonts w:cs="Times New Roman"/>
                <w:b/>
              </w:rPr>
            </w:pPr>
          </w:p>
          <w:p w14:paraId="00B68898" w14:textId="77777777" w:rsidR="00736535" w:rsidRPr="00391A87" w:rsidRDefault="00736535" w:rsidP="00391A87">
            <w:pPr>
              <w:jc w:val="both"/>
              <w:rPr>
                <w:rFonts w:cs="Times New Roman"/>
                <w:b/>
              </w:rPr>
            </w:pPr>
          </w:p>
          <w:p w14:paraId="75A2D607" w14:textId="77777777" w:rsidR="00736535" w:rsidRPr="00391A87" w:rsidRDefault="00736535" w:rsidP="00391A87">
            <w:pPr>
              <w:jc w:val="both"/>
              <w:rPr>
                <w:rFonts w:cs="Times New Roman"/>
                <w:b/>
              </w:rPr>
            </w:pPr>
          </w:p>
          <w:p w14:paraId="02F9CE32" w14:textId="77777777" w:rsidR="00736535" w:rsidRPr="00391A87" w:rsidRDefault="00736535" w:rsidP="00391A87">
            <w:pPr>
              <w:jc w:val="both"/>
              <w:rPr>
                <w:rFonts w:cs="Times New Roman"/>
                <w:b/>
              </w:rPr>
            </w:pPr>
          </w:p>
          <w:p w14:paraId="446818B9" w14:textId="77777777" w:rsidR="00736535" w:rsidRPr="00391A87" w:rsidRDefault="00736535" w:rsidP="00391A87">
            <w:pPr>
              <w:jc w:val="both"/>
              <w:rPr>
                <w:rFonts w:cs="Times New Roman"/>
                <w:b/>
              </w:rPr>
            </w:pPr>
          </w:p>
          <w:p w14:paraId="688952C4" w14:textId="77777777" w:rsidR="00736535" w:rsidRPr="00391A87" w:rsidRDefault="00736535" w:rsidP="00391A87">
            <w:pPr>
              <w:jc w:val="both"/>
              <w:rPr>
                <w:b/>
              </w:rPr>
            </w:pPr>
            <w:r w:rsidRPr="00391A87">
              <w:rPr>
                <w:b/>
              </w:rPr>
              <w:t xml:space="preserve">Name:                                                                                     Signature:                                                                             </w:t>
            </w:r>
          </w:p>
          <w:p w14:paraId="773906B6" w14:textId="77777777" w:rsidR="00736535" w:rsidRPr="00391A87" w:rsidRDefault="00736535" w:rsidP="00391A87">
            <w:pPr>
              <w:jc w:val="both"/>
              <w:rPr>
                <w:b/>
              </w:rPr>
            </w:pPr>
            <w:r w:rsidRPr="00391A87">
              <w:rPr>
                <w:b/>
              </w:rPr>
              <w:t xml:space="preserve">Date:                                 </w:t>
            </w:r>
          </w:p>
        </w:tc>
      </w:tr>
      <w:tr w:rsidR="00736535" w:rsidRPr="007E224B" w14:paraId="25A1EA73" w14:textId="77777777" w:rsidTr="00391A87">
        <w:tc>
          <w:tcPr>
            <w:tcW w:w="12575" w:type="dxa"/>
          </w:tcPr>
          <w:p w14:paraId="2086543B" w14:textId="77777777" w:rsidR="00736535" w:rsidRPr="00391A87" w:rsidRDefault="00736535" w:rsidP="00391A87">
            <w:pPr>
              <w:jc w:val="both"/>
              <w:rPr>
                <w:rFonts w:cs="Times New Roman"/>
                <w:b/>
              </w:rPr>
            </w:pPr>
            <w:r w:rsidRPr="00391A87">
              <w:rPr>
                <w:rFonts w:cs="Times New Roman"/>
                <w:b/>
              </w:rPr>
              <w:t>EXTERNAL MODERATOR COMMENTS:</w:t>
            </w:r>
          </w:p>
          <w:p w14:paraId="5C5A1C9F" w14:textId="77777777" w:rsidR="00736535" w:rsidRPr="00391A87" w:rsidRDefault="00736535" w:rsidP="00391A87">
            <w:pPr>
              <w:jc w:val="both"/>
              <w:rPr>
                <w:rFonts w:cs="Times New Roman"/>
                <w:b/>
              </w:rPr>
            </w:pPr>
          </w:p>
          <w:p w14:paraId="0808DAA7" w14:textId="77777777" w:rsidR="00736535" w:rsidRPr="00391A87" w:rsidRDefault="00736535" w:rsidP="00391A87">
            <w:pPr>
              <w:jc w:val="both"/>
              <w:rPr>
                <w:rFonts w:cs="Times New Roman"/>
                <w:b/>
              </w:rPr>
            </w:pPr>
          </w:p>
          <w:p w14:paraId="56B8F8CE" w14:textId="77777777" w:rsidR="00736535" w:rsidRPr="00391A87" w:rsidRDefault="00736535" w:rsidP="00391A87">
            <w:pPr>
              <w:jc w:val="both"/>
              <w:rPr>
                <w:rFonts w:cs="Times New Roman"/>
                <w:b/>
              </w:rPr>
            </w:pPr>
          </w:p>
          <w:p w14:paraId="112DE343" w14:textId="77777777" w:rsidR="00736535" w:rsidRPr="00391A87" w:rsidRDefault="00736535" w:rsidP="00391A87">
            <w:pPr>
              <w:jc w:val="both"/>
              <w:rPr>
                <w:rFonts w:cs="Times New Roman"/>
                <w:b/>
              </w:rPr>
            </w:pPr>
          </w:p>
          <w:p w14:paraId="28742E73" w14:textId="77777777" w:rsidR="00736535" w:rsidRPr="00391A87" w:rsidRDefault="00736535" w:rsidP="00391A87">
            <w:pPr>
              <w:jc w:val="both"/>
              <w:rPr>
                <w:rFonts w:cs="Times New Roman"/>
                <w:b/>
              </w:rPr>
            </w:pPr>
          </w:p>
          <w:p w14:paraId="0C26B298" w14:textId="77777777" w:rsidR="00736535" w:rsidRPr="00391A87" w:rsidRDefault="00736535" w:rsidP="00391A87">
            <w:pPr>
              <w:jc w:val="both"/>
              <w:rPr>
                <w:b/>
              </w:rPr>
            </w:pPr>
            <w:r w:rsidRPr="00391A87">
              <w:rPr>
                <w:b/>
              </w:rPr>
              <w:t xml:space="preserve">Name:                                                                                     Signature:                                                                             </w:t>
            </w:r>
          </w:p>
          <w:p w14:paraId="439E2944" w14:textId="77777777" w:rsidR="00736535" w:rsidRPr="00391A87" w:rsidRDefault="00736535" w:rsidP="00391A87">
            <w:pPr>
              <w:jc w:val="both"/>
              <w:rPr>
                <w:b/>
              </w:rPr>
            </w:pPr>
            <w:r w:rsidRPr="00391A87">
              <w:rPr>
                <w:b/>
              </w:rPr>
              <w:t xml:space="preserve">Date:                                 </w:t>
            </w:r>
          </w:p>
        </w:tc>
      </w:tr>
    </w:tbl>
    <w:p w14:paraId="4FAC01F6" w14:textId="77777777" w:rsidR="00736535" w:rsidRDefault="00736535" w:rsidP="00736535">
      <w:pPr>
        <w:pStyle w:val="mainheading"/>
        <w:spacing w:before="0" w:after="0"/>
        <w:jc w:val="both"/>
        <w:rPr>
          <w:rFonts w:ascii="Verdana" w:hAnsi="Verdana"/>
          <w:b w:val="0"/>
          <w:bCs/>
          <w:sz w:val="22"/>
        </w:rPr>
      </w:pPr>
    </w:p>
    <w:p w14:paraId="14D41F7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8C73387" w14:textId="77777777" w:rsidR="00FB2835" w:rsidRPr="0048336A" w:rsidRDefault="00FB2835" w:rsidP="0048336A"/>
    <w:p w14:paraId="7D109715"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081070E" w14:textId="77777777" w:rsidR="00736535" w:rsidRDefault="00736535" w:rsidP="00736535">
      <w:pPr>
        <w:tabs>
          <w:tab w:val="left" w:pos="3510"/>
        </w:tabs>
        <w:rPr>
          <w:iCs w:val="0"/>
        </w:rPr>
      </w:pPr>
    </w:p>
    <w:p w14:paraId="70F8527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18089C9" w14:textId="77777777" w:rsidR="00FB2835" w:rsidRDefault="00FB2835" w:rsidP="0048336A">
      <w:pPr>
        <w:rPr>
          <w:iCs w:val="0"/>
        </w:rPr>
      </w:pPr>
    </w:p>
    <w:p w14:paraId="3B3287E9" w14:textId="77777777" w:rsidR="00736535" w:rsidRPr="00561F81" w:rsidRDefault="00736535" w:rsidP="00736535">
      <w:pPr>
        <w:jc w:val="both"/>
        <w:rPr>
          <w:rFonts w:ascii="Verdana" w:hAnsi="Verdana"/>
          <w:b/>
          <w:szCs w:val="22"/>
        </w:rPr>
      </w:pPr>
      <w:r>
        <w:rPr>
          <w:rFonts w:ascii="Verdana" w:hAnsi="Verdana"/>
          <w:b/>
          <w:bCs/>
        </w:rPr>
        <w:t>K/651/7553 Contributing to Awareness Raising of Health Issues</w:t>
      </w:r>
      <w:r w:rsidRPr="00561F81">
        <w:rPr>
          <w:rFonts w:ascii="Verdana" w:hAnsi="Verdana"/>
          <w:b/>
          <w:bCs/>
        </w:rPr>
        <w:t xml:space="preserve"> </w:t>
      </w:r>
    </w:p>
    <w:p w14:paraId="1C94CFB6"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06"/>
        <w:gridCol w:w="3622"/>
        <w:gridCol w:w="1348"/>
        <w:gridCol w:w="1415"/>
        <w:gridCol w:w="2284"/>
      </w:tblGrid>
      <w:tr w:rsidR="007577FA" w:rsidRPr="00561F81" w14:paraId="30BB2860" w14:textId="77777777" w:rsidTr="00391A87">
        <w:tc>
          <w:tcPr>
            <w:tcW w:w="4592" w:type="dxa"/>
          </w:tcPr>
          <w:p w14:paraId="13F144C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9E90B1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C5C62E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F4B0C1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D1A9B0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D8442B1" w14:textId="77777777" w:rsidTr="00391A87">
        <w:tc>
          <w:tcPr>
            <w:tcW w:w="4592" w:type="dxa"/>
          </w:tcPr>
          <w:p w14:paraId="1708BF06" w14:textId="77777777" w:rsidR="000A4E95" w:rsidRDefault="000A4E95" w:rsidP="00391A87">
            <w:pPr>
              <w:pStyle w:val="NormalWeb"/>
              <w:spacing w:before="0" w:beforeAutospacing="0" w:after="0" w:afterAutospacing="0"/>
              <w:rPr>
                <w:rFonts w:ascii="Verdana" w:hAnsi="Verdana" w:cs="Arial"/>
                <w:b/>
                <w:sz w:val="22"/>
                <w:szCs w:val="22"/>
              </w:rPr>
            </w:pPr>
          </w:p>
          <w:p w14:paraId="4594FB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Analyse reasons why it may be necessary to raise awareness of health issues</w:t>
            </w:r>
          </w:p>
          <w:p w14:paraId="7F93ABDD" w14:textId="77777777" w:rsidR="000A4E95" w:rsidRDefault="000A4E95" w:rsidP="00391A87">
            <w:pPr>
              <w:pStyle w:val="NormalWeb"/>
              <w:spacing w:before="0" w:beforeAutospacing="0" w:after="0" w:afterAutospacing="0"/>
              <w:rPr>
                <w:rFonts w:ascii="Verdana" w:hAnsi="Verdana" w:cs="Arial"/>
                <w:b/>
                <w:sz w:val="22"/>
                <w:szCs w:val="22"/>
              </w:rPr>
            </w:pPr>
          </w:p>
          <w:p w14:paraId="5F353BC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Compare and contrast the roles of three agencies or other bodies who may be involved in raising awareness of health issues</w:t>
            </w:r>
          </w:p>
          <w:p w14:paraId="1842990F" w14:textId="77777777" w:rsidR="000A4E95" w:rsidRDefault="000A4E95" w:rsidP="00391A87">
            <w:pPr>
              <w:pStyle w:val="NormalWeb"/>
              <w:spacing w:before="0" w:beforeAutospacing="0" w:after="0" w:afterAutospacing="0"/>
              <w:rPr>
                <w:rFonts w:ascii="Verdana" w:hAnsi="Verdana" w:cs="Arial"/>
                <w:b/>
                <w:sz w:val="22"/>
                <w:szCs w:val="22"/>
              </w:rPr>
            </w:pPr>
          </w:p>
          <w:p w14:paraId="4DF6998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 xml:space="preserve">Summarise factors to consider when planning awareness raising activities  </w:t>
            </w:r>
          </w:p>
          <w:p w14:paraId="086CE26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4357343" w14:textId="77777777" w:rsidR="00736535" w:rsidRPr="00391A87" w:rsidRDefault="00736535" w:rsidP="0099237B">
            <w:pPr>
              <w:pStyle w:val="Heading5"/>
              <w:rPr>
                <w:rFonts w:ascii="Verdana" w:hAnsi="Verdana"/>
                <w:color w:val="auto"/>
              </w:rPr>
            </w:pPr>
          </w:p>
        </w:tc>
        <w:tc>
          <w:tcPr>
            <w:tcW w:w="1184" w:type="dxa"/>
          </w:tcPr>
          <w:p w14:paraId="2193AAE2" w14:textId="77777777" w:rsidR="00736535" w:rsidRPr="00391A87" w:rsidRDefault="00736535" w:rsidP="0099237B">
            <w:pPr>
              <w:pStyle w:val="Heading5"/>
              <w:rPr>
                <w:rFonts w:ascii="Verdana" w:hAnsi="Verdana"/>
                <w:color w:val="auto"/>
              </w:rPr>
            </w:pPr>
          </w:p>
        </w:tc>
        <w:tc>
          <w:tcPr>
            <w:tcW w:w="1250" w:type="dxa"/>
          </w:tcPr>
          <w:p w14:paraId="390F55E7" w14:textId="77777777" w:rsidR="00736535" w:rsidRPr="00391A87" w:rsidRDefault="00736535" w:rsidP="0099237B">
            <w:pPr>
              <w:pStyle w:val="Heading5"/>
              <w:rPr>
                <w:rFonts w:ascii="Verdana" w:hAnsi="Verdana"/>
                <w:color w:val="auto"/>
              </w:rPr>
            </w:pPr>
          </w:p>
        </w:tc>
        <w:tc>
          <w:tcPr>
            <w:tcW w:w="2682" w:type="dxa"/>
          </w:tcPr>
          <w:p w14:paraId="1C5F426E" w14:textId="77777777" w:rsidR="00736535" w:rsidRPr="00391A87" w:rsidRDefault="00736535" w:rsidP="0099237B">
            <w:pPr>
              <w:pStyle w:val="Heading5"/>
              <w:rPr>
                <w:rFonts w:ascii="Verdana" w:hAnsi="Verdana"/>
                <w:color w:val="auto"/>
              </w:rPr>
            </w:pPr>
          </w:p>
        </w:tc>
      </w:tr>
      <w:tr w:rsidR="007577FA" w:rsidRPr="00561F81" w14:paraId="406B6444" w14:textId="77777777" w:rsidTr="00391A87">
        <w:tc>
          <w:tcPr>
            <w:tcW w:w="4592" w:type="dxa"/>
          </w:tcPr>
          <w:p w14:paraId="25FF33C7" w14:textId="77777777" w:rsidR="000A4E95" w:rsidRDefault="000A4E95" w:rsidP="00391A87">
            <w:pPr>
              <w:pStyle w:val="NormalWeb"/>
              <w:spacing w:before="0" w:beforeAutospacing="0" w:after="0" w:afterAutospacing="0"/>
              <w:rPr>
                <w:rFonts w:ascii="Verdana" w:hAnsi="Verdana" w:cs="Arial"/>
                <w:b/>
                <w:sz w:val="22"/>
                <w:szCs w:val="22"/>
              </w:rPr>
            </w:pPr>
          </w:p>
          <w:p w14:paraId="4A722AF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access appropriate information and support about health issues and approaches to raising awareness</w:t>
            </w:r>
          </w:p>
          <w:p w14:paraId="18E71F1F" w14:textId="77777777" w:rsidR="000A4E95" w:rsidRDefault="000A4E95" w:rsidP="00391A87">
            <w:pPr>
              <w:pStyle w:val="NormalWeb"/>
              <w:spacing w:before="0" w:beforeAutospacing="0" w:after="0" w:afterAutospacing="0"/>
              <w:rPr>
                <w:rFonts w:ascii="Verdana" w:hAnsi="Verdana" w:cs="Arial"/>
                <w:b/>
                <w:sz w:val="22"/>
                <w:szCs w:val="22"/>
              </w:rPr>
            </w:pPr>
          </w:p>
          <w:p w14:paraId="75A1B67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Evaluate with others health issues affecting individuals about which awareness needs to be raised</w:t>
            </w:r>
          </w:p>
          <w:p w14:paraId="57E2A529" w14:textId="77777777" w:rsidR="000A4E95" w:rsidRDefault="000A4E95" w:rsidP="00391A87">
            <w:pPr>
              <w:pStyle w:val="NormalWeb"/>
              <w:spacing w:before="0" w:beforeAutospacing="0" w:after="0" w:afterAutospacing="0"/>
              <w:rPr>
                <w:rFonts w:ascii="Verdana" w:hAnsi="Verdana" w:cs="Arial"/>
                <w:b/>
                <w:sz w:val="22"/>
                <w:szCs w:val="22"/>
              </w:rPr>
            </w:pPr>
          </w:p>
          <w:p w14:paraId="2CE708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Review with others the demand for and interest in raising awareness of a given health issue</w:t>
            </w:r>
          </w:p>
          <w:p w14:paraId="3636A68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9A03F9E" w14:textId="77777777" w:rsidR="00736535" w:rsidRPr="00391A87" w:rsidRDefault="00736535" w:rsidP="0099237B">
            <w:pPr>
              <w:pStyle w:val="Heading5"/>
              <w:rPr>
                <w:rFonts w:ascii="Verdana" w:hAnsi="Verdana"/>
                <w:color w:val="auto"/>
              </w:rPr>
            </w:pPr>
          </w:p>
        </w:tc>
        <w:tc>
          <w:tcPr>
            <w:tcW w:w="1184" w:type="dxa"/>
          </w:tcPr>
          <w:p w14:paraId="43B58CC8" w14:textId="77777777" w:rsidR="00736535" w:rsidRPr="00391A87" w:rsidRDefault="00736535" w:rsidP="0099237B">
            <w:pPr>
              <w:pStyle w:val="Heading5"/>
              <w:rPr>
                <w:rFonts w:ascii="Verdana" w:hAnsi="Verdana"/>
                <w:color w:val="auto"/>
              </w:rPr>
            </w:pPr>
          </w:p>
        </w:tc>
        <w:tc>
          <w:tcPr>
            <w:tcW w:w="1250" w:type="dxa"/>
          </w:tcPr>
          <w:p w14:paraId="26E69C37" w14:textId="77777777" w:rsidR="00736535" w:rsidRPr="00391A87" w:rsidRDefault="00736535" w:rsidP="0099237B">
            <w:pPr>
              <w:pStyle w:val="Heading5"/>
              <w:rPr>
                <w:rFonts w:ascii="Verdana" w:hAnsi="Verdana"/>
                <w:color w:val="auto"/>
              </w:rPr>
            </w:pPr>
          </w:p>
        </w:tc>
        <w:tc>
          <w:tcPr>
            <w:tcW w:w="2682" w:type="dxa"/>
          </w:tcPr>
          <w:p w14:paraId="7803AF5C" w14:textId="77777777" w:rsidR="00736535" w:rsidRPr="00391A87" w:rsidRDefault="00736535" w:rsidP="0099237B">
            <w:pPr>
              <w:pStyle w:val="Heading5"/>
              <w:rPr>
                <w:rFonts w:ascii="Verdana" w:hAnsi="Verdana"/>
                <w:color w:val="auto"/>
              </w:rPr>
            </w:pPr>
          </w:p>
        </w:tc>
      </w:tr>
      <w:tr w:rsidR="007577FA" w:rsidRPr="00561F81" w14:paraId="598A42EE" w14:textId="77777777" w:rsidTr="00391A87">
        <w:tc>
          <w:tcPr>
            <w:tcW w:w="4592" w:type="dxa"/>
          </w:tcPr>
          <w:p w14:paraId="72F26AAE" w14:textId="77777777" w:rsidR="000A4E95" w:rsidRDefault="000A4E95" w:rsidP="00391A87">
            <w:pPr>
              <w:pStyle w:val="NormalWeb"/>
              <w:spacing w:before="0" w:beforeAutospacing="0" w:after="0" w:afterAutospacing="0"/>
              <w:rPr>
                <w:rFonts w:ascii="Verdana" w:hAnsi="Verdana" w:cs="Arial"/>
                <w:b/>
                <w:sz w:val="22"/>
                <w:szCs w:val="22"/>
              </w:rPr>
            </w:pPr>
          </w:p>
          <w:p w14:paraId="58F3773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Contribute effectively to agreeing roles and responsibilities within team planning awareness-raising activities</w:t>
            </w:r>
          </w:p>
          <w:p w14:paraId="0F31694D" w14:textId="77777777" w:rsidR="000A4E95" w:rsidRDefault="000A4E95" w:rsidP="00391A87">
            <w:pPr>
              <w:pStyle w:val="NormalWeb"/>
              <w:spacing w:before="0" w:beforeAutospacing="0" w:after="0" w:afterAutospacing="0"/>
              <w:rPr>
                <w:rFonts w:ascii="Verdana" w:hAnsi="Verdana" w:cs="Arial"/>
                <w:b/>
                <w:sz w:val="22"/>
                <w:szCs w:val="22"/>
              </w:rPr>
            </w:pPr>
          </w:p>
          <w:p w14:paraId="75A16D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Participate effectively within a team to plan a set of activities to raise awareness about a given health issue</w:t>
            </w:r>
          </w:p>
          <w:p w14:paraId="4CE5B4F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35BE69C" w14:textId="77777777" w:rsidR="00736535" w:rsidRPr="00391A87" w:rsidRDefault="00736535" w:rsidP="0099237B">
            <w:pPr>
              <w:pStyle w:val="Heading5"/>
              <w:rPr>
                <w:rFonts w:ascii="Verdana" w:hAnsi="Verdana"/>
                <w:color w:val="auto"/>
              </w:rPr>
            </w:pPr>
          </w:p>
        </w:tc>
        <w:tc>
          <w:tcPr>
            <w:tcW w:w="1184" w:type="dxa"/>
          </w:tcPr>
          <w:p w14:paraId="17AAACB7" w14:textId="77777777" w:rsidR="00736535" w:rsidRPr="00391A87" w:rsidRDefault="00736535" w:rsidP="0099237B">
            <w:pPr>
              <w:pStyle w:val="Heading5"/>
              <w:rPr>
                <w:rFonts w:ascii="Verdana" w:hAnsi="Verdana"/>
                <w:color w:val="auto"/>
              </w:rPr>
            </w:pPr>
          </w:p>
        </w:tc>
        <w:tc>
          <w:tcPr>
            <w:tcW w:w="1250" w:type="dxa"/>
          </w:tcPr>
          <w:p w14:paraId="09B0AB3F" w14:textId="77777777" w:rsidR="00736535" w:rsidRPr="00391A87" w:rsidRDefault="00736535" w:rsidP="0099237B">
            <w:pPr>
              <w:pStyle w:val="Heading5"/>
              <w:rPr>
                <w:rFonts w:ascii="Verdana" w:hAnsi="Verdana"/>
                <w:color w:val="auto"/>
              </w:rPr>
            </w:pPr>
          </w:p>
        </w:tc>
        <w:tc>
          <w:tcPr>
            <w:tcW w:w="2682" w:type="dxa"/>
          </w:tcPr>
          <w:p w14:paraId="59A63D4B" w14:textId="77777777" w:rsidR="00736535" w:rsidRPr="00391A87" w:rsidRDefault="00736535" w:rsidP="0099237B">
            <w:pPr>
              <w:pStyle w:val="Heading5"/>
              <w:rPr>
                <w:rFonts w:ascii="Verdana" w:hAnsi="Verdana"/>
                <w:color w:val="auto"/>
              </w:rPr>
            </w:pPr>
          </w:p>
        </w:tc>
      </w:tr>
      <w:tr w:rsidR="007577FA" w:rsidRPr="00561F81" w14:paraId="495619C1" w14:textId="77777777" w:rsidTr="00391A87">
        <w:tc>
          <w:tcPr>
            <w:tcW w:w="4592" w:type="dxa"/>
          </w:tcPr>
          <w:p w14:paraId="283698C0" w14:textId="77777777" w:rsidR="000A4E95" w:rsidRDefault="000A4E95" w:rsidP="00391A87">
            <w:pPr>
              <w:pStyle w:val="NormalWeb"/>
              <w:spacing w:before="0" w:beforeAutospacing="0" w:after="0" w:afterAutospacing="0"/>
              <w:rPr>
                <w:rFonts w:ascii="Verdana" w:hAnsi="Verdana" w:cs="Arial"/>
                <w:b/>
                <w:sz w:val="22"/>
                <w:szCs w:val="22"/>
              </w:rPr>
            </w:pPr>
          </w:p>
          <w:p w14:paraId="518ED3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Carry out role in AC3.1 to implement health awareness raising activities</w:t>
            </w:r>
          </w:p>
          <w:p w14:paraId="6F6793BB" w14:textId="77777777" w:rsidR="000A4E95" w:rsidRDefault="000A4E95" w:rsidP="00391A87">
            <w:pPr>
              <w:pStyle w:val="NormalWeb"/>
              <w:spacing w:before="0" w:beforeAutospacing="0" w:after="0" w:afterAutospacing="0"/>
              <w:rPr>
                <w:rFonts w:ascii="Verdana" w:hAnsi="Verdana" w:cs="Arial"/>
                <w:b/>
                <w:sz w:val="22"/>
                <w:szCs w:val="22"/>
              </w:rPr>
            </w:pPr>
          </w:p>
          <w:p w14:paraId="739B72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effective communication to enhance team working while implementing plan identified in AC3.2</w:t>
            </w:r>
          </w:p>
          <w:p w14:paraId="2D8B5FE5" w14:textId="77777777" w:rsidR="000A4E95" w:rsidRDefault="000A4E95" w:rsidP="00391A87">
            <w:pPr>
              <w:pStyle w:val="NormalWeb"/>
              <w:spacing w:before="0" w:beforeAutospacing="0" w:after="0" w:afterAutospacing="0"/>
              <w:rPr>
                <w:rFonts w:ascii="Verdana" w:hAnsi="Verdana" w:cs="Arial"/>
                <w:b/>
                <w:sz w:val="22"/>
                <w:szCs w:val="22"/>
              </w:rPr>
            </w:pPr>
          </w:p>
          <w:p w14:paraId="56EA90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Demonstrate how to effectively encourage individuals and others to provide feedback about awareness-raising activities</w:t>
            </w:r>
          </w:p>
          <w:p w14:paraId="7FAB2E0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51278AB" w14:textId="77777777" w:rsidR="00736535" w:rsidRPr="00391A87" w:rsidRDefault="00736535" w:rsidP="0099237B">
            <w:pPr>
              <w:pStyle w:val="Heading5"/>
              <w:rPr>
                <w:rFonts w:ascii="Verdana" w:hAnsi="Verdana"/>
                <w:color w:val="auto"/>
              </w:rPr>
            </w:pPr>
          </w:p>
        </w:tc>
        <w:tc>
          <w:tcPr>
            <w:tcW w:w="1184" w:type="dxa"/>
          </w:tcPr>
          <w:p w14:paraId="10AC3122" w14:textId="77777777" w:rsidR="00736535" w:rsidRPr="00391A87" w:rsidRDefault="00736535" w:rsidP="0099237B">
            <w:pPr>
              <w:pStyle w:val="Heading5"/>
              <w:rPr>
                <w:rFonts w:ascii="Verdana" w:hAnsi="Verdana"/>
                <w:color w:val="auto"/>
              </w:rPr>
            </w:pPr>
          </w:p>
        </w:tc>
        <w:tc>
          <w:tcPr>
            <w:tcW w:w="1250" w:type="dxa"/>
          </w:tcPr>
          <w:p w14:paraId="38E5A63D" w14:textId="77777777" w:rsidR="00736535" w:rsidRPr="00391A87" w:rsidRDefault="00736535" w:rsidP="0099237B">
            <w:pPr>
              <w:pStyle w:val="Heading5"/>
              <w:rPr>
                <w:rFonts w:ascii="Verdana" w:hAnsi="Verdana"/>
                <w:color w:val="auto"/>
              </w:rPr>
            </w:pPr>
          </w:p>
        </w:tc>
        <w:tc>
          <w:tcPr>
            <w:tcW w:w="2682" w:type="dxa"/>
          </w:tcPr>
          <w:p w14:paraId="5D275789" w14:textId="77777777" w:rsidR="00736535" w:rsidRPr="00391A87" w:rsidRDefault="00736535" w:rsidP="0099237B">
            <w:pPr>
              <w:pStyle w:val="Heading5"/>
              <w:rPr>
                <w:rFonts w:ascii="Verdana" w:hAnsi="Verdana"/>
                <w:color w:val="auto"/>
              </w:rPr>
            </w:pPr>
          </w:p>
        </w:tc>
      </w:tr>
      <w:tr w:rsidR="007577FA" w:rsidRPr="00561F81" w14:paraId="1B14A1A2" w14:textId="77777777" w:rsidTr="00391A87">
        <w:tc>
          <w:tcPr>
            <w:tcW w:w="4592" w:type="dxa"/>
          </w:tcPr>
          <w:p w14:paraId="0726EC0A" w14:textId="77777777" w:rsidR="000A4E95" w:rsidRDefault="000A4E95" w:rsidP="00391A87">
            <w:pPr>
              <w:pStyle w:val="NormalWeb"/>
              <w:spacing w:before="0" w:beforeAutospacing="0" w:after="0" w:afterAutospacing="0"/>
              <w:rPr>
                <w:rFonts w:ascii="Verdana" w:hAnsi="Verdana" w:cs="Arial"/>
                <w:b/>
                <w:sz w:val="22"/>
                <w:szCs w:val="22"/>
              </w:rPr>
            </w:pPr>
          </w:p>
          <w:p w14:paraId="7B39F6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 xml:space="preserve">Participate effectively with others to agree processes and criteria for reviewing the activities undertaken in AC4.1    </w:t>
            </w:r>
          </w:p>
          <w:p w14:paraId="79BEE985" w14:textId="77777777" w:rsidR="000A4E95" w:rsidRDefault="000A4E95" w:rsidP="00391A87">
            <w:pPr>
              <w:pStyle w:val="NormalWeb"/>
              <w:spacing w:before="0" w:beforeAutospacing="0" w:after="0" w:afterAutospacing="0"/>
              <w:rPr>
                <w:rFonts w:ascii="Verdana" w:hAnsi="Verdana" w:cs="Arial"/>
                <w:b/>
                <w:sz w:val="22"/>
                <w:szCs w:val="22"/>
              </w:rPr>
            </w:pPr>
          </w:p>
          <w:p w14:paraId="2C1190A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Collate and present information in an appropriate format regarding activities undertaken in AC4.1</w:t>
            </w:r>
          </w:p>
          <w:p w14:paraId="38E7EBFA" w14:textId="77777777" w:rsidR="000A4E95" w:rsidRDefault="000A4E95" w:rsidP="00391A87">
            <w:pPr>
              <w:pStyle w:val="NormalWeb"/>
              <w:spacing w:before="0" w:beforeAutospacing="0" w:after="0" w:afterAutospacing="0"/>
              <w:rPr>
                <w:rFonts w:ascii="Verdana" w:hAnsi="Verdana" w:cs="Arial"/>
                <w:b/>
                <w:sz w:val="22"/>
                <w:szCs w:val="22"/>
              </w:rPr>
            </w:pPr>
          </w:p>
          <w:p w14:paraId="3454B95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Participate effectively with others to review the effectiveness of the activities undertaken in AC4.1 using collated information and feedback from individuals and others</w:t>
            </w:r>
          </w:p>
          <w:p w14:paraId="31568762" w14:textId="77777777" w:rsidR="000A4E95" w:rsidRDefault="000A4E95" w:rsidP="00391A87">
            <w:pPr>
              <w:pStyle w:val="NormalWeb"/>
              <w:spacing w:before="0" w:beforeAutospacing="0" w:after="0" w:afterAutospacing="0"/>
              <w:rPr>
                <w:rFonts w:ascii="Verdana" w:hAnsi="Verdana" w:cs="Arial"/>
                <w:b/>
                <w:sz w:val="22"/>
                <w:szCs w:val="22"/>
              </w:rPr>
            </w:pPr>
          </w:p>
          <w:p w14:paraId="62D01C0E" w14:textId="3FD68453"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Make recommendations where appropriate for improvement to awareness-raising activities</w:t>
            </w:r>
          </w:p>
        </w:tc>
        <w:tc>
          <w:tcPr>
            <w:tcW w:w="4202" w:type="dxa"/>
          </w:tcPr>
          <w:p w14:paraId="64D13D45" w14:textId="77777777" w:rsidR="00736535" w:rsidRPr="00391A87" w:rsidRDefault="00736535" w:rsidP="0099237B">
            <w:pPr>
              <w:pStyle w:val="Heading5"/>
              <w:rPr>
                <w:rFonts w:ascii="Verdana" w:hAnsi="Verdana"/>
                <w:color w:val="auto"/>
              </w:rPr>
            </w:pPr>
          </w:p>
        </w:tc>
        <w:tc>
          <w:tcPr>
            <w:tcW w:w="1184" w:type="dxa"/>
          </w:tcPr>
          <w:p w14:paraId="4A286764" w14:textId="77777777" w:rsidR="00736535" w:rsidRPr="00391A87" w:rsidRDefault="00736535" w:rsidP="0099237B">
            <w:pPr>
              <w:pStyle w:val="Heading5"/>
              <w:rPr>
                <w:rFonts w:ascii="Verdana" w:hAnsi="Verdana"/>
                <w:color w:val="auto"/>
              </w:rPr>
            </w:pPr>
          </w:p>
        </w:tc>
        <w:tc>
          <w:tcPr>
            <w:tcW w:w="1250" w:type="dxa"/>
          </w:tcPr>
          <w:p w14:paraId="0B1353AE" w14:textId="77777777" w:rsidR="00736535" w:rsidRPr="00391A87" w:rsidRDefault="00736535" w:rsidP="0099237B">
            <w:pPr>
              <w:pStyle w:val="Heading5"/>
              <w:rPr>
                <w:rFonts w:ascii="Verdana" w:hAnsi="Verdana"/>
                <w:color w:val="auto"/>
              </w:rPr>
            </w:pPr>
          </w:p>
        </w:tc>
        <w:tc>
          <w:tcPr>
            <w:tcW w:w="2682" w:type="dxa"/>
          </w:tcPr>
          <w:p w14:paraId="7F7DE059" w14:textId="77777777" w:rsidR="00736535" w:rsidRPr="00391A87" w:rsidRDefault="00736535" w:rsidP="0099237B">
            <w:pPr>
              <w:pStyle w:val="Heading5"/>
              <w:rPr>
                <w:rFonts w:ascii="Verdana" w:hAnsi="Verdana"/>
                <w:color w:val="auto"/>
              </w:rPr>
            </w:pPr>
          </w:p>
        </w:tc>
      </w:tr>
    </w:tbl>
    <w:p w14:paraId="01897B87"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1864992" w14:textId="77777777" w:rsidTr="00391A87">
        <w:tc>
          <w:tcPr>
            <w:tcW w:w="12575" w:type="dxa"/>
          </w:tcPr>
          <w:p w14:paraId="12549BF3"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2EF6BB4" w14:textId="77777777" w:rsidR="00736535" w:rsidRPr="00391A87" w:rsidRDefault="00736535" w:rsidP="00391A87">
            <w:pPr>
              <w:jc w:val="both"/>
              <w:rPr>
                <w:rFonts w:cs="Times New Roman"/>
                <w:b/>
              </w:rPr>
            </w:pPr>
          </w:p>
          <w:p w14:paraId="4603C719" w14:textId="77777777" w:rsidR="00736535" w:rsidRPr="00391A87" w:rsidRDefault="00736535" w:rsidP="00391A87">
            <w:pPr>
              <w:jc w:val="both"/>
              <w:rPr>
                <w:rFonts w:cs="Times New Roman"/>
                <w:b/>
              </w:rPr>
            </w:pPr>
          </w:p>
          <w:p w14:paraId="19F9DF0E" w14:textId="77777777" w:rsidR="00736535" w:rsidRPr="00391A87" w:rsidRDefault="00736535" w:rsidP="00391A87">
            <w:pPr>
              <w:jc w:val="both"/>
              <w:rPr>
                <w:rFonts w:cs="Times New Roman"/>
                <w:b/>
              </w:rPr>
            </w:pPr>
          </w:p>
          <w:p w14:paraId="21EECED1" w14:textId="77777777" w:rsidR="00736535" w:rsidRPr="00391A87" w:rsidRDefault="00736535" w:rsidP="00391A87">
            <w:pPr>
              <w:jc w:val="both"/>
              <w:rPr>
                <w:rFonts w:cs="Times New Roman"/>
                <w:b/>
              </w:rPr>
            </w:pPr>
          </w:p>
          <w:p w14:paraId="6180DA47" w14:textId="77777777" w:rsidR="00736535" w:rsidRPr="00391A87" w:rsidRDefault="00736535" w:rsidP="00391A87">
            <w:pPr>
              <w:jc w:val="both"/>
              <w:rPr>
                <w:rFonts w:cs="Times New Roman"/>
                <w:b/>
              </w:rPr>
            </w:pPr>
          </w:p>
          <w:p w14:paraId="2742B208" w14:textId="77777777" w:rsidR="00736535" w:rsidRPr="00391A87" w:rsidRDefault="00736535" w:rsidP="00391A87">
            <w:pPr>
              <w:jc w:val="both"/>
              <w:rPr>
                <w:b/>
              </w:rPr>
            </w:pPr>
            <w:r w:rsidRPr="00391A87">
              <w:rPr>
                <w:b/>
              </w:rPr>
              <w:t xml:space="preserve">Name:                                                                                     Signature:                                                                             </w:t>
            </w:r>
          </w:p>
          <w:p w14:paraId="44B4A763" w14:textId="77777777" w:rsidR="00736535" w:rsidRPr="00391A87" w:rsidRDefault="00736535" w:rsidP="00391A87">
            <w:pPr>
              <w:jc w:val="both"/>
              <w:rPr>
                <w:b/>
              </w:rPr>
            </w:pPr>
            <w:r w:rsidRPr="00391A87">
              <w:rPr>
                <w:b/>
              </w:rPr>
              <w:t xml:space="preserve">Date:                                 </w:t>
            </w:r>
          </w:p>
        </w:tc>
      </w:tr>
    </w:tbl>
    <w:p w14:paraId="77C14040" w14:textId="77777777" w:rsidR="00736535" w:rsidRDefault="00736535" w:rsidP="0048336A"/>
    <w:p w14:paraId="4BCACBC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DF7E31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6CA54EF" w14:textId="77777777" w:rsidTr="00391A87">
        <w:tc>
          <w:tcPr>
            <w:tcW w:w="12575" w:type="dxa"/>
          </w:tcPr>
          <w:p w14:paraId="69CEB3E0" w14:textId="77777777" w:rsidR="00736535" w:rsidRPr="00391A87" w:rsidRDefault="00736535" w:rsidP="00391A87">
            <w:pPr>
              <w:jc w:val="both"/>
              <w:rPr>
                <w:rFonts w:cs="Times New Roman"/>
                <w:b/>
              </w:rPr>
            </w:pPr>
            <w:r w:rsidRPr="00391A87">
              <w:rPr>
                <w:rFonts w:cs="Times New Roman"/>
                <w:b/>
              </w:rPr>
              <w:t>INTERNAL MODERATOR COMMENTS:</w:t>
            </w:r>
          </w:p>
          <w:p w14:paraId="39D79B20" w14:textId="77777777" w:rsidR="00736535" w:rsidRPr="00391A87" w:rsidRDefault="00736535" w:rsidP="00391A87">
            <w:pPr>
              <w:jc w:val="both"/>
              <w:rPr>
                <w:rFonts w:cs="Times New Roman"/>
                <w:b/>
              </w:rPr>
            </w:pPr>
          </w:p>
          <w:p w14:paraId="1F66F30B" w14:textId="77777777" w:rsidR="00736535" w:rsidRPr="00391A87" w:rsidRDefault="00736535" w:rsidP="00391A87">
            <w:pPr>
              <w:jc w:val="both"/>
              <w:rPr>
                <w:rFonts w:cs="Times New Roman"/>
                <w:b/>
              </w:rPr>
            </w:pPr>
          </w:p>
          <w:p w14:paraId="4B86AD5C" w14:textId="77777777" w:rsidR="00736535" w:rsidRPr="00391A87" w:rsidRDefault="00736535" w:rsidP="00391A87">
            <w:pPr>
              <w:jc w:val="both"/>
              <w:rPr>
                <w:rFonts w:cs="Times New Roman"/>
                <w:b/>
              </w:rPr>
            </w:pPr>
          </w:p>
          <w:p w14:paraId="08B57D63" w14:textId="77777777" w:rsidR="00736535" w:rsidRPr="00391A87" w:rsidRDefault="00736535" w:rsidP="00391A87">
            <w:pPr>
              <w:jc w:val="both"/>
              <w:rPr>
                <w:rFonts w:cs="Times New Roman"/>
                <w:b/>
              </w:rPr>
            </w:pPr>
          </w:p>
          <w:p w14:paraId="35980613" w14:textId="77777777" w:rsidR="00736535" w:rsidRPr="00391A87" w:rsidRDefault="00736535" w:rsidP="00391A87">
            <w:pPr>
              <w:jc w:val="both"/>
              <w:rPr>
                <w:rFonts w:cs="Times New Roman"/>
                <w:b/>
              </w:rPr>
            </w:pPr>
          </w:p>
          <w:p w14:paraId="242DC8D7" w14:textId="77777777" w:rsidR="00736535" w:rsidRPr="00391A87" w:rsidRDefault="00736535" w:rsidP="00391A87">
            <w:pPr>
              <w:jc w:val="both"/>
              <w:rPr>
                <w:b/>
              </w:rPr>
            </w:pPr>
            <w:r w:rsidRPr="00391A87">
              <w:rPr>
                <w:b/>
              </w:rPr>
              <w:t xml:space="preserve">Name:                                                                                     Signature:                                                                             </w:t>
            </w:r>
          </w:p>
          <w:p w14:paraId="0B7EB3F4" w14:textId="77777777" w:rsidR="00736535" w:rsidRPr="00391A87" w:rsidRDefault="00736535" w:rsidP="00391A87">
            <w:pPr>
              <w:jc w:val="both"/>
              <w:rPr>
                <w:b/>
              </w:rPr>
            </w:pPr>
            <w:r w:rsidRPr="00391A87">
              <w:rPr>
                <w:b/>
              </w:rPr>
              <w:t xml:space="preserve">Date:                                 </w:t>
            </w:r>
          </w:p>
        </w:tc>
      </w:tr>
      <w:tr w:rsidR="00736535" w:rsidRPr="007E224B" w14:paraId="03C274C2" w14:textId="77777777" w:rsidTr="00391A87">
        <w:tc>
          <w:tcPr>
            <w:tcW w:w="12575" w:type="dxa"/>
          </w:tcPr>
          <w:p w14:paraId="6B291EA0" w14:textId="77777777" w:rsidR="00736535" w:rsidRPr="00391A87" w:rsidRDefault="00736535" w:rsidP="00391A87">
            <w:pPr>
              <w:jc w:val="both"/>
              <w:rPr>
                <w:rFonts w:cs="Times New Roman"/>
                <w:b/>
              </w:rPr>
            </w:pPr>
            <w:r w:rsidRPr="00391A87">
              <w:rPr>
                <w:rFonts w:cs="Times New Roman"/>
                <w:b/>
              </w:rPr>
              <w:t>EXTERNAL MODERATOR COMMENTS:</w:t>
            </w:r>
          </w:p>
          <w:p w14:paraId="2388DD1C" w14:textId="77777777" w:rsidR="00736535" w:rsidRPr="00391A87" w:rsidRDefault="00736535" w:rsidP="00391A87">
            <w:pPr>
              <w:jc w:val="both"/>
              <w:rPr>
                <w:rFonts w:cs="Times New Roman"/>
                <w:b/>
              </w:rPr>
            </w:pPr>
          </w:p>
          <w:p w14:paraId="54972DBF" w14:textId="77777777" w:rsidR="00736535" w:rsidRPr="00391A87" w:rsidRDefault="00736535" w:rsidP="00391A87">
            <w:pPr>
              <w:jc w:val="both"/>
              <w:rPr>
                <w:rFonts w:cs="Times New Roman"/>
                <w:b/>
              </w:rPr>
            </w:pPr>
          </w:p>
          <w:p w14:paraId="46C2E987" w14:textId="77777777" w:rsidR="00736535" w:rsidRPr="00391A87" w:rsidRDefault="00736535" w:rsidP="00391A87">
            <w:pPr>
              <w:jc w:val="both"/>
              <w:rPr>
                <w:rFonts w:cs="Times New Roman"/>
                <w:b/>
              </w:rPr>
            </w:pPr>
          </w:p>
          <w:p w14:paraId="3E85C486" w14:textId="77777777" w:rsidR="00736535" w:rsidRPr="00391A87" w:rsidRDefault="00736535" w:rsidP="00391A87">
            <w:pPr>
              <w:jc w:val="both"/>
              <w:rPr>
                <w:rFonts w:cs="Times New Roman"/>
                <w:b/>
              </w:rPr>
            </w:pPr>
          </w:p>
          <w:p w14:paraId="2CD11269" w14:textId="77777777" w:rsidR="00736535" w:rsidRPr="00391A87" w:rsidRDefault="00736535" w:rsidP="00391A87">
            <w:pPr>
              <w:jc w:val="both"/>
              <w:rPr>
                <w:rFonts w:cs="Times New Roman"/>
                <w:b/>
              </w:rPr>
            </w:pPr>
          </w:p>
          <w:p w14:paraId="6BBC15CA" w14:textId="77777777" w:rsidR="00736535" w:rsidRPr="00391A87" w:rsidRDefault="00736535" w:rsidP="00391A87">
            <w:pPr>
              <w:jc w:val="both"/>
              <w:rPr>
                <w:b/>
              </w:rPr>
            </w:pPr>
            <w:r w:rsidRPr="00391A87">
              <w:rPr>
                <w:b/>
              </w:rPr>
              <w:t xml:space="preserve">Name:                                                                                     Signature:                                                                             </w:t>
            </w:r>
          </w:p>
          <w:p w14:paraId="299CE9CF" w14:textId="77777777" w:rsidR="00736535" w:rsidRPr="00391A87" w:rsidRDefault="00736535" w:rsidP="00391A87">
            <w:pPr>
              <w:jc w:val="both"/>
              <w:rPr>
                <w:b/>
              </w:rPr>
            </w:pPr>
            <w:r w:rsidRPr="00391A87">
              <w:rPr>
                <w:b/>
              </w:rPr>
              <w:t xml:space="preserve">Date:                                 </w:t>
            </w:r>
          </w:p>
        </w:tc>
      </w:tr>
    </w:tbl>
    <w:p w14:paraId="5605DFB0" w14:textId="77777777" w:rsidR="00736535" w:rsidRDefault="00736535" w:rsidP="00736535">
      <w:pPr>
        <w:pStyle w:val="mainheading"/>
        <w:spacing w:before="0" w:after="0"/>
        <w:jc w:val="both"/>
        <w:rPr>
          <w:rFonts w:ascii="Verdana" w:hAnsi="Verdana"/>
          <w:b w:val="0"/>
          <w:bCs/>
          <w:sz w:val="22"/>
        </w:rPr>
      </w:pPr>
    </w:p>
    <w:p w14:paraId="3A63390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B8FB66F" w14:textId="77777777" w:rsidR="00FB2835" w:rsidRPr="0048336A" w:rsidRDefault="00FB2835" w:rsidP="0048336A"/>
    <w:p w14:paraId="23568197"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8B63959" w14:textId="77777777" w:rsidR="00736535" w:rsidRDefault="00736535" w:rsidP="00736535">
      <w:pPr>
        <w:tabs>
          <w:tab w:val="left" w:pos="3510"/>
        </w:tabs>
        <w:rPr>
          <w:iCs w:val="0"/>
        </w:rPr>
      </w:pPr>
    </w:p>
    <w:p w14:paraId="11C2EDB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E264BE9" w14:textId="77777777" w:rsidR="00FB2835" w:rsidRDefault="00FB2835" w:rsidP="0048336A">
      <w:pPr>
        <w:rPr>
          <w:iCs w:val="0"/>
        </w:rPr>
      </w:pPr>
    </w:p>
    <w:p w14:paraId="1E3B1FF5" w14:textId="77777777" w:rsidR="00736535" w:rsidRPr="00561F81" w:rsidRDefault="00736535" w:rsidP="00736535">
      <w:pPr>
        <w:jc w:val="both"/>
        <w:rPr>
          <w:rFonts w:ascii="Verdana" w:hAnsi="Verdana"/>
          <w:b/>
          <w:szCs w:val="22"/>
        </w:rPr>
      </w:pPr>
      <w:r>
        <w:rPr>
          <w:rFonts w:ascii="Verdana" w:hAnsi="Verdana"/>
          <w:b/>
          <w:bCs/>
        </w:rPr>
        <w:t>L/651/7554 Supporting Individuals to Maintain and Develop Skills for Everyday Life</w:t>
      </w:r>
      <w:r w:rsidRPr="00561F81">
        <w:rPr>
          <w:rFonts w:ascii="Verdana" w:hAnsi="Verdana"/>
          <w:b/>
          <w:bCs/>
        </w:rPr>
        <w:t xml:space="preserve"> </w:t>
      </w:r>
    </w:p>
    <w:p w14:paraId="5D45CCA6"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0B342984" w14:textId="77777777" w:rsidTr="00391A87">
        <w:tc>
          <w:tcPr>
            <w:tcW w:w="4592" w:type="dxa"/>
          </w:tcPr>
          <w:p w14:paraId="59C8E38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ACEA3F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4750B5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941669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D0A9CF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72DB65A" w14:textId="77777777" w:rsidTr="00391A87">
        <w:tc>
          <w:tcPr>
            <w:tcW w:w="4592" w:type="dxa"/>
          </w:tcPr>
          <w:p w14:paraId="6B295D81" w14:textId="77777777" w:rsidR="000A4E95" w:rsidRDefault="000A4E95" w:rsidP="00391A87">
            <w:pPr>
              <w:pStyle w:val="NormalWeb"/>
              <w:spacing w:before="0" w:beforeAutospacing="0" w:after="0" w:afterAutospacing="0"/>
              <w:rPr>
                <w:rFonts w:ascii="Verdana" w:hAnsi="Verdana" w:cs="Arial"/>
                <w:b/>
                <w:sz w:val="22"/>
                <w:szCs w:val="22"/>
              </w:rPr>
            </w:pPr>
          </w:p>
          <w:p w14:paraId="2CF512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reasons why individuals may need support to retain, regain or develop skills for everyday life</w:t>
            </w:r>
          </w:p>
          <w:p w14:paraId="50DA5794" w14:textId="77777777" w:rsidR="000A4E95" w:rsidRDefault="000A4E95" w:rsidP="00391A87">
            <w:pPr>
              <w:pStyle w:val="NormalWeb"/>
              <w:spacing w:before="0" w:beforeAutospacing="0" w:after="0" w:afterAutospacing="0"/>
              <w:rPr>
                <w:rFonts w:ascii="Verdana" w:hAnsi="Verdana" w:cs="Arial"/>
                <w:b/>
                <w:sz w:val="22"/>
                <w:szCs w:val="22"/>
              </w:rPr>
            </w:pPr>
          </w:p>
          <w:p w14:paraId="635EB5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retaining, regaining or developing skills for everyday life can benefit individuals</w:t>
            </w:r>
          </w:p>
          <w:p w14:paraId="436DE501" w14:textId="77777777" w:rsidR="000A4E95" w:rsidRDefault="000A4E95" w:rsidP="00391A87">
            <w:pPr>
              <w:pStyle w:val="NormalWeb"/>
              <w:spacing w:before="0" w:beforeAutospacing="0" w:after="0" w:afterAutospacing="0"/>
              <w:rPr>
                <w:rFonts w:ascii="Verdana" w:hAnsi="Verdana" w:cs="Arial"/>
                <w:b/>
                <w:sz w:val="22"/>
                <w:szCs w:val="22"/>
              </w:rPr>
            </w:pPr>
          </w:p>
          <w:p w14:paraId="69F721B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a range of methods for retaining, regaining or developing skills for everyday life</w:t>
            </w:r>
          </w:p>
          <w:p w14:paraId="48D4645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719F356" w14:textId="77777777" w:rsidR="00736535" w:rsidRPr="00391A87" w:rsidRDefault="00736535" w:rsidP="0099237B">
            <w:pPr>
              <w:pStyle w:val="Heading5"/>
              <w:rPr>
                <w:rFonts w:ascii="Verdana" w:hAnsi="Verdana"/>
                <w:color w:val="auto"/>
              </w:rPr>
            </w:pPr>
          </w:p>
        </w:tc>
        <w:tc>
          <w:tcPr>
            <w:tcW w:w="1184" w:type="dxa"/>
          </w:tcPr>
          <w:p w14:paraId="5998F7A4" w14:textId="77777777" w:rsidR="00736535" w:rsidRPr="00391A87" w:rsidRDefault="00736535" w:rsidP="0099237B">
            <w:pPr>
              <w:pStyle w:val="Heading5"/>
              <w:rPr>
                <w:rFonts w:ascii="Verdana" w:hAnsi="Verdana"/>
                <w:color w:val="auto"/>
              </w:rPr>
            </w:pPr>
          </w:p>
        </w:tc>
        <w:tc>
          <w:tcPr>
            <w:tcW w:w="1250" w:type="dxa"/>
          </w:tcPr>
          <w:p w14:paraId="5C6140C4" w14:textId="77777777" w:rsidR="00736535" w:rsidRPr="00391A87" w:rsidRDefault="00736535" w:rsidP="0099237B">
            <w:pPr>
              <w:pStyle w:val="Heading5"/>
              <w:rPr>
                <w:rFonts w:ascii="Verdana" w:hAnsi="Verdana"/>
                <w:color w:val="auto"/>
              </w:rPr>
            </w:pPr>
          </w:p>
        </w:tc>
        <w:tc>
          <w:tcPr>
            <w:tcW w:w="2682" w:type="dxa"/>
          </w:tcPr>
          <w:p w14:paraId="19FE9884" w14:textId="77777777" w:rsidR="00736535" w:rsidRPr="00391A87" w:rsidRDefault="00736535" w:rsidP="0099237B">
            <w:pPr>
              <w:pStyle w:val="Heading5"/>
              <w:rPr>
                <w:rFonts w:ascii="Verdana" w:hAnsi="Verdana"/>
                <w:color w:val="auto"/>
              </w:rPr>
            </w:pPr>
          </w:p>
        </w:tc>
      </w:tr>
      <w:tr w:rsidR="007577FA" w:rsidRPr="00561F81" w14:paraId="1E42E0A0" w14:textId="77777777" w:rsidTr="00391A87">
        <w:tc>
          <w:tcPr>
            <w:tcW w:w="4592" w:type="dxa"/>
          </w:tcPr>
          <w:p w14:paraId="0FB96F98" w14:textId="77777777" w:rsidR="000A4E95" w:rsidRDefault="000A4E95" w:rsidP="00391A87">
            <w:pPr>
              <w:pStyle w:val="NormalWeb"/>
              <w:spacing w:before="0" w:beforeAutospacing="0" w:after="0" w:afterAutospacing="0"/>
              <w:rPr>
                <w:rFonts w:ascii="Verdana" w:hAnsi="Verdana" w:cs="Arial"/>
                <w:b/>
                <w:sz w:val="22"/>
                <w:szCs w:val="22"/>
              </w:rPr>
            </w:pPr>
          </w:p>
          <w:p w14:paraId="57FAC5F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effectively identify with an individual and others the support needed to retain, regain or develop skills for everyday life</w:t>
            </w:r>
          </w:p>
          <w:p w14:paraId="4A89E4A8" w14:textId="77777777" w:rsidR="000A4E95" w:rsidRDefault="000A4E95" w:rsidP="00391A87">
            <w:pPr>
              <w:pStyle w:val="NormalWeb"/>
              <w:spacing w:before="0" w:beforeAutospacing="0" w:after="0" w:afterAutospacing="0"/>
              <w:rPr>
                <w:rFonts w:ascii="Verdana" w:hAnsi="Verdana" w:cs="Arial"/>
                <w:b/>
                <w:sz w:val="22"/>
                <w:szCs w:val="22"/>
              </w:rPr>
            </w:pPr>
          </w:p>
          <w:p w14:paraId="2715DCE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how to effectively gain agreement with an individual on a plan for retaining, regaining or developing skills for everyday life identified in AC2.1</w:t>
            </w:r>
          </w:p>
          <w:p w14:paraId="0CC80B32" w14:textId="77777777" w:rsidR="000A4E95" w:rsidRDefault="000A4E95" w:rsidP="00391A87">
            <w:pPr>
              <w:pStyle w:val="NormalWeb"/>
              <w:spacing w:before="0" w:beforeAutospacing="0" w:after="0" w:afterAutospacing="0"/>
              <w:rPr>
                <w:rFonts w:ascii="Verdana" w:hAnsi="Verdana" w:cs="Arial"/>
                <w:b/>
                <w:sz w:val="22"/>
                <w:szCs w:val="22"/>
              </w:rPr>
            </w:pPr>
          </w:p>
          <w:p w14:paraId="716234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Discuss possible challenges that may arise when planning and identify ways to address them</w:t>
            </w:r>
          </w:p>
          <w:p w14:paraId="5F722F6E" w14:textId="77777777" w:rsidR="000A4E95" w:rsidRDefault="000A4E95" w:rsidP="00391A87">
            <w:pPr>
              <w:pStyle w:val="NormalWeb"/>
              <w:spacing w:before="0" w:beforeAutospacing="0" w:after="0" w:afterAutospacing="0"/>
              <w:rPr>
                <w:rFonts w:ascii="Verdana" w:hAnsi="Verdana" w:cs="Arial"/>
                <w:b/>
                <w:sz w:val="22"/>
                <w:szCs w:val="22"/>
              </w:rPr>
            </w:pPr>
          </w:p>
          <w:p w14:paraId="3A926EC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Demonstrate how to effectively support an individual to understand the plan and any processes, procedures or equipment required to implement and monitor it</w:t>
            </w:r>
          </w:p>
          <w:p w14:paraId="1EB147C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21C4616" w14:textId="77777777" w:rsidR="00736535" w:rsidRPr="00391A87" w:rsidRDefault="00736535" w:rsidP="0099237B">
            <w:pPr>
              <w:pStyle w:val="Heading5"/>
              <w:rPr>
                <w:rFonts w:ascii="Verdana" w:hAnsi="Verdana"/>
                <w:color w:val="auto"/>
              </w:rPr>
            </w:pPr>
          </w:p>
        </w:tc>
        <w:tc>
          <w:tcPr>
            <w:tcW w:w="1184" w:type="dxa"/>
          </w:tcPr>
          <w:p w14:paraId="61B97FD3" w14:textId="77777777" w:rsidR="00736535" w:rsidRPr="00391A87" w:rsidRDefault="00736535" w:rsidP="0099237B">
            <w:pPr>
              <w:pStyle w:val="Heading5"/>
              <w:rPr>
                <w:rFonts w:ascii="Verdana" w:hAnsi="Verdana"/>
                <w:color w:val="auto"/>
              </w:rPr>
            </w:pPr>
          </w:p>
        </w:tc>
        <w:tc>
          <w:tcPr>
            <w:tcW w:w="1250" w:type="dxa"/>
          </w:tcPr>
          <w:p w14:paraId="2469A695" w14:textId="77777777" w:rsidR="00736535" w:rsidRPr="00391A87" w:rsidRDefault="00736535" w:rsidP="0099237B">
            <w:pPr>
              <w:pStyle w:val="Heading5"/>
              <w:rPr>
                <w:rFonts w:ascii="Verdana" w:hAnsi="Verdana"/>
                <w:color w:val="auto"/>
              </w:rPr>
            </w:pPr>
          </w:p>
        </w:tc>
        <w:tc>
          <w:tcPr>
            <w:tcW w:w="2682" w:type="dxa"/>
          </w:tcPr>
          <w:p w14:paraId="04286F4F" w14:textId="77777777" w:rsidR="00736535" w:rsidRPr="00391A87" w:rsidRDefault="00736535" w:rsidP="0099237B">
            <w:pPr>
              <w:pStyle w:val="Heading5"/>
              <w:rPr>
                <w:rFonts w:ascii="Verdana" w:hAnsi="Verdana"/>
                <w:color w:val="auto"/>
              </w:rPr>
            </w:pPr>
          </w:p>
        </w:tc>
      </w:tr>
      <w:tr w:rsidR="007577FA" w:rsidRPr="00561F81" w14:paraId="5358143B" w14:textId="77777777" w:rsidTr="00391A87">
        <w:tc>
          <w:tcPr>
            <w:tcW w:w="4592" w:type="dxa"/>
          </w:tcPr>
          <w:p w14:paraId="06B01313" w14:textId="77777777" w:rsidR="000A4E95" w:rsidRDefault="000A4E95" w:rsidP="00391A87">
            <w:pPr>
              <w:pStyle w:val="NormalWeb"/>
              <w:spacing w:before="0" w:beforeAutospacing="0" w:after="0" w:afterAutospacing="0"/>
              <w:rPr>
                <w:rFonts w:ascii="Verdana" w:hAnsi="Verdana" w:cs="Arial"/>
                <w:b/>
                <w:sz w:val="22"/>
                <w:szCs w:val="22"/>
              </w:rPr>
            </w:pPr>
          </w:p>
          <w:p w14:paraId="2BD875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how to effectively provide agreed support identified in AC2.1 to retain, regain or develop skills for everyday life, in a way that promotes active participation by the individual</w:t>
            </w:r>
          </w:p>
          <w:p w14:paraId="2A141ECF" w14:textId="77777777" w:rsidR="000A4E95" w:rsidRDefault="000A4E95" w:rsidP="00391A87">
            <w:pPr>
              <w:pStyle w:val="NormalWeb"/>
              <w:spacing w:before="0" w:beforeAutospacing="0" w:after="0" w:afterAutospacing="0"/>
              <w:rPr>
                <w:rFonts w:ascii="Verdana" w:hAnsi="Verdana" w:cs="Arial"/>
                <w:b/>
                <w:sz w:val="22"/>
                <w:szCs w:val="22"/>
              </w:rPr>
            </w:pPr>
          </w:p>
          <w:p w14:paraId="60EEAE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to effectively provide encouragement and feedback to the individual during activities to develop or maintain their skills</w:t>
            </w:r>
          </w:p>
          <w:p w14:paraId="3FA5C95D" w14:textId="77777777" w:rsidR="000A4E95" w:rsidRDefault="000A4E95" w:rsidP="00391A87">
            <w:pPr>
              <w:pStyle w:val="NormalWeb"/>
              <w:spacing w:before="0" w:beforeAutospacing="0" w:after="0" w:afterAutospacing="0"/>
              <w:rPr>
                <w:rFonts w:ascii="Verdana" w:hAnsi="Verdana" w:cs="Arial"/>
                <w:b/>
                <w:sz w:val="22"/>
                <w:szCs w:val="22"/>
              </w:rPr>
            </w:pPr>
          </w:p>
          <w:p w14:paraId="562AB8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Summarise actions to take if an individual becomes distressed or is unable to continue with skills development activities</w:t>
            </w:r>
          </w:p>
          <w:p w14:paraId="3FFE478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90C206E" w14:textId="77777777" w:rsidR="00736535" w:rsidRPr="00391A87" w:rsidRDefault="00736535" w:rsidP="0099237B">
            <w:pPr>
              <w:pStyle w:val="Heading5"/>
              <w:rPr>
                <w:rFonts w:ascii="Verdana" w:hAnsi="Verdana"/>
                <w:color w:val="auto"/>
              </w:rPr>
            </w:pPr>
          </w:p>
        </w:tc>
        <w:tc>
          <w:tcPr>
            <w:tcW w:w="1184" w:type="dxa"/>
          </w:tcPr>
          <w:p w14:paraId="0144C986" w14:textId="77777777" w:rsidR="00736535" w:rsidRPr="00391A87" w:rsidRDefault="00736535" w:rsidP="0099237B">
            <w:pPr>
              <w:pStyle w:val="Heading5"/>
              <w:rPr>
                <w:rFonts w:ascii="Verdana" w:hAnsi="Verdana"/>
                <w:color w:val="auto"/>
              </w:rPr>
            </w:pPr>
          </w:p>
        </w:tc>
        <w:tc>
          <w:tcPr>
            <w:tcW w:w="1250" w:type="dxa"/>
          </w:tcPr>
          <w:p w14:paraId="46F3B793" w14:textId="77777777" w:rsidR="00736535" w:rsidRPr="00391A87" w:rsidRDefault="00736535" w:rsidP="0099237B">
            <w:pPr>
              <w:pStyle w:val="Heading5"/>
              <w:rPr>
                <w:rFonts w:ascii="Verdana" w:hAnsi="Verdana"/>
                <w:color w:val="auto"/>
              </w:rPr>
            </w:pPr>
          </w:p>
        </w:tc>
        <w:tc>
          <w:tcPr>
            <w:tcW w:w="2682" w:type="dxa"/>
          </w:tcPr>
          <w:p w14:paraId="0ED66E74" w14:textId="77777777" w:rsidR="00736535" w:rsidRPr="00391A87" w:rsidRDefault="00736535" w:rsidP="0099237B">
            <w:pPr>
              <w:pStyle w:val="Heading5"/>
              <w:rPr>
                <w:rFonts w:ascii="Verdana" w:hAnsi="Verdana"/>
                <w:color w:val="auto"/>
              </w:rPr>
            </w:pPr>
          </w:p>
        </w:tc>
      </w:tr>
      <w:tr w:rsidR="007577FA" w:rsidRPr="00561F81" w14:paraId="2A678C68" w14:textId="77777777" w:rsidTr="00391A87">
        <w:tc>
          <w:tcPr>
            <w:tcW w:w="4592" w:type="dxa"/>
          </w:tcPr>
          <w:p w14:paraId="750D0F32" w14:textId="77777777" w:rsidR="000A4E95" w:rsidRDefault="000A4E95" w:rsidP="00391A87">
            <w:pPr>
              <w:pStyle w:val="NormalWeb"/>
              <w:spacing w:before="0" w:beforeAutospacing="0" w:after="0" w:afterAutospacing="0"/>
              <w:rPr>
                <w:rFonts w:ascii="Verdana" w:hAnsi="Verdana" w:cs="Arial"/>
                <w:b/>
                <w:sz w:val="22"/>
                <w:szCs w:val="22"/>
              </w:rPr>
            </w:pPr>
          </w:p>
          <w:p w14:paraId="110CE3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Monitor an individual throughout the activities and make adjustments as required</w:t>
            </w:r>
          </w:p>
          <w:p w14:paraId="367AED01" w14:textId="77777777" w:rsidR="000A4E95" w:rsidRDefault="000A4E95" w:rsidP="00391A87">
            <w:pPr>
              <w:pStyle w:val="NormalWeb"/>
              <w:spacing w:before="0" w:beforeAutospacing="0" w:after="0" w:afterAutospacing="0"/>
              <w:rPr>
                <w:rFonts w:ascii="Verdana" w:hAnsi="Verdana" w:cs="Arial"/>
                <w:b/>
                <w:sz w:val="22"/>
                <w:szCs w:val="22"/>
              </w:rPr>
            </w:pPr>
          </w:p>
          <w:p w14:paraId="24E31C2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Seek feedback from an individual at the end of the skills activities</w:t>
            </w:r>
          </w:p>
          <w:p w14:paraId="37BACC85" w14:textId="77777777" w:rsidR="000A4E95" w:rsidRDefault="000A4E95" w:rsidP="00391A87">
            <w:pPr>
              <w:pStyle w:val="NormalWeb"/>
              <w:spacing w:before="0" w:beforeAutospacing="0" w:after="0" w:afterAutospacing="0"/>
              <w:rPr>
                <w:rFonts w:ascii="Verdana" w:hAnsi="Verdana" w:cs="Arial"/>
                <w:b/>
                <w:sz w:val="22"/>
                <w:szCs w:val="22"/>
              </w:rPr>
            </w:pPr>
          </w:p>
          <w:p w14:paraId="1444DC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Record an individual’s engagement in the activities and the support provided, in accordance with agreed ways of working</w:t>
            </w:r>
          </w:p>
          <w:p w14:paraId="30C99186" w14:textId="77777777" w:rsidR="000A4E95" w:rsidRDefault="000A4E95" w:rsidP="00391A87">
            <w:pPr>
              <w:pStyle w:val="NormalWeb"/>
              <w:spacing w:before="0" w:beforeAutospacing="0" w:after="0" w:afterAutospacing="0"/>
              <w:rPr>
                <w:rFonts w:ascii="Verdana" w:hAnsi="Verdana" w:cs="Arial"/>
                <w:b/>
                <w:sz w:val="22"/>
                <w:szCs w:val="22"/>
              </w:rPr>
            </w:pPr>
          </w:p>
          <w:p w14:paraId="3FE09D8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Reflect on your own role and the support provided to an individual when planning and implementing support for retaining, regaining or developing skills for everyday life and identify possible areas for improvement</w:t>
            </w:r>
          </w:p>
          <w:p w14:paraId="2708AB8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2A8045A" w14:textId="77777777" w:rsidR="00736535" w:rsidRPr="00391A87" w:rsidRDefault="00736535" w:rsidP="0099237B">
            <w:pPr>
              <w:pStyle w:val="Heading5"/>
              <w:rPr>
                <w:rFonts w:ascii="Verdana" w:hAnsi="Verdana"/>
                <w:color w:val="auto"/>
              </w:rPr>
            </w:pPr>
          </w:p>
        </w:tc>
        <w:tc>
          <w:tcPr>
            <w:tcW w:w="1184" w:type="dxa"/>
          </w:tcPr>
          <w:p w14:paraId="52BBA2AC" w14:textId="77777777" w:rsidR="00736535" w:rsidRPr="00391A87" w:rsidRDefault="00736535" w:rsidP="0099237B">
            <w:pPr>
              <w:pStyle w:val="Heading5"/>
              <w:rPr>
                <w:rFonts w:ascii="Verdana" w:hAnsi="Verdana"/>
                <w:color w:val="auto"/>
              </w:rPr>
            </w:pPr>
          </w:p>
        </w:tc>
        <w:tc>
          <w:tcPr>
            <w:tcW w:w="1250" w:type="dxa"/>
          </w:tcPr>
          <w:p w14:paraId="035C803F" w14:textId="77777777" w:rsidR="00736535" w:rsidRPr="00391A87" w:rsidRDefault="00736535" w:rsidP="0099237B">
            <w:pPr>
              <w:pStyle w:val="Heading5"/>
              <w:rPr>
                <w:rFonts w:ascii="Verdana" w:hAnsi="Verdana"/>
                <w:color w:val="auto"/>
              </w:rPr>
            </w:pPr>
          </w:p>
        </w:tc>
        <w:tc>
          <w:tcPr>
            <w:tcW w:w="2682" w:type="dxa"/>
          </w:tcPr>
          <w:p w14:paraId="0EB0A99C" w14:textId="77777777" w:rsidR="00736535" w:rsidRPr="00391A87" w:rsidRDefault="00736535" w:rsidP="0099237B">
            <w:pPr>
              <w:pStyle w:val="Heading5"/>
              <w:rPr>
                <w:rFonts w:ascii="Verdana" w:hAnsi="Verdana"/>
                <w:color w:val="auto"/>
              </w:rPr>
            </w:pPr>
          </w:p>
        </w:tc>
      </w:tr>
    </w:tbl>
    <w:p w14:paraId="6182373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C2F6800" w14:textId="77777777" w:rsidTr="00391A87">
        <w:tc>
          <w:tcPr>
            <w:tcW w:w="12575" w:type="dxa"/>
          </w:tcPr>
          <w:p w14:paraId="5B8E079C"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2C6CD73" w14:textId="77777777" w:rsidR="00736535" w:rsidRPr="00391A87" w:rsidRDefault="00736535" w:rsidP="00391A87">
            <w:pPr>
              <w:jc w:val="both"/>
              <w:rPr>
                <w:rFonts w:cs="Times New Roman"/>
                <w:b/>
              </w:rPr>
            </w:pPr>
          </w:p>
          <w:p w14:paraId="4FC4B68D" w14:textId="77777777" w:rsidR="00736535" w:rsidRPr="00391A87" w:rsidRDefault="00736535" w:rsidP="00391A87">
            <w:pPr>
              <w:jc w:val="both"/>
              <w:rPr>
                <w:rFonts w:cs="Times New Roman"/>
                <w:b/>
              </w:rPr>
            </w:pPr>
          </w:p>
          <w:p w14:paraId="489C3024" w14:textId="77777777" w:rsidR="00736535" w:rsidRPr="00391A87" w:rsidRDefault="00736535" w:rsidP="00391A87">
            <w:pPr>
              <w:jc w:val="both"/>
              <w:rPr>
                <w:rFonts w:cs="Times New Roman"/>
                <w:b/>
              </w:rPr>
            </w:pPr>
          </w:p>
          <w:p w14:paraId="2AEFA4A7" w14:textId="77777777" w:rsidR="00736535" w:rsidRPr="00391A87" w:rsidRDefault="00736535" w:rsidP="00391A87">
            <w:pPr>
              <w:jc w:val="both"/>
              <w:rPr>
                <w:rFonts w:cs="Times New Roman"/>
                <w:b/>
              </w:rPr>
            </w:pPr>
          </w:p>
          <w:p w14:paraId="468C70C3" w14:textId="77777777" w:rsidR="00736535" w:rsidRPr="00391A87" w:rsidRDefault="00736535" w:rsidP="00391A87">
            <w:pPr>
              <w:jc w:val="both"/>
              <w:rPr>
                <w:rFonts w:cs="Times New Roman"/>
                <w:b/>
              </w:rPr>
            </w:pPr>
          </w:p>
          <w:p w14:paraId="14CEB75E" w14:textId="77777777" w:rsidR="00736535" w:rsidRPr="00391A87" w:rsidRDefault="00736535" w:rsidP="00391A87">
            <w:pPr>
              <w:jc w:val="both"/>
              <w:rPr>
                <w:b/>
              </w:rPr>
            </w:pPr>
            <w:r w:rsidRPr="00391A87">
              <w:rPr>
                <w:b/>
              </w:rPr>
              <w:t xml:space="preserve">Name:                                                                                     Signature:                                                                             </w:t>
            </w:r>
          </w:p>
          <w:p w14:paraId="595D5269" w14:textId="77777777" w:rsidR="00736535" w:rsidRPr="00391A87" w:rsidRDefault="00736535" w:rsidP="00391A87">
            <w:pPr>
              <w:jc w:val="both"/>
              <w:rPr>
                <w:b/>
              </w:rPr>
            </w:pPr>
            <w:r w:rsidRPr="00391A87">
              <w:rPr>
                <w:b/>
              </w:rPr>
              <w:t xml:space="preserve">Date:                                 </w:t>
            </w:r>
          </w:p>
        </w:tc>
      </w:tr>
    </w:tbl>
    <w:p w14:paraId="71B5AA61" w14:textId="77777777" w:rsidR="00736535" w:rsidRDefault="00736535" w:rsidP="0048336A"/>
    <w:p w14:paraId="6156381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3B3612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6D89813" w14:textId="77777777" w:rsidTr="00391A87">
        <w:tc>
          <w:tcPr>
            <w:tcW w:w="12575" w:type="dxa"/>
          </w:tcPr>
          <w:p w14:paraId="53A35DAD" w14:textId="77777777" w:rsidR="00736535" w:rsidRPr="00391A87" w:rsidRDefault="00736535" w:rsidP="00391A87">
            <w:pPr>
              <w:jc w:val="both"/>
              <w:rPr>
                <w:rFonts w:cs="Times New Roman"/>
                <w:b/>
              </w:rPr>
            </w:pPr>
            <w:r w:rsidRPr="00391A87">
              <w:rPr>
                <w:rFonts w:cs="Times New Roman"/>
                <w:b/>
              </w:rPr>
              <w:t>INTERNAL MODERATOR COMMENTS:</w:t>
            </w:r>
          </w:p>
          <w:p w14:paraId="3D4D9262" w14:textId="77777777" w:rsidR="00736535" w:rsidRPr="00391A87" w:rsidRDefault="00736535" w:rsidP="00391A87">
            <w:pPr>
              <w:jc w:val="both"/>
              <w:rPr>
                <w:rFonts w:cs="Times New Roman"/>
                <w:b/>
              </w:rPr>
            </w:pPr>
          </w:p>
          <w:p w14:paraId="63F59FF4" w14:textId="77777777" w:rsidR="00736535" w:rsidRPr="00391A87" w:rsidRDefault="00736535" w:rsidP="00391A87">
            <w:pPr>
              <w:jc w:val="both"/>
              <w:rPr>
                <w:rFonts w:cs="Times New Roman"/>
                <w:b/>
              </w:rPr>
            </w:pPr>
          </w:p>
          <w:p w14:paraId="61063220" w14:textId="77777777" w:rsidR="00736535" w:rsidRPr="00391A87" w:rsidRDefault="00736535" w:rsidP="00391A87">
            <w:pPr>
              <w:jc w:val="both"/>
              <w:rPr>
                <w:rFonts w:cs="Times New Roman"/>
                <w:b/>
              </w:rPr>
            </w:pPr>
          </w:p>
          <w:p w14:paraId="45BDD156" w14:textId="77777777" w:rsidR="00736535" w:rsidRPr="00391A87" w:rsidRDefault="00736535" w:rsidP="00391A87">
            <w:pPr>
              <w:jc w:val="both"/>
              <w:rPr>
                <w:rFonts w:cs="Times New Roman"/>
                <w:b/>
              </w:rPr>
            </w:pPr>
          </w:p>
          <w:p w14:paraId="1E14B6AC" w14:textId="77777777" w:rsidR="00736535" w:rsidRPr="00391A87" w:rsidRDefault="00736535" w:rsidP="00391A87">
            <w:pPr>
              <w:jc w:val="both"/>
              <w:rPr>
                <w:rFonts w:cs="Times New Roman"/>
                <w:b/>
              </w:rPr>
            </w:pPr>
          </w:p>
          <w:p w14:paraId="1BB0A394" w14:textId="77777777" w:rsidR="00736535" w:rsidRPr="00391A87" w:rsidRDefault="00736535" w:rsidP="00391A87">
            <w:pPr>
              <w:jc w:val="both"/>
              <w:rPr>
                <w:b/>
              </w:rPr>
            </w:pPr>
            <w:r w:rsidRPr="00391A87">
              <w:rPr>
                <w:b/>
              </w:rPr>
              <w:t xml:space="preserve">Name:                                                                                     Signature:                                                                             </w:t>
            </w:r>
          </w:p>
          <w:p w14:paraId="628015FE" w14:textId="77777777" w:rsidR="00736535" w:rsidRPr="00391A87" w:rsidRDefault="00736535" w:rsidP="00391A87">
            <w:pPr>
              <w:jc w:val="both"/>
              <w:rPr>
                <w:b/>
              </w:rPr>
            </w:pPr>
            <w:r w:rsidRPr="00391A87">
              <w:rPr>
                <w:b/>
              </w:rPr>
              <w:t xml:space="preserve">Date:                                 </w:t>
            </w:r>
          </w:p>
        </w:tc>
      </w:tr>
      <w:tr w:rsidR="00736535" w:rsidRPr="007E224B" w14:paraId="55887BDD" w14:textId="77777777" w:rsidTr="00391A87">
        <w:tc>
          <w:tcPr>
            <w:tcW w:w="12575" w:type="dxa"/>
          </w:tcPr>
          <w:p w14:paraId="1E4EF2D6" w14:textId="77777777" w:rsidR="00736535" w:rsidRPr="00391A87" w:rsidRDefault="00736535" w:rsidP="00391A87">
            <w:pPr>
              <w:jc w:val="both"/>
              <w:rPr>
                <w:rFonts w:cs="Times New Roman"/>
                <w:b/>
              </w:rPr>
            </w:pPr>
            <w:r w:rsidRPr="00391A87">
              <w:rPr>
                <w:rFonts w:cs="Times New Roman"/>
                <w:b/>
              </w:rPr>
              <w:t>EXTERNAL MODERATOR COMMENTS:</w:t>
            </w:r>
          </w:p>
          <w:p w14:paraId="55C6BEBA" w14:textId="77777777" w:rsidR="00736535" w:rsidRPr="00391A87" w:rsidRDefault="00736535" w:rsidP="00391A87">
            <w:pPr>
              <w:jc w:val="both"/>
              <w:rPr>
                <w:rFonts w:cs="Times New Roman"/>
                <w:b/>
              </w:rPr>
            </w:pPr>
          </w:p>
          <w:p w14:paraId="448FCE3F" w14:textId="77777777" w:rsidR="00736535" w:rsidRPr="00391A87" w:rsidRDefault="00736535" w:rsidP="00391A87">
            <w:pPr>
              <w:jc w:val="both"/>
              <w:rPr>
                <w:rFonts w:cs="Times New Roman"/>
                <w:b/>
              </w:rPr>
            </w:pPr>
          </w:p>
          <w:p w14:paraId="5BE81735" w14:textId="77777777" w:rsidR="00736535" w:rsidRPr="00391A87" w:rsidRDefault="00736535" w:rsidP="00391A87">
            <w:pPr>
              <w:jc w:val="both"/>
              <w:rPr>
                <w:rFonts w:cs="Times New Roman"/>
                <w:b/>
              </w:rPr>
            </w:pPr>
          </w:p>
          <w:p w14:paraId="71CF41AA" w14:textId="77777777" w:rsidR="00736535" w:rsidRPr="00391A87" w:rsidRDefault="00736535" w:rsidP="00391A87">
            <w:pPr>
              <w:jc w:val="both"/>
              <w:rPr>
                <w:rFonts w:cs="Times New Roman"/>
                <w:b/>
              </w:rPr>
            </w:pPr>
          </w:p>
          <w:p w14:paraId="371708CD" w14:textId="77777777" w:rsidR="00736535" w:rsidRPr="00391A87" w:rsidRDefault="00736535" w:rsidP="00391A87">
            <w:pPr>
              <w:jc w:val="both"/>
              <w:rPr>
                <w:rFonts w:cs="Times New Roman"/>
                <w:b/>
              </w:rPr>
            </w:pPr>
          </w:p>
          <w:p w14:paraId="09B965A3" w14:textId="77777777" w:rsidR="00736535" w:rsidRPr="00391A87" w:rsidRDefault="00736535" w:rsidP="00391A87">
            <w:pPr>
              <w:jc w:val="both"/>
              <w:rPr>
                <w:b/>
              </w:rPr>
            </w:pPr>
            <w:r w:rsidRPr="00391A87">
              <w:rPr>
                <w:b/>
              </w:rPr>
              <w:t xml:space="preserve">Name:                                                                                     Signature:                                                                             </w:t>
            </w:r>
          </w:p>
          <w:p w14:paraId="287CC46E" w14:textId="77777777" w:rsidR="00736535" w:rsidRPr="00391A87" w:rsidRDefault="00736535" w:rsidP="00391A87">
            <w:pPr>
              <w:jc w:val="both"/>
              <w:rPr>
                <w:b/>
              </w:rPr>
            </w:pPr>
            <w:r w:rsidRPr="00391A87">
              <w:rPr>
                <w:b/>
              </w:rPr>
              <w:t xml:space="preserve">Date:                                 </w:t>
            </w:r>
          </w:p>
        </w:tc>
      </w:tr>
    </w:tbl>
    <w:p w14:paraId="7004A732" w14:textId="77777777" w:rsidR="00736535" w:rsidRDefault="00736535" w:rsidP="00736535">
      <w:pPr>
        <w:pStyle w:val="mainheading"/>
        <w:spacing w:before="0" w:after="0"/>
        <w:jc w:val="both"/>
        <w:rPr>
          <w:rFonts w:ascii="Verdana" w:hAnsi="Verdana"/>
          <w:b w:val="0"/>
          <w:bCs/>
          <w:sz w:val="22"/>
        </w:rPr>
      </w:pPr>
    </w:p>
    <w:p w14:paraId="7D8F282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804CEF6" w14:textId="77777777" w:rsidR="00FB2835" w:rsidRPr="0048336A" w:rsidRDefault="00FB2835" w:rsidP="0048336A"/>
    <w:p w14:paraId="6B84AF5F"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C48C107" w14:textId="77777777" w:rsidR="00736535" w:rsidRDefault="00736535" w:rsidP="00736535">
      <w:pPr>
        <w:tabs>
          <w:tab w:val="left" w:pos="3510"/>
        </w:tabs>
        <w:rPr>
          <w:iCs w:val="0"/>
        </w:rPr>
      </w:pPr>
    </w:p>
    <w:p w14:paraId="6E220A9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AFC8BDC" w14:textId="77777777" w:rsidR="00FB2835" w:rsidRDefault="00FB2835" w:rsidP="0048336A">
      <w:pPr>
        <w:rPr>
          <w:iCs w:val="0"/>
        </w:rPr>
      </w:pPr>
    </w:p>
    <w:p w14:paraId="358E4479" w14:textId="77777777" w:rsidR="00736535" w:rsidRPr="00561F81" w:rsidRDefault="00736535" w:rsidP="00736535">
      <w:pPr>
        <w:jc w:val="both"/>
        <w:rPr>
          <w:rFonts w:ascii="Verdana" w:hAnsi="Verdana"/>
          <w:b/>
          <w:szCs w:val="22"/>
        </w:rPr>
      </w:pPr>
      <w:r>
        <w:rPr>
          <w:rFonts w:ascii="Verdana" w:hAnsi="Verdana"/>
          <w:b/>
          <w:bCs/>
        </w:rPr>
        <w:t>M/651/7555 Supporting Individuals to Access and Use Services and Facilities</w:t>
      </w:r>
      <w:r w:rsidRPr="00561F81">
        <w:rPr>
          <w:rFonts w:ascii="Verdana" w:hAnsi="Verdana"/>
          <w:b/>
          <w:bCs/>
        </w:rPr>
        <w:t xml:space="preserve"> </w:t>
      </w:r>
    </w:p>
    <w:p w14:paraId="2DE5AFB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2FFE3317" w14:textId="77777777" w:rsidTr="00391A87">
        <w:tc>
          <w:tcPr>
            <w:tcW w:w="4592" w:type="dxa"/>
          </w:tcPr>
          <w:p w14:paraId="5F9316E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8E2C62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ED8BA6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B7310D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85B41F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E86DE69" w14:textId="77777777" w:rsidTr="00391A87">
        <w:tc>
          <w:tcPr>
            <w:tcW w:w="4592" w:type="dxa"/>
          </w:tcPr>
          <w:p w14:paraId="45FAC016" w14:textId="77777777" w:rsidR="000A4E95" w:rsidRDefault="000A4E95" w:rsidP="00391A87">
            <w:pPr>
              <w:pStyle w:val="NormalWeb"/>
              <w:spacing w:before="0" w:beforeAutospacing="0" w:after="0" w:afterAutospacing="0"/>
              <w:rPr>
                <w:rFonts w:ascii="Verdana" w:hAnsi="Verdana" w:cs="Arial"/>
                <w:b/>
                <w:sz w:val="22"/>
                <w:szCs w:val="22"/>
              </w:rPr>
            </w:pPr>
          </w:p>
          <w:p w14:paraId="3FA7F7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how accessing services and facilities can be beneficial to an individual’s well-being</w:t>
            </w:r>
          </w:p>
          <w:p w14:paraId="29DACF04" w14:textId="77777777" w:rsidR="000A4E95" w:rsidRDefault="000A4E95" w:rsidP="00391A87">
            <w:pPr>
              <w:pStyle w:val="NormalWeb"/>
              <w:spacing w:before="0" w:beforeAutospacing="0" w:after="0" w:afterAutospacing="0"/>
              <w:rPr>
                <w:rFonts w:ascii="Verdana" w:hAnsi="Verdana" w:cs="Arial"/>
                <w:b/>
                <w:sz w:val="22"/>
                <w:szCs w:val="22"/>
              </w:rPr>
            </w:pPr>
          </w:p>
          <w:p w14:paraId="4A4487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potential barriers that individuals may encounter in accessing services and facilities and how they may be overcome</w:t>
            </w:r>
          </w:p>
          <w:p w14:paraId="421D516D" w14:textId="77777777" w:rsidR="000A4E95" w:rsidRDefault="000A4E95" w:rsidP="00391A87">
            <w:pPr>
              <w:pStyle w:val="NormalWeb"/>
              <w:spacing w:before="0" w:beforeAutospacing="0" w:after="0" w:afterAutospacing="0"/>
              <w:rPr>
                <w:rFonts w:ascii="Verdana" w:hAnsi="Verdana" w:cs="Arial"/>
                <w:b/>
                <w:sz w:val="22"/>
                <w:szCs w:val="22"/>
              </w:rPr>
            </w:pPr>
          </w:p>
          <w:p w14:paraId="79C98D2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why it is important to support individuals to challenge information about services that may present a barrier to participation</w:t>
            </w:r>
          </w:p>
          <w:p w14:paraId="4438E0B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512AF44" w14:textId="77777777" w:rsidR="00736535" w:rsidRPr="00391A87" w:rsidRDefault="00736535" w:rsidP="0099237B">
            <w:pPr>
              <w:pStyle w:val="Heading5"/>
              <w:rPr>
                <w:rFonts w:ascii="Verdana" w:hAnsi="Verdana"/>
                <w:color w:val="auto"/>
              </w:rPr>
            </w:pPr>
          </w:p>
        </w:tc>
        <w:tc>
          <w:tcPr>
            <w:tcW w:w="1184" w:type="dxa"/>
          </w:tcPr>
          <w:p w14:paraId="48DAA02A" w14:textId="77777777" w:rsidR="00736535" w:rsidRPr="00391A87" w:rsidRDefault="00736535" w:rsidP="0099237B">
            <w:pPr>
              <w:pStyle w:val="Heading5"/>
              <w:rPr>
                <w:rFonts w:ascii="Verdana" w:hAnsi="Verdana"/>
                <w:color w:val="auto"/>
              </w:rPr>
            </w:pPr>
          </w:p>
        </w:tc>
        <w:tc>
          <w:tcPr>
            <w:tcW w:w="1250" w:type="dxa"/>
          </w:tcPr>
          <w:p w14:paraId="063F4AA5" w14:textId="77777777" w:rsidR="00736535" w:rsidRPr="00391A87" w:rsidRDefault="00736535" w:rsidP="0099237B">
            <w:pPr>
              <w:pStyle w:val="Heading5"/>
              <w:rPr>
                <w:rFonts w:ascii="Verdana" w:hAnsi="Verdana"/>
                <w:color w:val="auto"/>
              </w:rPr>
            </w:pPr>
          </w:p>
        </w:tc>
        <w:tc>
          <w:tcPr>
            <w:tcW w:w="2682" w:type="dxa"/>
          </w:tcPr>
          <w:p w14:paraId="451F582F" w14:textId="77777777" w:rsidR="00736535" w:rsidRPr="00391A87" w:rsidRDefault="00736535" w:rsidP="0099237B">
            <w:pPr>
              <w:pStyle w:val="Heading5"/>
              <w:rPr>
                <w:rFonts w:ascii="Verdana" w:hAnsi="Verdana"/>
                <w:color w:val="auto"/>
              </w:rPr>
            </w:pPr>
          </w:p>
        </w:tc>
      </w:tr>
      <w:tr w:rsidR="007577FA" w:rsidRPr="00561F81" w14:paraId="71A8A5EE" w14:textId="77777777" w:rsidTr="00391A87">
        <w:tc>
          <w:tcPr>
            <w:tcW w:w="4592" w:type="dxa"/>
          </w:tcPr>
          <w:p w14:paraId="770F4C17" w14:textId="77777777" w:rsidR="000A4E95" w:rsidRDefault="000A4E95" w:rsidP="00391A87">
            <w:pPr>
              <w:pStyle w:val="NormalWeb"/>
              <w:spacing w:before="0" w:beforeAutospacing="0" w:after="0" w:afterAutospacing="0"/>
              <w:rPr>
                <w:rFonts w:ascii="Verdana" w:hAnsi="Verdana" w:cs="Arial"/>
                <w:b/>
                <w:sz w:val="22"/>
                <w:szCs w:val="22"/>
              </w:rPr>
            </w:pPr>
          </w:p>
          <w:p w14:paraId="20E708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effectively support an individual to identify appropriate services and facilities to meet their assessed needs and preferences</w:t>
            </w:r>
          </w:p>
          <w:p w14:paraId="5A3AA04D" w14:textId="77777777" w:rsidR="000A4E95" w:rsidRDefault="000A4E95" w:rsidP="00391A87">
            <w:pPr>
              <w:pStyle w:val="NormalWeb"/>
              <w:spacing w:before="0" w:beforeAutospacing="0" w:after="0" w:afterAutospacing="0"/>
              <w:rPr>
                <w:rFonts w:ascii="Verdana" w:hAnsi="Verdana" w:cs="Arial"/>
                <w:b/>
                <w:sz w:val="22"/>
                <w:szCs w:val="22"/>
              </w:rPr>
            </w:pPr>
          </w:p>
          <w:p w14:paraId="162482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how to effectively support an individual to select services and facilities that meet their assessed needs and preferences</w:t>
            </w:r>
          </w:p>
          <w:p w14:paraId="11C1F5A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8FA0E63" w14:textId="77777777" w:rsidR="00736535" w:rsidRPr="00391A87" w:rsidRDefault="00736535" w:rsidP="0099237B">
            <w:pPr>
              <w:pStyle w:val="Heading5"/>
              <w:rPr>
                <w:rFonts w:ascii="Verdana" w:hAnsi="Verdana"/>
                <w:color w:val="auto"/>
              </w:rPr>
            </w:pPr>
          </w:p>
        </w:tc>
        <w:tc>
          <w:tcPr>
            <w:tcW w:w="1184" w:type="dxa"/>
          </w:tcPr>
          <w:p w14:paraId="0C06DC70" w14:textId="77777777" w:rsidR="00736535" w:rsidRPr="00391A87" w:rsidRDefault="00736535" w:rsidP="0099237B">
            <w:pPr>
              <w:pStyle w:val="Heading5"/>
              <w:rPr>
                <w:rFonts w:ascii="Verdana" w:hAnsi="Verdana"/>
                <w:color w:val="auto"/>
              </w:rPr>
            </w:pPr>
          </w:p>
        </w:tc>
        <w:tc>
          <w:tcPr>
            <w:tcW w:w="1250" w:type="dxa"/>
          </w:tcPr>
          <w:p w14:paraId="7E435A73" w14:textId="77777777" w:rsidR="00736535" w:rsidRPr="00391A87" w:rsidRDefault="00736535" w:rsidP="0099237B">
            <w:pPr>
              <w:pStyle w:val="Heading5"/>
              <w:rPr>
                <w:rFonts w:ascii="Verdana" w:hAnsi="Verdana"/>
                <w:color w:val="auto"/>
              </w:rPr>
            </w:pPr>
          </w:p>
        </w:tc>
        <w:tc>
          <w:tcPr>
            <w:tcW w:w="2682" w:type="dxa"/>
          </w:tcPr>
          <w:p w14:paraId="78F1DC98" w14:textId="77777777" w:rsidR="00736535" w:rsidRPr="00391A87" w:rsidRDefault="00736535" w:rsidP="0099237B">
            <w:pPr>
              <w:pStyle w:val="Heading5"/>
              <w:rPr>
                <w:rFonts w:ascii="Verdana" w:hAnsi="Verdana"/>
                <w:color w:val="auto"/>
              </w:rPr>
            </w:pPr>
          </w:p>
        </w:tc>
      </w:tr>
      <w:tr w:rsidR="007577FA" w:rsidRPr="00561F81" w14:paraId="682CB5A1" w14:textId="77777777" w:rsidTr="00391A87">
        <w:tc>
          <w:tcPr>
            <w:tcW w:w="4592" w:type="dxa"/>
          </w:tcPr>
          <w:p w14:paraId="6DF29F42" w14:textId="77777777" w:rsidR="000A4E95" w:rsidRDefault="000A4E95" w:rsidP="00391A87">
            <w:pPr>
              <w:pStyle w:val="NormalWeb"/>
              <w:spacing w:before="0" w:beforeAutospacing="0" w:after="0" w:afterAutospacing="0"/>
              <w:rPr>
                <w:rFonts w:ascii="Verdana" w:hAnsi="Verdana" w:cs="Arial"/>
                <w:b/>
                <w:sz w:val="22"/>
                <w:szCs w:val="22"/>
              </w:rPr>
            </w:pPr>
          </w:p>
          <w:p w14:paraId="0FD4944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how to support an individual to identify the resources and assistance required to access and use selected services and facilities</w:t>
            </w:r>
          </w:p>
          <w:p w14:paraId="694A020C" w14:textId="77777777" w:rsidR="000A4E95" w:rsidRDefault="000A4E95" w:rsidP="00391A87">
            <w:pPr>
              <w:pStyle w:val="NormalWeb"/>
              <w:spacing w:before="0" w:beforeAutospacing="0" w:after="0" w:afterAutospacing="0"/>
              <w:rPr>
                <w:rFonts w:ascii="Verdana" w:hAnsi="Verdana" w:cs="Arial"/>
                <w:b/>
                <w:sz w:val="22"/>
                <w:szCs w:val="22"/>
              </w:rPr>
            </w:pPr>
          </w:p>
          <w:p w14:paraId="573D69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to support an individual to access and use services and facilities, in accordance with your own job role and responsibilities</w:t>
            </w:r>
          </w:p>
          <w:p w14:paraId="6A01E64A" w14:textId="77777777" w:rsidR="000A4E95" w:rsidRDefault="000A4E95" w:rsidP="00391A87">
            <w:pPr>
              <w:pStyle w:val="NormalWeb"/>
              <w:spacing w:before="0" w:beforeAutospacing="0" w:after="0" w:afterAutospacing="0"/>
              <w:rPr>
                <w:rFonts w:ascii="Verdana" w:hAnsi="Verdana" w:cs="Arial"/>
                <w:b/>
                <w:sz w:val="22"/>
                <w:szCs w:val="22"/>
              </w:rPr>
            </w:pPr>
          </w:p>
          <w:p w14:paraId="65EC9C7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to ensure an individual’s rights and preferences are promoted when accessing and using services and facilities</w:t>
            </w:r>
          </w:p>
          <w:p w14:paraId="413B7D8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24BD7B9" w14:textId="77777777" w:rsidR="00736535" w:rsidRPr="00391A87" w:rsidRDefault="00736535" w:rsidP="0099237B">
            <w:pPr>
              <w:pStyle w:val="Heading5"/>
              <w:rPr>
                <w:rFonts w:ascii="Verdana" w:hAnsi="Verdana"/>
                <w:color w:val="auto"/>
              </w:rPr>
            </w:pPr>
          </w:p>
        </w:tc>
        <w:tc>
          <w:tcPr>
            <w:tcW w:w="1184" w:type="dxa"/>
          </w:tcPr>
          <w:p w14:paraId="529F9DB6" w14:textId="77777777" w:rsidR="00736535" w:rsidRPr="00391A87" w:rsidRDefault="00736535" w:rsidP="0099237B">
            <w:pPr>
              <w:pStyle w:val="Heading5"/>
              <w:rPr>
                <w:rFonts w:ascii="Verdana" w:hAnsi="Verdana"/>
                <w:color w:val="auto"/>
              </w:rPr>
            </w:pPr>
          </w:p>
        </w:tc>
        <w:tc>
          <w:tcPr>
            <w:tcW w:w="1250" w:type="dxa"/>
          </w:tcPr>
          <w:p w14:paraId="50723039" w14:textId="77777777" w:rsidR="00736535" w:rsidRPr="00391A87" w:rsidRDefault="00736535" w:rsidP="0099237B">
            <w:pPr>
              <w:pStyle w:val="Heading5"/>
              <w:rPr>
                <w:rFonts w:ascii="Verdana" w:hAnsi="Verdana"/>
                <w:color w:val="auto"/>
              </w:rPr>
            </w:pPr>
          </w:p>
        </w:tc>
        <w:tc>
          <w:tcPr>
            <w:tcW w:w="2682" w:type="dxa"/>
          </w:tcPr>
          <w:p w14:paraId="47B0E422" w14:textId="77777777" w:rsidR="00736535" w:rsidRPr="00391A87" w:rsidRDefault="00736535" w:rsidP="0099237B">
            <w:pPr>
              <w:pStyle w:val="Heading5"/>
              <w:rPr>
                <w:rFonts w:ascii="Verdana" w:hAnsi="Verdana"/>
                <w:color w:val="auto"/>
              </w:rPr>
            </w:pPr>
          </w:p>
        </w:tc>
      </w:tr>
      <w:tr w:rsidR="007577FA" w:rsidRPr="00561F81" w14:paraId="3EAEC947" w14:textId="77777777" w:rsidTr="00391A87">
        <w:tc>
          <w:tcPr>
            <w:tcW w:w="4592" w:type="dxa"/>
          </w:tcPr>
          <w:p w14:paraId="1640D40E" w14:textId="77777777" w:rsidR="000A4E95" w:rsidRDefault="000A4E95" w:rsidP="00391A87">
            <w:pPr>
              <w:pStyle w:val="NormalWeb"/>
              <w:spacing w:before="0" w:beforeAutospacing="0" w:after="0" w:afterAutospacing="0"/>
              <w:rPr>
                <w:rFonts w:ascii="Verdana" w:hAnsi="Verdana" w:cs="Arial"/>
                <w:b/>
                <w:sz w:val="22"/>
                <w:szCs w:val="22"/>
              </w:rPr>
            </w:pPr>
          </w:p>
          <w:p w14:paraId="5013EC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Seek feedback from an individual after accessing and using services and facilities</w:t>
            </w:r>
          </w:p>
          <w:p w14:paraId="276525BF" w14:textId="77777777" w:rsidR="000A4E95" w:rsidRDefault="000A4E95" w:rsidP="00391A87">
            <w:pPr>
              <w:pStyle w:val="NormalWeb"/>
              <w:spacing w:before="0" w:beforeAutospacing="0" w:after="0" w:afterAutospacing="0"/>
              <w:rPr>
                <w:rFonts w:ascii="Verdana" w:hAnsi="Verdana" w:cs="Arial"/>
                <w:b/>
                <w:sz w:val="22"/>
                <w:szCs w:val="22"/>
              </w:rPr>
            </w:pPr>
          </w:p>
          <w:p w14:paraId="6E65E72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Record an individual’s engagement while accessing and using services and facilities and the support provided, in accordance with agreed ways of working</w:t>
            </w:r>
          </w:p>
          <w:p w14:paraId="5661AA0B" w14:textId="77777777" w:rsidR="000A4E95" w:rsidRDefault="000A4E95" w:rsidP="00391A87">
            <w:pPr>
              <w:pStyle w:val="NormalWeb"/>
              <w:spacing w:before="0" w:beforeAutospacing="0" w:after="0" w:afterAutospacing="0"/>
              <w:rPr>
                <w:rFonts w:ascii="Verdana" w:hAnsi="Verdana" w:cs="Arial"/>
                <w:b/>
                <w:sz w:val="22"/>
                <w:szCs w:val="22"/>
              </w:rPr>
            </w:pPr>
          </w:p>
          <w:p w14:paraId="7BC550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 xml:space="preserve">Reflect on your own role and the support provided to an individual when accessing and using services and facilities and identify possible areas for improvement    </w:t>
            </w:r>
          </w:p>
          <w:p w14:paraId="5BC0264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589C9CF" w14:textId="77777777" w:rsidR="00736535" w:rsidRPr="00391A87" w:rsidRDefault="00736535" w:rsidP="0099237B">
            <w:pPr>
              <w:pStyle w:val="Heading5"/>
              <w:rPr>
                <w:rFonts w:ascii="Verdana" w:hAnsi="Verdana"/>
                <w:color w:val="auto"/>
              </w:rPr>
            </w:pPr>
          </w:p>
        </w:tc>
        <w:tc>
          <w:tcPr>
            <w:tcW w:w="1184" w:type="dxa"/>
          </w:tcPr>
          <w:p w14:paraId="420FFDBD" w14:textId="77777777" w:rsidR="00736535" w:rsidRPr="00391A87" w:rsidRDefault="00736535" w:rsidP="0099237B">
            <w:pPr>
              <w:pStyle w:val="Heading5"/>
              <w:rPr>
                <w:rFonts w:ascii="Verdana" w:hAnsi="Verdana"/>
                <w:color w:val="auto"/>
              </w:rPr>
            </w:pPr>
          </w:p>
        </w:tc>
        <w:tc>
          <w:tcPr>
            <w:tcW w:w="1250" w:type="dxa"/>
          </w:tcPr>
          <w:p w14:paraId="7A861918" w14:textId="77777777" w:rsidR="00736535" w:rsidRPr="00391A87" w:rsidRDefault="00736535" w:rsidP="0099237B">
            <w:pPr>
              <w:pStyle w:val="Heading5"/>
              <w:rPr>
                <w:rFonts w:ascii="Verdana" w:hAnsi="Verdana"/>
                <w:color w:val="auto"/>
              </w:rPr>
            </w:pPr>
          </w:p>
        </w:tc>
        <w:tc>
          <w:tcPr>
            <w:tcW w:w="2682" w:type="dxa"/>
          </w:tcPr>
          <w:p w14:paraId="057D9AF8" w14:textId="77777777" w:rsidR="00736535" w:rsidRPr="00391A87" w:rsidRDefault="00736535" w:rsidP="0099237B">
            <w:pPr>
              <w:pStyle w:val="Heading5"/>
              <w:rPr>
                <w:rFonts w:ascii="Verdana" w:hAnsi="Verdana"/>
                <w:color w:val="auto"/>
              </w:rPr>
            </w:pPr>
          </w:p>
        </w:tc>
      </w:tr>
    </w:tbl>
    <w:p w14:paraId="526C709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99B121D" w14:textId="77777777" w:rsidTr="00391A87">
        <w:tc>
          <w:tcPr>
            <w:tcW w:w="12575" w:type="dxa"/>
          </w:tcPr>
          <w:p w14:paraId="252791B1"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A0D086B" w14:textId="77777777" w:rsidR="00736535" w:rsidRPr="00391A87" w:rsidRDefault="00736535" w:rsidP="00391A87">
            <w:pPr>
              <w:jc w:val="both"/>
              <w:rPr>
                <w:rFonts w:cs="Times New Roman"/>
                <w:b/>
              </w:rPr>
            </w:pPr>
          </w:p>
          <w:p w14:paraId="6108D7E5" w14:textId="77777777" w:rsidR="00736535" w:rsidRPr="00391A87" w:rsidRDefault="00736535" w:rsidP="00391A87">
            <w:pPr>
              <w:jc w:val="both"/>
              <w:rPr>
                <w:rFonts w:cs="Times New Roman"/>
                <w:b/>
              </w:rPr>
            </w:pPr>
          </w:p>
          <w:p w14:paraId="2B4F631B" w14:textId="77777777" w:rsidR="00736535" w:rsidRPr="00391A87" w:rsidRDefault="00736535" w:rsidP="00391A87">
            <w:pPr>
              <w:jc w:val="both"/>
              <w:rPr>
                <w:rFonts w:cs="Times New Roman"/>
                <w:b/>
              </w:rPr>
            </w:pPr>
          </w:p>
          <w:p w14:paraId="1F99C067" w14:textId="77777777" w:rsidR="00736535" w:rsidRPr="00391A87" w:rsidRDefault="00736535" w:rsidP="00391A87">
            <w:pPr>
              <w:jc w:val="both"/>
              <w:rPr>
                <w:rFonts w:cs="Times New Roman"/>
                <w:b/>
              </w:rPr>
            </w:pPr>
          </w:p>
          <w:p w14:paraId="6876EEBB" w14:textId="77777777" w:rsidR="00736535" w:rsidRPr="00391A87" w:rsidRDefault="00736535" w:rsidP="00391A87">
            <w:pPr>
              <w:jc w:val="both"/>
              <w:rPr>
                <w:rFonts w:cs="Times New Roman"/>
                <w:b/>
              </w:rPr>
            </w:pPr>
          </w:p>
          <w:p w14:paraId="35B1686E" w14:textId="77777777" w:rsidR="00736535" w:rsidRPr="00391A87" w:rsidRDefault="00736535" w:rsidP="00391A87">
            <w:pPr>
              <w:jc w:val="both"/>
              <w:rPr>
                <w:b/>
              </w:rPr>
            </w:pPr>
            <w:r w:rsidRPr="00391A87">
              <w:rPr>
                <w:b/>
              </w:rPr>
              <w:t xml:space="preserve">Name:                                                                                     Signature:                                                                             </w:t>
            </w:r>
          </w:p>
          <w:p w14:paraId="72001E66" w14:textId="77777777" w:rsidR="00736535" w:rsidRPr="00391A87" w:rsidRDefault="00736535" w:rsidP="00391A87">
            <w:pPr>
              <w:jc w:val="both"/>
              <w:rPr>
                <w:b/>
              </w:rPr>
            </w:pPr>
            <w:r w:rsidRPr="00391A87">
              <w:rPr>
                <w:b/>
              </w:rPr>
              <w:t xml:space="preserve">Date:                                 </w:t>
            </w:r>
          </w:p>
        </w:tc>
      </w:tr>
    </w:tbl>
    <w:p w14:paraId="1D129B1C" w14:textId="77777777" w:rsidR="00736535" w:rsidRDefault="00736535" w:rsidP="0048336A"/>
    <w:p w14:paraId="6DD539F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81DACC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E3A0A28" w14:textId="77777777" w:rsidTr="00391A87">
        <w:tc>
          <w:tcPr>
            <w:tcW w:w="12575" w:type="dxa"/>
          </w:tcPr>
          <w:p w14:paraId="157ACF86" w14:textId="77777777" w:rsidR="00736535" w:rsidRPr="00391A87" w:rsidRDefault="00736535" w:rsidP="00391A87">
            <w:pPr>
              <w:jc w:val="both"/>
              <w:rPr>
                <w:rFonts w:cs="Times New Roman"/>
                <w:b/>
              </w:rPr>
            </w:pPr>
            <w:r w:rsidRPr="00391A87">
              <w:rPr>
                <w:rFonts w:cs="Times New Roman"/>
                <w:b/>
              </w:rPr>
              <w:t>INTERNAL MODERATOR COMMENTS:</w:t>
            </w:r>
          </w:p>
          <w:p w14:paraId="2378111D" w14:textId="77777777" w:rsidR="00736535" w:rsidRPr="00391A87" w:rsidRDefault="00736535" w:rsidP="00391A87">
            <w:pPr>
              <w:jc w:val="both"/>
              <w:rPr>
                <w:rFonts w:cs="Times New Roman"/>
                <w:b/>
              </w:rPr>
            </w:pPr>
          </w:p>
          <w:p w14:paraId="5035394F" w14:textId="77777777" w:rsidR="00736535" w:rsidRPr="00391A87" w:rsidRDefault="00736535" w:rsidP="00391A87">
            <w:pPr>
              <w:jc w:val="both"/>
              <w:rPr>
                <w:rFonts w:cs="Times New Roman"/>
                <w:b/>
              </w:rPr>
            </w:pPr>
          </w:p>
          <w:p w14:paraId="24E4793F" w14:textId="77777777" w:rsidR="00736535" w:rsidRPr="00391A87" w:rsidRDefault="00736535" w:rsidP="00391A87">
            <w:pPr>
              <w:jc w:val="both"/>
              <w:rPr>
                <w:rFonts w:cs="Times New Roman"/>
                <w:b/>
              </w:rPr>
            </w:pPr>
          </w:p>
          <w:p w14:paraId="6C0C2ECA" w14:textId="77777777" w:rsidR="00736535" w:rsidRPr="00391A87" w:rsidRDefault="00736535" w:rsidP="00391A87">
            <w:pPr>
              <w:jc w:val="both"/>
              <w:rPr>
                <w:rFonts w:cs="Times New Roman"/>
                <w:b/>
              </w:rPr>
            </w:pPr>
          </w:p>
          <w:p w14:paraId="2A6BF179" w14:textId="77777777" w:rsidR="00736535" w:rsidRPr="00391A87" w:rsidRDefault="00736535" w:rsidP="00391A87">
            <w:pPr>
              <w:jc w:val="both"/>
              <w:rPr>
                <w:rFonts w:cs="Times New Roman"/>
                <w:b/>
              </w:rPr>
            </w:pPr>
          </w:p>
          <w:p w14:paraId="0A1B6CA0" w14:textId="77777777" w:rsidR="00736535" w:rsidRPr="00391A87" w:rsidRDefault="00736535" w:rsidP="00391A87">
            <w:pPr>
              <w:jc w:val="both"/>
              <w:rPr>
                <w:b/>
              </w:rPr>
            </w:pPr>
            <w:r w:rsidRPr="00391A87">
              <w:rPr>
                <w:b/>
              </w:rPr>
              <w:t xml:space="preserve">Name:                                                                                     Signature:                                                                             </w:t>
            </w:r>
          </w:p>
          <w:p w14:paraId="5922FC68" w14:textId="77777777" w:rsidR="00736535" w:rsidRPr="00391A87" w:rsidRDefault="00736535" w:rsidP="00391A87">
            <w:pPr>
              <w:jc w:val="both"/>
              <w:rPr>
                <w:b/>
              </w:rPr>
            </w:pPr>
            <w:r w:rsidRPr="00391A87">
              <w:rPr>
                <w:b/>
              </w:rPr>
              <w:t xml:space="preserve">Date:                                 </w:t>
            </w:r>
          </w:p>
        </w:tc>
      </w:tr>
      <w:tr w:rsidR="00736535" w:rsidRPr="007E224B" w14:paraId="4AA274B6" w14:textId="77777777" w:rsidTr="00391A87">
        <w:tc>
          <w:tcPr>
            <w:tcW w:w="12575" w:type="dxa"/>
          </w:tcPr>
          <w:p w14:paraId="03A47B59" w14:textId="77777777" w:rsidR="00736535" w:rsidRPr="00391A87" w:rsidRDefault="00736535" w:rsidP="00391A87">
            <w:pPr>
              <w:jc w:val="both"/>
              <w:rPr>
                <w:rFonts w:cs="Times New Roman"/>
                <w:b/>
              </w:rPr>
            </w:pPr>
            <w:r w:rsidRPr="00391A87">
              <w:rPr>
                <w:rFonts w:cs="Times New Roman"/>
                <w:b/>
              </w:rPr>
              <w:t>EXTERNAL MODERATOR COMMENTS:</w:t>
            </w:r>
          </w:p>
          <w:p w14:paraId="581CBE80" w14:textId="77777777" w:rsidR="00736535" w:rsidRPr="00391A87" w:rsidRDefault="00736535" w:rsidP="00391A87">
            <w:pPr>
              <w:jc w:val="both"/>
              <w:rPr>
                <w:rFonts w:cs="Times New Roman"/>
                <w:b/>
              </w:rPr>
            </w:pPr>
          </w:p>
          <w:p w14:paraId="61C5250A" w14:textId="77777777" w:rsidR="00736535" w:rsidRPr="00391A87" w:rsidRDefault="00736535" w:rsidP="00391A87">
            <w:pPr>
              <w:jc w:val="both"/>
              <w:rPr>
                <w:rFonts w:cs="Times New Roman"/>
                <w:b/>
              </w:rPr>
            </w:pPr>
          </w:p>
          <w:p w14:paraId="632AEA17" w14:textId="77777777" w:rsidR="00736535" w:rsidRPr="00391A87" w:rsidRDefault="00736535" w:rsidP="00391A87">
            <w:pPr>
              <w:jc w:val="both"/>
              <w:rPr>
                <w:rFonts w:cs="Times New Roman"/>
                <w:b/>
              </w:rPr>
            </w:pPr>
          </w:p>
          <w:p w14:paraId="00635F0F" w14:textId="77777777" w:rsidR="00736535" w:rsidRPr="00391A87" w:rsidRDefault="00736535" w:rsidP="00391A87">
            <w:pPr>
              <w:jc w:val="both"/>
              <w:rPr>
                <w:rFonts w:cs="Times New Roman"/>
                <w:b/>
              </w:rPr>
            </w:pPr>
          </w:p>
          <w:p w14:paraId="7F4268BC" w14:textId="77777777" w:rsidR="00736535" w:rsidRPr="00391A87" w:rsidRDefault="00736535" w:rsidP="00391A87">
            <w:pPr>
              <w:jc w:val="both"/>
              <w:rPr>
                <w:rFonts w:cs="Times New Roman"/>
                <w:b/>
              </w:rPr>
            </w:pPr>
          </w:p>
          <w:p w14:paraId="31B8ED89" w14:textId="77777777" w:rsidR="00736535" w:rsidRPr="00391A87" w:rsidRDefault="00736535" w:rsidP="00391A87">
            <w:pPr>
              <w:jc w:val="both"/>
              <w:rPr>
                <w:b/>
              </w:rPr>
            </w:pPr>
            <w:r w:rsidRPr="00391A87">
              <w:rPr>
                <w:b/>
              </w:rPr>
              <w:t xml:space="preserve">Name:                                                                                     Signature:                                                                             </w:t>
            </w:r>
          </w:p>
          <w:p w14:paraId="1E7D5E96" w14:textId="77777777" w:rsidR="00736535" w:rsidRPr="00391A87" w:rsidRDefault="00736535" w:rsidP="00391A87">
            <w:pPr>
              <w:jc w:val="both"/>
              <w:rPr>
                <w:b/>
              </w:rPr>
            </w:pPr>
            <w:r w:rsidRPr="00391A87">
              <w:rPr>
                <w:b/>
              </w:rPr>
              <w:t xml:space="preserve">Date:                                 </w:t>
            </w:r>
          </w:p>
        </w:tc>
      </w:tr>
    </w:tbl>
    <w:p w14:paraId="55644A40" w14:textId="77777777" w:rsidR="00736535" w:rsidRDefault="00736535" w:rsidP="00736535">
      <w:pPr>
        <w:pStyle w:val="mainheading"/>
        <w:spacing w:before="0" w:after="0"/>
        <w:jc w:val="both"/>
        <w:rPr>
          <w:rFonts w:ascii="Verdana" w:hAnsi="Verdana"/>
          <w:b w:val="0"/>
          <w:bCs/>
          <w:sz w:val="22"/>
        </w:rPr>
      </w:pPr>
    </w:p>
    <w:p w14:paraId="038154D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39F880E" w14:textId="77777777" w:rsidR="00FB2835" w:rsidRPr="0048336A" w:rsidRDefault="00FB2835" w:rsidP="0048336A"/>
    <w:p w14:paraId="6A33486A"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C6E07B6" w14:textId="77777777" w:rsidR="00736535" w:rsidRDefault="00736535" w:rsidP="00736535">
      <w:pPr>
        <w:tabs>
          <w:tab w:val="left" w:pos="3510"/>
        </w:tabs>
        <w:rPr>
          <w:iCs w:val="0"/>
        </w:rPr>
      </w:pPr>
    </w:p>
    <w:p w14:paraId="342ABEF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6ECC825" w14:textId="77777777" w:rsidR="00FB2835" w:rsidRDefault="00FB2835" w:rsidP="0048336A">
      <w:pPr>
        <w:rPr>
          <w:iCs w:val="0"/>
        </w:rPr>
      </w:pPr>
    </w:p>
    <w:p w14:paraId="24C7190C" w14:textId="77777777" w:rsidR="00736535" w:rsidRPr="00561F81" w:rsidRDefault="00736535" w:rsidP="00736535">
      <w:pPr>
        <w:jc w:val="both"/>
        <w:rPr>
          <w:rFonts w:ascii="Verdana" w:hAnsi="Verdana"/>
          <w:b/>
          <w:szCs w:val="22"/>
        </w:rPr>
      </w:pPr>
      <w:r>
        <w:rPr>
          <w:rFonts w:ascii="Verdana" w:hAnsi="Verdana"/>
          <w:b/>
          <w:bCs/>
        </w:rPr>
        <w:t>R/651/7556 Supporting Individuals in Their Relationships</w:t>
      </w:r>
      <w:r w:rsidRPr="00561F81">
        <w:rPr>
          <w:rFonts w:ascii="Verdana" w:hAnsi="Verdana"/>
          <w:b/>
          <w:bCs/>
        </w:rPr>
        <w:t xml:space="preserve"> </w:t>
      </w:r>
    </w:p>
    <w:p w14:paraId="0518A08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27"/>
        <w:gridCol w:w="3610"/>
        <w:gridCol w:w="1348"/>
        <w:gridCol w:w="1415"/>
        <w:gridCol w:w="2275"/>
      </w:tblGrid>
      <w:tr w:rsidR="007577FA" w:rsidRPr="00561F81" w14:paraId="7FFA893C" w14:textId="77777777" w:rsidTr="00391A87">
        <w:tc>
          <w:tcPr>
            <w:tcW w:w="4592" w:type="dxa"/>
          </w:tcPr>
          <w:p w14:paraId="1CD3133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895EDD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AD2336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D0B28F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02FAC8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4C5C94B" w14:textId="77777777" w:rsidTr="00391A87">
        <w:tc>
          <w:tcPr>
            <w:tcW w:w="4592" w:type="dxa"/>
          </w:tcPr>
          <w:p w14:paraId="496FCCF7" w14:textId="77777777" w:rsidR="000A4E95" w:rsidRDefault="000A4E95" w:rsidP="00391A87">
            <w:pPr>
              <w:pStyle w:val="NormalWeb"/>
              <w:spacing w:before="0" w:beforeAutospacing="0" w:after="0" w:afterAutospacing="0"/>
              <w:rPr>
                <w:rFonts w:ascii="Verdana" w:hAnsi="Verdana" w:cs="Arial"/>
                <w:b/>
                <w:sz w:val="22"/>
                <w:szCs w:val="22"/>
              </w:rPr>
            </w:pPr>
          </w:p>
          <w:p w14:paraId="6116F7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reasons why individuals may find it difficult to establish and maintain relationships</w:t>
            </w:r>
          </w:p>
          <w:p w14:paraId="4920AB55" w14:textId="77777777" w:rsidR="000A4E95" w:rsidRDefault="000A4E95" w:rsidP="00391A87">
            <w:pPr>
              <w:pStyle w:val="NormalWeb"/>
              <w:spacing w:before="0" w:beforeAutospacing="0" w:after="0" w:afterAutospacing="0"/>
              <w:rPr>
                <w:rFonts w:ascii="Verdana" w:hAnsi="Verdana" w:cs="Arial"/>
                <w:b/>
                <w:sz w:val="22"/>
                <w:szCs w:val="22"/>
              </w:rPr>
            </w:pPr>
          </w:p>
          <w:p w14:paraId="0559B5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the main types of legal restrictions or requirements that may affect an individual’s relationships</w:t>
            </w:r>
          </w:p>
          <w:p w14:paraId="5D9765C6" w14:textId="77777777" w:rsidR="000A4E95" w:rsidRDefault="000A4E95" w:rsidP="00391A87">
            <w:pPr>
              <w:pStyle w:val="NormalWeb"/>
              <w:spacing w:before="0" w:beforeAutospacing="0" w:after="0" w:afterAutospacing="0"/>
              <w:rPr>
                <w:rFonts w:ascii="Verdana" w:hAnsi="Verdana" w:cs="Arial"/>
                <w:b/>
                <w:sz w:val="22"/>
                <w:szCs w:val="22"/>
              </w:rPr>
            </w:pPr>
          </w:p>
          <w:p w14:paraId="14283E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an individual’s capacity to establish and maintain relationships may be affected by the way support is provided</w:t>
            </w:r>
          </w:p>
          <w:p w14:paraId="66F4E7C9" w14:textId="77777777" w:rsidR="000A4E95" w:rsidRDefault="000A4E95" w:rsidP="00391A87">
            <w:pPr>
              <w:pStyle w:val="NormalWeb"/>
              <w:spacing w:before="0" w:beforeAutospacing="0" w:after="0" w:afterAutospacing="0"/>
              <w:rPr>
                <w:rFonts w:ascii="Verdana" w:hAnsi="Verdana" w:cs="Arial"/>
                <w:b/>
                <w:sz w:val="22"/>
                <w:szCs w:val="22"/>
              </w:rPr>
            </w:pPr>
          </w:p>
          <w:p w14:paraId="5C6D032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the importance of ensuring privacy and confidentiality when providing support for relationships</w:t>
            </w:r>
          </w:p>
          <w:p w14:paraId="5D1FCA8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7A9C6E8" w14:textId="77777777" w:rsidR="00736535" w:rsidRPr="00391A87" w:rsidRDefault="00736535" w:rsidP="0099237B">
            <w:pPr>
              <w:pStyle w:val="Heading5"/>
              <w:rPr>
                <w:rFonts w:ascii="Verdana" w:hAnsi="Verdana"/>
                <w:color w:val="auto"/>
              </w:rPr>
            </w:pPr>
          </w:p>
        </w:tc>
        <w:tc>
          <w:tcPr>
            <w:tcW w:w="1184" w:type="dxa"/>
          </w:tcPr>
          <w:p w14:paraId="374083A7" w14:textId="77777777" w:rsidR="00736535" w:rsidRPr="00391A87" w:rsidRDefault="00736535" w:rsidP="0099237B">
            <w:pPr>
              <w:pStyle w:val="Heading5"/>
              <w:rPr>
                <w:rFonts w:ascii="Verdana" w:hAnsi="Verdana"/>
                <w:color w:val="auto"/>
              </w:rPr>
            </w:pPr>
          </w:p>
        </w:tc>
        <w:tc>
          <w:tcPr>
            <w:tcW w:w="1250" w:type="dxa"/>
          </w:tcPr>
          <w:p w14:paraId="4107818C" w14:textId="77777777" w:rsidR="00736535" w:rsidRPr="00391A87" w:rsidRDefault="00736535" w:rsidP="0099237B">
            <w:pPr>
              <w:pStyle w:val="Heading5"/>
              <w:rPr>
                <w:rFonts w:ascii="Verdana" w:hAnsi="Verdana"/>
                <w:color w:val="auto"/>
              </w:rPr>
            </w:pPr>
          </w:p>
        </w:tc>
        <w:tc>
          <w:tcPr>
            <w:tcW w:w="2682" w:type="dxa"/>
          </w:tcPr>
          <w:p w14:paraId="5801B691" w14:textId="77777777" w:rsidR="00736535" w:rsidRPr="00391A87" w:rsidRDefault="00736535" w:rsidP="0099237B">
            <w:pPr>
              <w:pStyle w:val="Heading5"/>
              <w:rPr>
                <w:rFonts w:ascii="Verdana" w:hAnsi="Verdana"/>
                <w:color w:val="auto"/>
              </w:rPr>
            </w:pPr>
          </w:p>
        </w:tc>
      </w:tr>
      <w:tr w:rsidR="007577FA" w:rsidRPr="00561F81" w14:paraId="318680D8" w14:textId="77777777" w:rsidTr="00391A87">
        <w:tc>
          <w:tcPr>
            <w:tcW w:w="4592" w:type="dxa"/>
          </w:tcPr>
          <w:p w14:paraId="42C81C4F" w14:textId="77777777" w:rsidR="000A4E95" w:rsidRDefault="000A4E95" w:rsidP="00391A87">
            <w:pPr>
              <w:pStyle w:val="NormalWeb"/>
              <w:spacing w:before="0" w:beforeAutospacing="0" w:after="0" w:afterAutospacing="0"/>
              <w:rPr>
                <w:rFonts w:ascii="Verdana" w:hAnsi="Verdana" w:cs="Arial"/>
                <w:b/>
                <w:sz w:val="22"/>
                <w:szCs w:val="22"/>
              </w:rPr>
            </w:pPr>
          </w:p>
          <w:p w14:paraId="11F2E94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effectively support an individual to understand the benefits of positive relationships</w:t>
            </w:r>
          </w:p>
          <w:p w14:paraId="2EEC15D2" w14:textId="77777777" w:rsidR="000A4E95" w:rsidRDefault="000A4E95" w:rsidP="00391A87">
            <w:pPr>
              <w:pStyle w:val="NormalWeb"/>
              <w:spacing w:before="0" w:beforeAutospacing="0" w:after="0" w:afterAutospacing="0"/>
              <w:rPr>
                <w:rFonts w:ascii="Verdana" w:hAnsi="Verdana" w:cs="Arial"/>
                <w:b/>
                <w:sz w:val="22"/>
                <w:szCs w:val="22"/>
              </w:rPr>
            </w:pPr>
          </w:p>
          <w:p w14:paraId="320DE8A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how to effectively support an individual to identify when a relationship may be detrimental, harmful and beneficial</w:t>
            </w:r>
          </w:p>
          <w:p w14:paraId="5AA29CC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B64E618" w14:textId="77777777" w:rsidR="00736535" w:rsidRPr="00391A87" w:rsidRDefault="00736535" w:rsidP="0099237B">
            <w:pPr>
              <w:pStyle w:val="Heading5"/>
              <w:rPr>
                <w:rFonts w:ascii="Verdana" w:hAnsi="Verdana"/>
                <w:color w:val="auto"/>
              </w:rPr>
            </w:pPr>
          </w:p>
        </w:tc>
        <w:tc>
          <w:tcPr>
            <w:tcW w:w="1184" w:type="dxa"/>
          </w:tcPr>
          <w:p w14:paraId="58DBE6DB" w14:textId="77777777" w:rsidR="00736535" w:rsidRPr="00391A87" w:rsidRDefault="00736535" w:rsidP="0099237B">
            <w:pPr>
              <w:pStyle w:val="Heading5"/>
              <w:rPr>
                <w:rFonts w:ascii="Verdana" w:hAnsi="Verdana"/>
                <w:color w:val="auto"/>
              </w:rPr>
            </w:pPr>
          </w:p>
        </w:tc>
        <w:tc>
          <w:tcPr>
            <w:tcW w:w="1250" w:type="dxa"/>
          </w:tcPr>
          <w:p w14:paraId="07344BFC" w14:textId="77777777" w:rsidR="00736535" w:rsidRPr="00391A87" w:rsidRDefault="00736535" w:rsidP="0099237B">
            <w:pPr>
              <w:pStyle w:val="Heading5"/>
              <w:rPr>
                <w:rFonts w:ascii="Verdana" w:hAnsi="Verdana"/>
                <w:color w:val="auto"/>
              </w:rPr>
            </w:pPr>
          </w:p>
        </w:tc>
        <w:tc>
          <w:tcPr>
            <w:tcW w:w="2682" w:type="dxa"/>
          </w:tcPr>
          <w:p w14:paraId="7C53AFA6" w14:textId="77777777" w:rsidR="00736535" w:rsidRPr="00391A87" w:rsidRDefault="00736535" w:rsidP="0099237B">
            <w:pPr>
              <w:pStyle w:val="Heading5"/>
              <w:rPr>
                <w:rFonts w:ascii="Verdana" w:hAnsi="Verdana"/>
                <w:color w:val="auto"/>
              </w:rPr>
            </w:pPr>
          </w:p>
        </w:tc>
      </w:tr>
      <w:tr w:rsidR="007577FA" w:rsidRPr="00561F81" w14:paraId="352CC0BA" w14:textId="77777777" w:rsidTr="00391A87">
        <w:tc>
          <w:tcPr>
            <w:tcW w:w="4592" w:type="dxa"/>
          </w:tcPr>
          <w:p w14:paraId="1009BCF5" w14:textId="77777777" w:rsidR="000A4E95" w:rsidRDefault="000A4E95" w:rsidP="00391A87">
            <w:pPr>
              <w:pStyle w:val="NormalWeb"/>
              <w:spacing w:before="0" w:beforeAutospacing="0" w:after="0" w:afterAutospacing="0"/>
              <w:rPr>
                <w:rFonts w:ascii="Verdana" w:hAnsi="Verdana" w:cs="Arial"/>
                <w:b/>
                <w:sz w:val="22"/>
                <w:szCs w:val="22"/>
              </w:rPr>
            </w:pPr>
          </w:p>
          <w:p w14:paraId="60A2B85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Summarise support and information an individual may need in order to extend their social network</w:t>
            </w:r>
          </w:p>
          <w:p w14:paraId="5D873B1F" w14:textId="77777777" w:rsidR="000A4E95" w:rsidRDefault="000A4E95" w:rsidP="00391A87">
            <w:pPr>
              <w:pStyle w:val="NormalWeb"/>
              <w:spacing w:before="0" w:beforeAutospacing="0" w:after="0" w:afterAutospacing="0"/>
              <w:rPr>
                <w:rFonts w:ascii="Verdana" w:hAnsi="Verdana" w:cs="Arial"/>
                <w:b/>
                <w:sz w:val="22"/>
                <w:szCs w:val="22"/>
              </w:rPr>
            </w:pPr>
          </w:p>
          <w:p w14:paraId="3190EAC2" w14:textId="77777777" w:rsidR="001E3A5D"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 xml:space="preserve">Demonstrate how to assist an individual develop a new relationship including: </w:t>
            </w:r>
          </w:p>
          <w:p w14:paraId="4850F2E5" w14:textId="77777777" w:rsidR="001E3A5D"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 </w:t>
            </w:r>
          </w:p>
          <w:p w14:paraId="16D2C2AA" w14:textId="77777777" w:rsidR="001E3A5D" w:rsidRDefault="00736535" w:rsidP="001E3A5D">
            <w:pPr>
              <w:pStyle w:val="NormalWeb"/>
              <w:numPr>
                <w:ilvl w:val="0"/>
                <w:numId w:val="7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establishing type and level of support required   </w:t>
            </w:r>
            <w:r w:rsidRPr="00391A87">
              <w:rPr>
                <w:rFonts w:ascii="Verdana" w:hAnsi="Verdana" w:cs="Arial"/>
                <w:sz w:val="22"/>
                <w:szCs w:val="22"/>
                <w:lang w:val="en-GB"/>
              </w:rPr>
              <w:tab/>
              <w:t xml:space="preserve"> </w:t>
            </w:r>
          </w:p>
          <w:p w14:paraId="653F7B80" w14:textId="77777777" w:rsidR="001E3A5D" w:rsidRDefault="00736535" w:rsidP="001E3A5D">
            <w:pPr>
              <w:pStyle w:val="NormalWeb"/>
              <w:numPr>
                <w:ilvl w:val="0"/>
                <w:numId w:val="7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providing agreed support and information   </w:t>
            </w:r>
            <w:r w:rsidRPr="00391A87">
              <w:rPr>
                <w:rFonts w:ascii="Verdana" w:hAnsi="Verdana" w:cs="Arial"/>
                <w:sz w:val="22"/>
                <w:szCs w:val="22"/>
                <w:lang w:val="en-GB"/>
              </w:rPr>
              <w:tab/>
              <w:t xml:space="preserve"> </w:t>
            </w:r>
          </w:p>
          <w:p w14:paraId="55BFB912" w14:textId="72D8A62E" w:rsidR="001B2D01" w:rsidRPr="001E3A5D" w:rsidRDefault="00736535" w:rsidP="00391A87">
            <w:pPr>
              <w:pStyle w:val="NormalWeb"/>
              <w:numPr>
                <w:ilvl w:val="0"/>
                <w:numId w:val="7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encouraging ongoing participation</w:t>
            </w:r>
          </w:p>
        </w:tc>
        <w:tc>
          <w:tcPr>
            <w:tcW w:w="4202" w:type="dxa"/>
          </w:tcPr>
          <w:p w14:paraId="372BCE57" w14:textId="77777777" w:rsidR="00736535" w:rsidRPr="00391A87" w:rsidRDefault="00736535" w:rsidP="0099237B">
            <w:pPr>
              <w:pStyle w:val="Heading5"/>
              <w:rPr>
                <w:rFonts w:ascii="Verdana" w:hAnsi="Verdana"/>
                <w:color w:val="auto"/>
              </w:rPr>
            </w:pPr>
          </w:p>
        </w:tc>
        <w:tc>
          <w:tcPr>
            <w:tcW w:w="1184" w:type="dxa"/>
          </w:tcPr>
          <w:p w14:paraId="2697C18A" w14:textId="77777777" w:rsidR="00736535" w:rsidRPr="00391A87" w:rsidRDefault="00736535" w:rsidP="0099237B">
            <w:pPr>
              <w:pStyle w:val="Heading5"/>
              <w:rPr>
                <w:rFonts w:ascii="Verdana" w:hAnsi="Verdana"/>
                <w:color w:val="auto"/>
              </w:rPr>
            </w:pPr>
          </w:p>
        </w:tc>
        <w:tc>
          <w:tcPr>
            <w:tcW w:w="1250" w:type="dxa"/>
          </w:tcPr>
          <w:p w14:paraId="26E88E1F" w14:textId="77777777" w:rsidR="00736535" w:rsidRPr="00391A87" w:rsidRDefault="00736535" w:rsidP="0099237B">
            <w:pPr>
              <w:pStyle w:val="Heading5"/>
              <w:rPr>
                <w:rFonts w:ascii="Verdana" w:hAnsi="Verdana"/>
                <w:color w:val="auto"/>
              </w:rPr>
            </w:pPr>
          </w:p>
        </w:tc>
        <w:tc>
          <w:tcPr>
            <w:tcW w:w="2682" w:type="dxa"/>
          </w:tcPr>
          <w:p w14:paraId="42A0FD93" w14:textId="77777777" w:rsidR="00736535" w:rsidRPr="00391A87" w:rsidRDefault="00736535" w:rsidP="0099237B">
            <w:pPr>
              <w:pStyle w:val="Heading5"/>
              <w:rPr>
                <w:rFonts w:ascii="Verdana" w:hAnsi="Verdana"/>
                <w:color w:val="auto"/>
              </w:rPr>
            </w:pPr>
          </w:p>
        </w:tc>
      </w:tr>
      <w:tr w:rsidR="007577FA" w:rsidRPr="00561F81" w14:paraId="303F9CFF" w14:textId="77777777" w:rsidTr="00391A87">
        <w:tc>
          <w:tcPr>
            <w:tcW w:w="4592" w:type="dxa"/>
          </w:tcPr>
          <w:p w14:paraId="10EA6E9F" w14:textId="77777777" w:rsidR="000A4E95" w:rsidRDefault="000A4E95" w:rsidP="00391A87">
            <w:pPr>
              <w:pStyle w:val="NormalWeb"/>
              <w:spacing w:before="0" w:beforeAutospacing="0" w:after="0" w:afterAutospacing="0"/>
              <w:rPr>
                <w:rFonts w:ascii="Verdana" w:hAnsi="Verdana" w:cs="Arial"/>
                <w:b/>
                <w:sz w:val="22"/>
                <w:szCs w:val="22"/>
              </w:rPr>
            </w:pPr>
          </w:p>
          <w:p w14:paraId="0CA295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Summarise the support an individual may need in order to maintain an existing relationship with family or friends</w:t>
            </w:r>
          </w:p>
          <w:p w14:paraId="544BD50F" w14:textId="77777777" w:rsidR="000A4E95" w:rsidRDefault="000A4E95" w:rsidP="00391A87">
            <w:pPr>
              <w:pStyle w:val="NormalWeb"/>
              <w:spacing w:before="0" w:beforeAutospacing="0" w:after="0" w:afterAutospacing="0"/>
              <w:rPr>
                <w:rFonts w:ascii="Verdana" w:hAnsi="Verdana" w:cs="Arial"/>
                <w:b/>
                <w:sz w:val="22"/>
                <w:szCs w:val="22"/>
              </w:rPr>
            </w:pPr>
          </w:p>
          <w:p w14:paraId="7C39857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establish with an individual the type and level of support in order to maintain the relationship identified in AC4.1</w:t>
            </w:r>
          </w:p>
          <w:p w14:paraId="45C18749" w14:textId="77777777" w:rsidR="000A4E95" w:rsidRDefault="000A4E95" w:rsidP="00391A87">
            <w:pPr>
              <w:pStyle w:val="NormalWeb"/>
              <w:spacing w:before="0" w:beforeAutospacing="0" w:after="0" w:afterAutospacing="0"/>
              <w:rPr>
                <w:rFonts w:ascii="Verdana" w:hAnsi="Verdana" w:cs="Arial"/>
                <w:b/>
                <w:sz w:val="22"/>
                <w:szCs w:val="22"/>
              </w:rPr>
            </w:pPr>
          </w:p>
          <w:p w14:paraId="2C6FD4C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Demonstrate how to provide agreed support in order to maintain the relationship identified in AC4.1</w:t>
            </w:r>
          </w:p>
          <w:p w14:paraId="5941FD2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398AEFB" w14:textId="77777777" w:rsidR="00736535" w:rsidRPr="00391A87" w:rsidRDefault="00736535" w:rsidP="0099237B">
            <w:pPr>
              <w:pStyle w:val="Heading5"/>
              <w:rPr>
                <w:rFonts w:ascii="Verdana" w:hAnsi="Verdana"/>
                <w:color w:val="auto"/>
              </w:rPr>
            </w:pPr>
          </w:p>
        </w:tc>
        <w:tc>
          <w:tcPr>
            <w:tcW w:w="1184" w:type="dxa"/>
          </w:tcPr>
          <w:p w14:paraId="237DC4C7" w14:textId="77777777" w:rsidR="00736535" w:rsidRPr="00391A87" w:rsidRDefault="00736535" w:rsidP="0099237B">
            <w:pPr>
              <w:pStyle w:val="Heading5"/>
              <w:rPr>
                <w:rFonts w:ascii="Verdana" w:hAnsi="Verdana"/>
                <w:color w:val="auto"/>
              </w:rPr>
            </w:pPr>
          </w:p>
        </w:tc>
        <w:tc>
          <w:tcPr>
            <w:tcW w:w="1250" w:type="dxa"/>
          </w:tcPr>
          <w:p w14:paraId="2AF2C7DB" w14:textId="77777777" w:rsidR="00736535" w:rsidRPr="00391A87" w:rsidRDefault="00736535" w:rsidP="0099237B">
            <w:pPr>
              <w:pStyle w:val="Heading5"/>
              <w:rPr>
                <w:rFonts w:ascii="Verdana" w:hAnsi="Verdana"/>
                <w:color w:val="auto"/>
              </w:rPr>
            </w:pPr>
          </w:p>
        </w:tc>
        <w:tc>
          <w:tcPr>
            <w:tcW w:w="2682" w:type="dxa"/>
          </w:tcPr>
          <w:p w14:paraId="3EE9F3ED" w14:textId="77777777" w:rsidR="00736535" w:rsidRPr="00391A87" w:rsidRDefault="00736535" w:rsidP="0099237B">
            <w:pPr>
              <w:pStyle w:val="Heading5"/>
              <w:rPr>
                <w:rFonts w:ascii="Verdana" w:hAnsi="Verdana"/>
                <w:color w:val="auto"/>
              </w:rPr>
            </w:pPr>
          </w:p>
        </w:tc>
      </w:tr>
      <w:tr w:rsidR="007577FA" w:rsidRPr="00561F81" w14:paraId="29D2D428" w14:textId="77777777" w:rsidTr="00391A87">
        <w:tc>
          <w:tcPr>
            <w:tcW w:w="4592" w:type="dxa"/>
          </w:tcPr>
          <w:p w14:paraId="1376AA92" w14:textId="77777777" w:rsidR="000A4E95" w:rsidRDefault="000A4E95" w:rsidP="00391A87">
            <w:pPr>
              <w:pStyle w:val="NormalWeb"/>
              <w:spacing w:before="0" w:beforeAutospacing="0" w:after="0" w:afterAutospacing="0"/>
              <w:rPr>
                <w:rFonts w:ascii="Verdana" w:hAnsi="Verdana" w:cs="Arial"/>
                <w:b/>
                <w:sz w:val="22"/>
                <w:szCs w:val="22"/>
              </w:rPr>
            </w:pPr>
          </w:p>
          <w:p w14:paraId="4A7A64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Demonstrate how to establish with an individual the criteria for evaluating how effective the support for a relationship has been</w:t>
            </w:r>
          </w:p>
          <w:p w14:paraId="547DBECB" w14:textId="77777777" w:rsidR="000A4E95" w:rsidRDefault="000A4E95" w:rsidP="00391A87">
            <w:pPr>
              <w:pStyle w:val="NormalWeb"/>
              <w:spacing w:before="0" w:beforeAutospacing="0" w:after="0" w:afterAutospacing="0"/>
              <w:rPr>
                <w:rFonts w:ascii="Verdana" w:hAnsi="Verdana" w:cs="Arial"/>
                <w:b/>
                <w:sz w:val="22"/>
                <w:szCs w:val="22"/>
              </w:rPr>
            </w:pPr>
          </w:p>
          <w:p w14:paraId="770D59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Demonstrate how to effectively work with an individual and others to review and revise the support provided</w:t>
            </w:r>
          </w:p>
          <w:p w14:paraId="5630331C" w14:textId="77777777" w:rsidR="000A4E95" w:rsidRDefault="000A4E95" w:rsidP="00391A87">
            <w:pPr>
              <w:pStyle w:val="NormalWeb"/>
              <w:spacing w:before="0" w:beforeAutospacing="0" w:after="0" w:afterAutospacing="0"/>
              <w:rPr>
                <w:rFonts w:ascii="Verdana" w:hAnsi="Verdana" w:cs="Arial"/>
                <w:b/>
                <w:sz w:val="22"/>
                <w:szCs w:val="22"/>
              </w:rPr>
            </w:pPr>
          </w:p>
          <w:p w14:paraId="122593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Report and record on outcomes of evaluation in line with agreed ways of working</w:t>
            </w:r>
          </w:p>
          <w:p w14:paraId="46912B3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A34D8CB" w14:textId="77777777" w:rsidR="00736535" w:rsidRPr="00391A87" w:rsidRDefault="00736535" w:rsidP="0099237B">
            <w:pPr>
              <w:pStyle w:val="Heading5"/>
              <w:rPr>
                <w:rFonts w:ascii="Verdana" w:hAnsi="Verdana"/>
                <w:color w:val="auto"/>
              </w:rPr>
            </w:pPr>
          </w:p>
        </w:tc>
        <w:tc>
          <w:tcPr>
            <w:tcW w:w="1184" w:type="dxa"/>
          </w:tcPr>
          <w:p w14:paraId="686DB378" w14:textId="77777777" w:rsidR="00736535" w:rsidRPr="00391A87" w:rsidRDefault="00736535" w:rsidP="0099237B">
            <w:pPr>
              <w:pStyle w:val="Heading5"/>
              <w:rPr>
                <w:rFonts w:ascii="Verdana" w:hAnsi="Verdana"/>
                <w:color w:val="auto"/>
              </w:rPr>
            </w:pPr>
          </w:p>
        </w:tc>
        <w:tc>
          <w:tcPr>
            <w:tcW w:w="1250" w:type="dxa"/>
          </w:tcPr>
          <w:p w14:paraId="538AE69F" w14:textId="77777777" w:rsidR="00736535" w:rsidRPr="00391A87" w:rsidRDefault="00736535" w:rsidP="0099237B">
            <w:pPr>
              <w:pStyle w:val="Heading5"/>
              <w:rPr>
                <w:rFonts w:ascii="Verdana" w:hAnsi="Verdana"/>
                <w:color w:val="auto"/>
              </w:rPr>
            </w:pPr>
          </w:p>
        </w:tc>
        <w:tc>
          <w:tcPr>
            <w:tcW w:w="2682" w:type="dxa"/>
          </w:tcPr>
          <w:p w14:paraId="12BE4E69" w14:textId="77777777" w:rsidR="00736535" w:rsidRPr="00391A87" w:rsidRDefault="00736535" w:rsidP="0099237B">
            <w:pPr>
              <w:pStyle w:val="Heading5"/>
              <w:rPr>
                <w:rFonts w:ascii="Verdana" w:hAnsi="Verdana"/>
                <w:color w:val="auto"/>
              </w:rPr>
            </w:pPr>
          </w:p>
        </w:tc>
      </w:tr>
    </w:tbl>
    <w:p w14:paraId="1821DD5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D4FC943" w14:textId="77777777" w:rsidTr="00391A87">
        <w:tc>
          <w:tcPr>
            <w:tcW w:w="12575" w:type="dxa"/>
          </w:tcPr>
          <w:p w14:paraId="6635588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791170B" w14:textId="77777777" w:rsidR="00736535" w:rsidRPr="00391A87" w:rsidRDefault="00736535" w:rsidP="00391A87">
            <w:pPr>
              <w:jc w:val="both"/>
              <w:rPr>
                <w:rFonts w:cs="Times New Roman"/>
                <w:b/>
              </w:rPr>
            </w:pPr>
          </w:p>
          <w:p w14:paraId="042DD418" w14:textId="77777777" w:rsidR="00736535" w:rsidRPr="00391A87" w:rsidRDefault="00736535" w:rsidP="00391A87">
            <w:pPr>
              <w:jc w:val="both"/>
              <w:rPr>
                <w:rFonts w:cs="Times New Roman"/>
                <w:b/>
              </w:rPr>
            </w:pPr>
          </w:p>
          <w:p w14:paraId="6D2E610D" w14:textId="77777777" w:rsidR="00736535" w:rsidRPr="00391A87" w:rsidRDefault="00736535" w:rsidP="00391A87">
            <w:pPr>
              <w:jc w:val="both"/>
              <w:rPr>
                <w:rFonts w:cs="Times New Roman"/>
                <w:b/>
              </w:rPr>
            </w:pPr>
          </w:p>
          <w:p w14:paraId="274E22BD" w14:textId="77777777" w:rsidR="00736535" w:rsidRPr="00391A87" w:rsidRDefault="00736535" w:rsidP="00391A87">
            <w:pPr>
              <w:jc w:val="both"/>
              <w:rPr>
                <w:rFonts w:cs="Times New Roman"/>
                <w:b/>
              </w:rPr>
            </w:pPr>
          </w:p>
          <w:p w14:paraId="7B977F9A" w14:textId="77777777" w:rsidR="00736535" w:rsidRPr="00391A87" w:rsidRDefault="00736535" w:rsidP="00391A87">
            <w:pPr>
              <w:jc w:val="both"/>
              <w:rPr>
                <w:rFonts w:cs="Times New Roman"/>
                <w:b/>
              </w:rPr>
            </w:pPr>
          </w:p>
          <w:p w14:paraId="7E073A11" w14:textId="77777777" w:rsidR="00736535" w:rsidRPr="00391A87" w:rsidRDefault="00736535" w:rsidP="00391A87">
            <w:pPr>
              <w:jc w:val="both"/>
              <w:rPr>
                <w:b/>
              </w:rPr>
            </w:pPr>
            <w:r w:rsidRPr="00391A87">
              <w:rPr>
                <w:b/>
              </w:rPr>
              <w:t xml:space="preserve">Name:                                                                                     Signature:                                                                             </w:t>
            </w:r>
          </w:p>
          <w:p w14:paraId="764B9994" w14:textId="77777777" w:rsidR="00736535" w:rsidRPr="00391A87" w:rsidRDefault="00736535" w:rsidP="00391A87">
            <w:pPr>
              <w:jc w:val="both"/>
              <w:rPr>
                <w:b/>
              </w:rPr>
            </w:pPr>
            <w:r w:rsidRPr="00391A87">
              <w:rPr>
                <w:b/>
              </w:rPr>
              <w:t xml:space="preserve">Date:                                 </w:t>
            </w:r>
          </w:p>
        </w:tc>
      </w:tr>
    </w:tbl>
    <w:p w14:paraId="08E8EAFB" w14:textId="77777777" w:rsidR="00736535" w:rsidRDefault="00736535" w:rsidP="0048336A"/>
    <w:p w14:paraId="6A8B584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EC6855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CEAFA61" w14:textId="77777777" w:rsidTr="00391A87">
        <w:tc>
          <w:tcPr>
            <w:tcW w:w="12575" w:type="dxa"/>
          </w:tcPr>
          <w:p w14:paraId="20F73E5E" w14:textId="77777777" w:rsidR="00736535" w:rsidRPr="00391A87" w:rsidRDefault="00736535" w:rsidP="00391A87">
            <w:pPr>
              <w:jc w:val="both"/>
              <w:rPr>
                <w:rFonts w:cs="Times New Roman"/>
                <w:b/>
              </w:rPr>
            </w:pPr>
            <w:r w:rsidRPr="00391A87">
              <w:rPr>
                <w:rFonts w:cs="Times New Roman"/>
                <w:b/>
              </w:rPr>
              <w:t>INTERNAL MODERATOR COMMENTS:</w:t>
            </w:r>
          </w:p>
          <w:p w14:paraId="4820601C" w14:textId="77777777" w:rsidR="00736535" w:rsidRPr="00391A87" w:rsidRDefault="00736535" w:rsidP="00391A87">
            <w:pPr>
              <w:jc w:val="both"/>
              <w:rPr>
                <w:rFonts w:cs="Times New Roman"/>
                <w:b/>
              </w:rPr>
            </w:pPr>
          </w:p>
          <w:p w14:paraId="1D13E259" w14:textId="77777777" w:rsidR="00736535" w:rsidRPr="00391A87" w:rsidRDefault="00736535" w:rsidP="00391A87">
            <w:pPr>
              <w:jc w:val="both"/>
              <w:rPr>
                <w:rFonts w:cs="Times New Roman"/>
                <w:b/>
              </w:rPr>
            </w:pPr>
          </w:p>
          <w:p w14:paraId="1EDF3172" w14:textId="77777777" w:rsidR="00736535" w:rsidRPr="00391A87" w:rsidRDefault="00736535" w:rsidP="00391A87">
            <w:pPr>
              <w:jc w:val="both"/>
              <w:rPr>
                <w:rFonts w:cs="Times New Roman"/>
                <w:b/>
              </w:rPr>
            </w:pPr>
          </w:p>
          <w:p w14:paraId="7378B655" w14:textId="77777777" w:rsidR="00736535" w:rsidRPr="00391A87" w:rsidRDefault="00736535" w:rsidP="00391A87">
            <w:pPr>
              <w:jc w:val="both"/>
              <w:rPr>
                <w:rFonts w:cs="Times New Roman"/>
                <w:b/>
              </w:rPr>
            </w:pPr>
          </w:p>
          <w:p w14:paraId="78F7C580" w14:textId="77777777" w:rsidR="00736535" w:rsidRPr="00391A87" w:rsidRDefault="00736535" w:rsidP="00391A87">
            <w:pPr>
              <w:jc w:val="both"/>
              <w:rPr>
                <w:rFonts w:cs="Times New Roman"/>
                <w:b/>
              </w:rPr>
            </w:pPr>
          </w:p>
          <w:p w14:paraId="5460AB9F" w14:textId="77777777" w:rsidR="00736535" w:rsidRPr="00391A87" w:rsidRDefault="00736535" w:rsidP="00391A87">
            <w:pPr>
              <w:jc w:val="both"/>
              <w:rPr>
                <w:b/>
              </w:rPr>
            </w:pPr>
            <w:r w:rsidRPr="00391A87">
              <w:rPr>
                <w:b/>
              </w:rPr>
              <w:t xml:space="preserve">Name:                                                                                     Signature:                                                                             </w:t>
            </w:r>
          </w:p>
          <w:p w14:paraId="1BA4D0CD" w14:textId="77777777" w:rsidR="00736535" w:rsidRPr="00391A87" w:rsidRDefault="00736535" w:rsidP="00391A87">
            <w:pPr>
              <w:jc w:val="both"/>
              <w:rPr>
                <w:b/>
              </w:rPr>
            </w:pPr>
            <w:r w:rsidRPr="00391A87">
              <w:rPr>
                <w:b/>
              </w:rPr>
              <w:t xml:space="preserve">Date:                                 </w:t>
            </w:r>
          </w:p>
        </w:tc>
      </w:tr>
      <w:tr w:rsidR="00736535" w:rsidRPr="007E224B" w14:paraId="49692C9F" w14:textId="77777777" w:rsidTr="00391A87">
        <w:tc>
          <w:tcPr>
            <w:tcW w:w="12575" w:type="dxa"/>
          </w:tcPr>
          <w:p w14:paraId="7D940DA9" w14:textId="77777777" w:rsidR="00736535" w:rsidRPr="00391A87" w:rsidRDefault="00736535" w:rsidP="00391A87">
            <w:pPr>
              <w:jc w:val="both"/>
              <w:rPr>
                <w:rFonts w:cs="Times New Roman"/>
                <w:b/>
              </w:rPr>
            </w:pPr>
            <w:r w:rsidRPr="00391A87">
              <w:rPr>
                <w:rFonts w:cs="Times New Roman"/>
                <w:b/>
              </w:rPr>
              <w:t>EXTERNAL MODERATOR COMMENTS:</w:t>
            </w:r>
          </w:p>
          <w:p w14:paraId="33DD15F7" w14:textId="77777777" w:rsidR="00736535" w:rsidRPr="00391A87" w:rsidRDefault="00736535" w:rsidP="00391A87">
            <w:pPr>
              <w:jc w:val="both"/>
              <w:rPr>
                <w:rFonts w:cs="Times New Roman"/>
                <w:b/>
              </w:rPr>
            </w:pPr>
          </w:p>
          <w:p w14:paraId="43A06B17" w14:textId="77777777" w:rsidR="00736535" w:rsidRPr="00391A87" w:rsidRDefault="00736535" w:rsidP="00391A87">
            <w:pPr>
              <w:jc w:val="both"/>
              <w:rPr>
                <w:rFonts w:cs="Times New Roman"/>
                <w:b/>
              </w:rPr>
            </w:pPr>
          </w:p>
          <w:p w14:paraId="7C391A55" w14:textId="77777777" w:rsidR="00736535" w:rsidRPr="00391A87" w:rsidRDefault="00736535" w:rsidP="00391A87">
            <w:pPr>
              <w:jc w:val="both"/>
              <w:rPr>
                <w:rFonts w:cs="Times New Roman"/>
                <w:b/>
              </w:rPr>
            </w:pPr>
          </w:p>
          <w:p w14:paraId="35B42BEF" w14:textId="77777777" w:rsidR="00736535" w:rsidRPr="00391A87" w:rsidRDefault="00736535" w:rsidP="00391A87">
            <w:pPr>
              <w:jc w:val="both"/>
              <w:rPr>
                <w:rFonts w:cs="Times New Roman"/>
                <w:b/>
              </w:rPr>
            </w:pPr>
          </w:p>
          <w:p w14:paraId="5C064FCE" w14:textId="77777777" w:rsidR="00736535" w:rsidRPr="00391A87" w:rsidRDefault="00736535" w:rsidP="00391A87">
            <w:pPr>
              <w:jc w:val="both"/>
              <w:rPr>
                <w:rFonts w:cs="Times New Roman"/>
                <w:b/>
              </w:rPr>
            </w:pPr>
          </w:p>
          <w:p w14:paraId="793085D2" w14:textId="77777777" w:rsidR="00736535" w:rsidRPr="00391A87" w:rsidRDefault="00736535" w:rsidP="00391A87">
            <w:pPr>
              <w:jc w:val="both"/>
              <w:rPr>
                <w:b/>
              </w:rPr>
            </w:pPr>
            <w:r w:rsidRPr="00391A87">
              <w:rPr>
                <w:b/>
              </w:rPr>
              <w:t xml:space="preserve">Name:                                                                                     Signature:                                                                             </w:t>
            </w:r>
          </w:p>
          <w:p w14:paraId="558AD062" w14:textId="77777777" w:rsidR="00736535" w:rsidRPr="00391A87" w:rsidRDefault="00736535" w:rsidP="00391A87">
            <w:pPr>
              <w:jc w:val="both"/>
              <w:rPr>
                <w:b/>
              </w:rPr>
            </w:pPr>
            <w:r w:rsidRPr="00391A87">
              <w:rPr>
                <w:b/>
              </w:rPr>
              <w:t xml:space="preserve">Date:                                 </w:t>
            </w:r>
          </w:p>
        </w:tc>
      </w:tr>
    </w:tbl>
    <w:p w14:paraId="62E1B49D" w14:textId="77777777" w:rsidR="00736535" w:rsidRDefault="00736535" w:rsidP="00736535">
      <w:pPr>
        <w:pStyle w:val="mainheading"/>
        <w:spacing w:before="0" w:after="0"/>
        <w:jc w:val="both"/>
        <w:rPr>
          <w:rFonts w:ascii="Verdana" w:hAnsi="Verdana"/>
          <w:b w:val="0"/>
          <w:bCs/>
          <w:sz w:val="22"/>
        </w:rPr>
      </w:pPr>
    </w:p>
    <w:p w14:paraId="07DAD79C"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18E36B6" w14:textId="77777777" w:rsidR="00FB2835" w:rsidRPr="0048336A" w:rsidRDefault="00FB2835" w:rsidP="0048336A"/>
    <w:p w14:paraId="77D5E969"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46866BD" w14:textId="77777777" w:rsidR="00736535" w:rsidRDefault="00736535" w:rsidP="00736535">
      <w:pPr>
        <w:tabs>
          <w:tab w:val="left" w:pos="3510"/>
        </w:tabs>
        <w:rPr>
          <w:iCs w:val="0"/>
        </w:rPr>
      </w:pPr>
    </w:p>
    <w:p w14:paraId="143A5BC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DDF58C1" w14:textId="77777777" w:rsidR="00FB2835" w:rsidRDefault="00FB2835" w:rsidP="0048336A">
      <w:pPr>
        <w:rPr>
          <w:iCs w:val="0"/>
        </w:rPr>
      </w:pPr>
    </w:p>
    <w:p w14:paraId="1C5CA2D5" w14:textId="77777777" w:rsidR="00736535" w:rsidRPr="00561F81" w:rsidRDefault="00736535" w:rsidP="00736535">
      <w:pPr>
        <w:jc w:val="both"/>
        <w:rPr>
          <w:rFonts w:ascii="Verdana" w:hAnsi="Verdana"/>
          <w:b/>
          <w:szCs w:val="22"/>
        </w:rPr>
      </w:pPr>
      <w:r>
        <w:rPr>
          <w:rFonts w:ascii="Verdana" w:hAnsi="Verdana"/>
          <w:b/>
          <w:bCs/>
        </w:rPr>
        <w:t>T/651/7557 Promoting Positive Behaviour</w:t>
      </w:r>
      <w:r w:rsidRPr="00561F81">
        <w:rPr>
          <w:rFonts w:ascii="Verdana" w:hAnsi="Verdana"/>
          <w:b/>
          <w:bCs/>
        </w:rPr>
        <w:t xml:space="preserve"> </w:t>
      </w:r>
    </w:p>
    <w:p w14:paraId="28DF7A2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67"/>
        <w:gridCol w:w="3586"/>
        <w:gridCol w:w="1348"/>
        <w:gridCol w:w="1415"/>
        <w:gridCol w:w="2259"/>
      </w:tblGrid>
      <w:tr w:rsidR="007577FA" w:rsidRPr="00561F81" w14:paraId="35FF8842" w14:textId="77777777" w:rsidTr="00391A87">
        <w:tc>
          <w:tcPr>
            <w:tcW w:w="4592" w:type="dxa"/>
          </w:tcPr>
          <w:p w14:paraId="205D190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E9627F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188035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9F463C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FA41D2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D8247A5" w14:textId="77777777" w:rsidTr="00391A87">
        <w:tc>
          <w:tcPr>
            <w:tcW w:w="4592" w:type="dxa"/>
          </w:tcPr>
          <w:p w14:paraId="271B2811" w14:textId="77777777" w:rsidR="000A4E95" w:rsidRDefault="000A4E95" w:rsidP="00391A87">
            <w:pPr>
              <w:pStyle w:val="NormalWeb"/>
              <w:spacing w:before="0" w:beforeAutospacing="0" w:after="0" w:afterAutospacing="0"/>
              <w:rPr>
                <w:rFonts w:ascii="Verdana" w:hAnsi="Verdana" w:cs="Arial"/>
                <w:b/>
                <w:sz w:val="22"/>
                <w:szCs w:val="22"/>
              </w:rPr>
            </w:pPr>
          </w:p>
          <w:p w14:paraId="0DC09B29" w14:textId="77777777" w:rsidR="001E3A5D"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 xml:space="preserve">Explain a range of factors that may impact on an individual’s behaviour including:   </w:t>
            </w:r>
          </w:p>
          <w:p w14:paraId="620AE967" w14:textId="77777777" w:rsidR="001E3A5D" w:rsidRDefault="001E3A5D" w:rsidP="00391A87">
            <w:pPr>
              <w:pStyle w:val="NormalWeb"/>
              <w:spacing w:before="0" w:beforeAutospacing="0" w:after="0" w:afterAutospacing="0"/>
              <w:rPr>
                <w:rFonts w:ascii="Verdana" w:hAnsi="Verdana" w:cs="Arial"/>
                <w:sz w:val="22"/>
                <w:szCs w:val="22"/>
                <w:lang w:val="en-GB"/>
              </w:rPr>
            </w:pPr>
          </w:p>
          <w:p w14:paraId="2AEE0ED1" w14:textId="77777777" w:rsidR="001E3A5D" w:rsidRDefault="00736535" w:rsidP="001E3A5D">
            <w:pPr>
              <w:pStyle w:val="NormalWeb"/>
              <w:numPr>
                <w:ilvl w:val="0"/>
                <w:numId w:val="7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environmental factors</w:t>
            </w:r>
          </w:p>
          <w:p w14:paraId="2DD532A8" w14:textId="0DF92ADD" w:rsidR="001E3A5D" w:rsidRDefault="00736535" w:rsidP="001E3A5D">
            <w:pPr>
              <w:pStyle w:val="NormalWeb"/>
              <w:numPr>
                <w:ilvl w:val="0"/>
                <w:numId w:val="7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personal factors</w:t>
            </w:r>
          </w:p>
          <w:p w14:paraId="57DCD0B7" w14:textId="1B2321D2" w:rsidR="00736535" w:rsidRDefault="00736535" w:rsidP="001E3A5D">
            <w:pPr>
              <w:pStyle w:val="NormalWeb"/>
              <w:numPr>
                <w:ilvl w:val="0"/>
                <w:numId w:val="7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others</w:t>
            </w:r>
          </w:p>
          <w:p w14:paraId="4D3FF3B1" w14:textId="77777777" w:rsidR="000A4E95" w:rsidRDefault="000A4E95" w:rsidP="00391A87">
            <w:pPr>
              <w:pStyle w:val="NormalWeb"/>
              <w:spacing w:before="0" w:beforeAutospacing="0" w:after="0" w:afterAutospacing="0"/>
              <w:rPr>
                <w:rFonts w:ascii="Verdana" w:hAnsi="Verdana" w:cs="Arial"/>
                <w:b/>
                <w:sz w:val="22"/>
                <w:szCs w:val="22"/>
              </w:rPr>
            </w:pPr>
          </w:p>
          <w:p w14:paraId="2974A6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what is meant by behaviour as a means of expression</w:t>
            </w:r>
          </w:p>
          <w:p w14:paraId="7B2E8265" w14:textId="77777777" w:rsidR="000A4E95" w:rsidRDefault="000A4E95" w:rsidP="00391A87">
            <w:pPr>
              <w:pStyle w:val="NormalWeb"/>
              <w:spacing w:before="0" w:beforeAutospacing="0" w:after="0" w:afterAutospacing="0"/>
              <w:rPr>
                <w:rFonts w:ascii="Verdana" w:hAnsi="Verdana" w:cs="Arial"/>
                <w:b/>
                <w:sz w:val="22"/>
                <w:szCs w:val="22"/>
              </w:rPr>
            </w:pPr>
          </w:p>
          <w:p w14:paraId="424D4AB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how behaviour may be perceived by others and the potential impact on an individual</w:t>
            </w:r>
          </w:p>
          <w:p w14:paraId="2A370E4B" w14:textId="77777777" w:rsidR="000A4E95" w:rsidRDefault="000A4E95" w:rsidP="00391A87">
            <w:pPr>
              <w:pStyle w:val="NormalWeb"/>
              <w:spacing w:before="0" w:beforeAutospacing="0" w:after="0" w:afterAutospacing="0"/>
              <w:rPr>
                <w:rFonts w:ascii="Verdana" w:hAnsi="Verdana" w:cs="Arial"/>
                <w:b/>
                <w:sz w:val="22"/>
                <w:szCs w:val="22"/>
              </w:rPr>
            </w:pPr>
          </w:p>
          <w:p w14:paraId="3D91D2CD" w14:textId="09BB3A0D"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the role of functional assessment in understanding an individual’s behaviour</w:t>
            </w:r>
          </w:p>
        </w:tc>
        <w:tc>
          <w:tcPr>
            <w:tcW w:w="4202" w:type="dxa"/>
          </w:tcPr>
          <w:p w14:paraId="1E50D9FE" w14:textId="77777777" w:rsidR="00736535" w:rsidRPr="00391A87" w:rsidRDefault="00736535" w:rsidP="0099237B">
            <w:pPr>
              <w:pStyle w:val="Heading5"/>
              <w:rPr>
                <w:rFonts w:ascii="Verdana" w:hAnsi="Verdana"/>
                <w:color w:val="auto"/>
              </w:rPr>
            </w:pPr>
          </w:p>
        </w:tc>
        <w:tc>
          <w:tcPr>
            <w:tcW w:w="1184" w:type="dxa"/>
          </w:tcPr>
          <w:p w14:paraId="1EC79EBF" w14:textId="77777777" w:rsidR="00736535" w:rsidRPr="00391A87" w:rsidRDefault="00736535" w:rsidP="0099237B">
            <w:pPr>
              <w:pStyle w:val="Heading5"/>
              <w:rPr>
                <w:rFonts w:ascii="Verdana" w:hAnsi="Verdana"/>
                <w:color w:val="auto"/>
              </w:rPr>
            </w:pPr>
          </w:p>
        </w:tc>
        <w:tc>
          <w:tcPr>
            <w:tcW w:w="1250" w:type="dxa"/>
          </w:tcPr>
          <w:p w14:paraId="6B21C513" w14:textId="77777777" w:rsidR="00736535" w:rsidRPr="00391A87" w:rsidRDefault="00736535" w:rsidP="0099237B">
            <w:pPr>
              <w:pStyle w:val="Heading5"/>
              <w:rPr>
                <w:rFonts w:ascii="Verdana" w:hAnsi="Verdana"/>
                <w:color w:val="auto"/>
              </w:rPr>
            </w:pPr>
          </w:p>
        </w:tc>
        <w:tc>
          <w:tcPr>
            <w:tcW w:w="2682" w:type="dxa"/>
          </w:tcPr>
          <w:p w14:paraId="099252E1" w14:textId="77777777" w:rsidR="00736535" w:rsidRPr="00391A87" w:rsidRDefault="00736535" w:rsidP="0099237B">
            <w:pPr>
              <w:pStyle w:val="Heading5"/>
              <w:rPr>
                <w:rFonts w:ascii="Verdana" w:hAnsi="Verdana"/>
                <w:color w:val="auto"/>
              </w:rPr>
            </w:pPr>
          </w:p>
        </w:tc>
      </w:tr>
      <w:tr w:rsidR="007577FA" w:rsidRPr="00561F81" w14:paraId="158A1F71" w14:textId="77777777" w:rsidTr="00391A87">
        <w:tc>
          <w:tcPr>
            <w:tcW w:w="4592" w:type="dxa"/>
          </w:tcPr>
          <w:p w14:paraId="1A0370D7" w14:textId="77777777" w:rsidR="000A4E95" w:rsidRDefault="000A4E95" w:rsidP="00391A87">
            <w:pPr>
              <w:pStyle w:val="NormalWeb"/>
              <w:spacing w:before="0" w:beforeAutospacing="0" w:after="0" w:afterAutospacing="0"/>
              <w:rPr>
                <w:rFonts w:ascii="Verdana" w:hAnsi="Verdana" w:cs="Arial"/>
                <w:b/>
                <w:sz w:val="22"/>
                <w:szCs w:val="22"/>
              </w:rPr>
            </w:pPr>
          </w:p>
          <w:p w14:paraId="110CB1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importance of maintaining a person-centered approach when promoting positive behaviour for an individual</w:t>
            </w:r>
          </w:p>
          <w:p w14:paraId="2EF54F8E" w14:textId="77777777" w:rsidR="000A4E95" w:rsidRDefault="000A4E95" w:rsidP="00391A87">
            <w:pPr>
              <w:pStyle w:val="NormalWeb"/>
              <w:spacing w:before="0" w:beforeAutospacing="0" w:after="0" w:afterAutospacing="0"/>
              <w:rPr>
                <w:rFonts w:ascii="Verdana" w:hAnsi="Verdana" w:cs="Arial"/>
                <w:b/>
                <w:sz w:val="22"/>
                <w:szCs w:val="22"/>
              </w:rPr>
            </w:pPr>
          </w:p>
          <w:p w14:paraId="13F9D6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Summarise own role and responsibilities in relation to positive behaviour support for an individual</w:t>
            </w:r>
          </w:p>
          <w:p w14:paraId="72A1E7E7" w14:textId="77777777" w:rsidR="000A4E95" w:rsidRDefault="000A4E95" w:rsidP="00391A87">
            <w:pPr>
              <w:pStyle w:val="NormalWeb"/>
              <w:spacing w:before="0" w:beforeAutospacing="0" w:after="0" w:afterAutospacing="0"/>
              <w:rPr>
                <w:rFonts w:ascii="Verdana" w:hAnsi="Verdana" w:cs="Arial"/>
                <w:b/>
                <w:sz w:val="22"/>
                <w:szCs w:val="22"/>
              </w:rPr>
            </w:pPr>
          </w:p>
          <w:p w14:paraId="484A90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Demonstrate the use of agreed ways of working to minimise the likelihood of behaviours of concern</w:t>
            </w:r>
          </w:p>
          <w:p w14:paraId="6F9AAF13" w14:textId="77777777" w:rsidR="000A4E95" w:rsidRDefault="000A4E95" w:rsidP="00391A87">
            <w:pPr>
              <w:pStyle w:val="NormalWeb"/>
              <w:spacing w:before="0" w:beforeAutospacing="0" w:after="0" w:afterAutospacing="0"/>
              <w:rPr>
                <w:rFonts w:ascii="Verdana" w:hAnsi="Verdana" w:cs="Arial"/>
                <w:b/>
                <w:sz w:val="22"/>
                <w:szCs w:val="22"/>
              </w:rPr>
            </w:pPr>
          </w:p>
          <w:p w14:paraId="1C3B562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Reinforce positive behaviour with an individual</w:t>
            </w:r>
          </w:p>
          <w:p w14:paraId="2B64DF8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7DFEAD9" w14:textId="77777777" w:rsidR="00736535" w:rsidRPr="00391A87" w:rsidRDefault="00736535" w:rsidP="0099237B">
            <w:pPr>
              <w:pStyle w:val="Heading5"/>
              <w:rPr>
                <w:rFonts w:ascii="Verdana" w:hAnsi="Verdana"/>
                <w:color w:val="auto"/>
              </w:rPr>
            </w:pPr>
          </w:p>
        </w:tc>
        <w:tc>
          <w:tcPr>
            <w:tcW w:w="1184" w:type="dxa"/>
          </w:tcPr>
          <w:p w14:paraId="44417880" w14:textId="77777777" w:rsidR="00736535" w:rsidRPr="00391A87" w:rsidRDefault="00736535" w:rsidP="0099237B">
            <w:pPr>
              <w:pStyle w:val="Heading5"/>
              <w:rPr>
                <w:rFonts w:ascii="Verdana" w:hAnsi="Verdana"/>
                <w:color w:val="auto"/>
              </w:rPr>
            </w:pPr>
          </w:p>
        </w:tc>
        <w:tc>
          <w:tcPr>
            <w:tcW w:w="1250" w:type="dxa"/>
          </w:tcPr>
          <w:p w14:paraId="1EB88F08" w14:textId="77777777" w:rsidR="00736535" w:rsidRPr="00391A87" w:rsidRDefault="00736535" w:rsidP="0099237B">
            <w:pPr>
              <w:pStyle w:val="Heading5"/>
              <w:rPr>
                <w:rFonts w:ascii="Verdana" w:hAnsi="Verdana"/>
                <w:color w:val="auto"/>
              </w:rPr>
            </w:pPr>
          </w:p>
        </w:tc>
        <w:tc>
          <w:tcPr>
            <w:tcW w:w="2682" w:type="dxa"/>
          </w:tcPr>
          <w:p w14:paraId="2953F927" w14:textId="77777777" w:rsidR="00736535" w:rsidRPr="00391A87" w:rsidRDefault="00736535" w:rsidP="0099237B">
            <w:pPr>
              <w:pStyle w:val="Heading5"/>
              <w:rPr>
                <w:rFonts w:ascii="Verdana" w:hAnsi="Verdana"/>
                <w:color w:val="auto"/>
              </w:rPr>
            </w:pPr>
          </w:p>
        </w:tc>
      </w:tr>
      <w:tr w:rsidR="007577FA" w:rsidRPr="00561F81" w14:paraId="19573ECA" w14:textId="77777777" w:rsidTr="00391A87">
        <w:tc>
          <w:tcPr>
            <w:tcW w:w="4592" w:type="dxa"/>
          </w:tcPr>
          <w:p w14:paraId="6EE4F675" w14:textId="77777777" w:rsidR="000A4E95" w:rsidRDefault="000A4E95" w:rsidP="00391A87">
            <w:pPr>
              <w:pStyle w:val="NormalWeb"/>
              <w:spacing w:before="0" w:beforeAutospacing="0" w:after="0" w:afterAutospacing="0"/>
              <w:rPr>
                <w:rFonts w:ascii="Verdana" w:hAnsi="Verdana" w:cs="Arial"/>
                <w:b/>
                <w:sz w:val="22"/>
                <w:szCs w:val="22"/>
              </w:rPr>
            </w:pPr>
          </w:p>
          <w:p w14:paraId="60CFE07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Summarise a range of behaviours of concern that may arise in your own work context</w:t>
            </w:r>
          </w:p>
          <w:p w14:paraId="21E3EA29" w14:textId="77777777" w:rsidR="000A4E95" w:rsidRDefault="000A4E95" w:rsidP="00391A87">
            <w:pPr>
              <w:pStyle w:val="NormalWeb"/>
              <w:spacing w:before="0" w:beforeAutospacing="0" w:after="0" w:afterAutospacing="0"/>
              <w:rPr>
                <w:rFonts w:ascii="Verdana" w:hAnsi="Verdana" w:cs="Arial"/>
                <w:b/>
                <w:sz w:val="22"/>
                <w:szCs w:val="22"/>
              </w:rPr>
            </w:pPr>
          </w:p>
          <w:p w14:paraId="3F9AFD1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steps that are taken to maintain the dignity of and respect for an individual when responding to an incident where the individual has displayed behaviour of concern</w:t>
            </w:r>
          </w:p>
          <w:p w14:paraId="37EB244E" w14:textId="77777777" w:rsidR="000A4E95" w:rsidRDefault="000A4E95" w:rsidP="00391A87">
            <w:pPr>
              <w:pStyle w:val="NormalWeb"/>
              <w:spacing w:before="0" w:beforeAutospacing="0" w:after="0" w:afterAutospacing="0"/>
              <w:rPr>
                <w:rFonts w:ascii="Verdana" w:hAnsi="Verdana" w:cs="Arial"/>
                <w:b/>
                <w:sz w:val="22"/>
                <w:szCs w:val="22"/>
              </w:rPr>
            </w:pPr>
          </w:p>
          <w:p w14:paraId="52DCA7D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Respond to incidents in accordance with support plans and agreed ways of working, when an individual has displayed behaviour of concern</w:t>
            </w:r>
          </w:p>
          <w:p w14:paraId="761FC55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BE2531A" w14:textId="77777777" w:rsidR="00736535" w:rsidRPr="00391A87" w:rsidRDefault="00736535" w:rsidP="0099237B">
            <w:pPr>
              <w:pStyle w:val="Heading5"/>
              <w:rPr>
                <w:rFonts w:ascii="Verdana" w:hAnsi="Verdana"/>
                <w:color w:val="auto"/>
              </w:rPr>
            </w:pPr>
          </w:p>
        </w:tc>
        <w:tc>
          <w:tcPr>
            <w:tcW w:w="1184" w:type="dxa"/>
          </w:tcPr>
          <w:p w14:paraId="749AE4C8" w14:textId="77777777" w:rsidR="00736535" w:rsidRPr="00391A87" w:rsidRDefault="00736535" w:rsidP="0099237B">
            <w:pPr>
              <w:pStyle w:val="Heading5"/>
              <w:rPr>
                <w:rFonts w:ascii="Verdana" w:hAnsi="Verdana"/>
                <w:color w:val="auto"/>
              </w:rPr>
            </w:pPr>
          </w:p>
        </w:tc>
        <w:tc>
          <w:tcPr>
            <w:tcW w:w="1250" w:type="dxa"/>
          </w:tcPr>
          <w:p w14:paraId="7547D2C6" w14:textId="77777777" w:rsidR="00736535" w:rsidRPr="00391A87" w:rsidRDefault="00736535" w:rsidP="0099237B">
            <w:pPr>
              <w:pStyle w:val="Heading5"/>
              <w:rPr>
                <w:rFonts w:ascii="Verdana" w:hAnsi="Verdana"/>
                <w:color w:val="auto"/>
              </w:rPr>
            </w:pPr>
          </w:p>
        </w:tc>
        <w:tc>
          <w:tcPr>
            <w:tcW w:w="2682" w:type="dxa"/>
          </w:tcPr>
          <w:p w14:paraId="5F6DFB86" w14:textId="77777777" w:rsidR="00736535" w:rsidRPr="00391A87" w:rsidRDefault="00736535" w:rsidP="0099237B">
            <w:pPr>
              <w:pStyle w:val="Heading5"/>
              <w:rPr>
                <w:rFonts w:ascii="Verdana" w:hAnsi="Verdana"/>
                <w:color w:val="auto"/>
              </w:rPr>
            </w:pPr>
          </w:p>
        </w:tc>
      </w:tr>
      <w:tr w:rsidR="007577FA" w:rsidRPr="00561F81" w14:paraId="48C762F4" w14:textId="77777777" w:rsidTr="00391A87">
        <w:tc>
          <w:tcPr>
            <w:tcW w:w="4592" w:type="dxa"/>
          </w:tcPr>
          <w:p w14:paraId="43108F91" w14:textId="77777777" w:rsidR="000A4E95" w:rsidRDefault="000A4E95" w:rsidP="00391A87">
            <w:pPr>
              <w:pStyle w:val="NormalWeb"/>
              <w:spacing w:before="0" w:beforeAutospacing="0" w:after="0" w:afterAutospacing="0"/>
              <w:rPr>
                <w:rFonts w:ascii="Verdana" w:hAnsi="Verdana" w:cs="Arial"/>
                <w:b/>
                <w:sz w:val="22"/>
                <w:szCs w:val="22"/>
              </w:rPr>
            </w:pPr>
          </w:p>
          <w:p w14:paraId="6D6092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Demonstrate support provided to an individual after they displayed behaviour of concern</w:t>
            </w:r>
          </w:p>
          <w:p w14:paraId="2CEAD13A" w14:textId="77777777" w:rsidR="000A4E95" w:rsidRDefault="000A4E95" w:rsidP="00391A87">
            <w:pPr>
              <w:pStyle w:val="NormalWeb"/>
              <w:spacing w:before="0" w:beforeAutospacing="0" w:after="0" w:afterAutospacing="0"/>
              <w:rPr>
                <w:rFonts w:ascii="Verdana" w:hAnsi="Verdana" w:cs="Arial"/>
                <w:b/>
                <w:sz w:val="22"/>
                <w:szCs w:val="22"/>
              </w:rPr>
            </w:pPr>
          </w:p>
          <w:p w14:paraId="4769731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accurate and factual recording in accordance with agreed ways of working, after an individual displayed behaviour of concern</w:t>
            </w:r>
          </w:p>
          <w:p w14:paraId="3371FF98" w14:textId="77777777" w:rsidR="000A4E95" w:rsidRDefault="000A4E95" w:rsidP="00391A87">
            <w:pPr>
              <w:pStyle w:val="NormalWeb"/>
              <w:spacing w:before="0" w:beforeAutospacing="0" w:after="0" w:afterAutospacing="0"/>
              <w:rPr>
                <w:rFonts w:ascii="Verdana" w:hAnsi="Verdana" w:cs="Arial"/>
                <w:b/>
                <w:sz w:val="22"/>
                <w:szCs w:val="22"/>
              </w:rPr>
            </w:pPr>
          </w:p>
          <w:p w14:paraId="37673E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Demonstrate participation in post-incident support processes after an individual displayed behaviour of concern</w:t>
            </w:r>
          </w:p>
          <w:p w14:paraId="0EE18E2D" w14:textId="77777777" w:rsidR="000A4E95" w:rsidRDefault="000A4E95" w:rsidP="00391A87">
            <w:pPr>
              <w:pStyle w:val="NormalWeb"/>
              <w:spacing w:before="0" w:beforeAutospacing="0" w:after="0" w:afterAutospacing="0"/>
              <w:rPr>
                <w:rFonts w:ascii="Verdana" w:hAnsi="Verdana" w:cs="Arial"/>
                <w:b/>
                <w:sz w:val="22"/>
                <w:szCs w:val="22"/>
              </w:rPr>
            </w:pPr>
          </w:p>
          <w:p w14:paraId="7DDC59B2" w14:textId="6EAEBB31"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Reflect on your own role and the support provided to an individual in relation to their behaviours and identify possible areas for improvement</w:t>
            </w:r>
          </w:p>
        </w:tc>
        <w:tc>
          <w:tcPr>
            <w:tcW w:w="4202" w:type="dxa"/>
          </w:tcPr>
          <w:p w14:paraId="096A0445" w14:textId="77777777" w:rsidR="00736535" w:rsidRPr="00391A87" w:rsidRDefault="00736535" w:rsidP="0099237B">
            <w:pPr>
              <w:pStyle w:val="Heading5"/>
              <w:rPr>
                <w:rFonts w:ascii="Verdana" w:hAnsi="Verdana"/>
                <w:color w:val="auto"/>
              </w:rPr>
            </w:pPr>
          </w:p>
        </w:tc>
        <w:tc>
          <w:tcPr>
            <w:tcW w:w="1184" w:type="dxa"/>
          </w:tcPr>
          <w:p w14:paraId="43326F42" w14:textId="77777777" w:rsidR="00736535" w:rsidRPr="00391A87" w:rsidRDefault="00736535" w:rsidP="0099237B">
            <w:pPr>
              <w:pStyle w:val="Heading5"/>
              <w:rPr>
                <w:rFonts w:ascii="Verdana" w:hAnsi="Verdana"/>
                <w:color w:val="auto"/>
              </w:rPr>
            </w:pPr>
          </w:p>
        </w:tc>
        <w:tc>
          <w:tcPr>
            <w:tcW w:w="1250" w:type="dxa"/>
          </w:tcPr>
          <w:p w14:paraId="00E3068E" w14:textId="77777777" w:rsidR="00736535" w:rsidRPr="00391A87" w:rsidRDefault="00736535" w:rsidP="0099237B">
            <w:pPr>
              <w:pStyle w:val="Heading5"/>
              <w:rPr>
                <w:rFonts w:ascii="Verdana" w:hAnsi="Verdana"/>
                <w:color w:val="auto"/>
              </w:rPr>
            </w:pPr>
          </w:p>
        </w:tc>
        <w:tc>
          <w:tcPr>
            <w:tcW w:w="2682" w:type="dxa"/>
          </w:tcPr>
          <w:p w14:paraId="207F2551" w14:textId="77777777" w:rsidR="00736535" w:rsidRPr="00391A87" w:rsidRDefault="00736535" w:rsidP="0099237B">
            <w:pPr>
              <w:pStyle w:val="Heading5"/>
              <w:rPr>
                <w:rFonts w:ascii="Verdana" w:hAnsi="Verdana"/>
                <w:color w:val="auto"/>
              </w:rPr>
            </w:pPr>
          </w:p>
        </w:tc>
      </w:tr>
    </w:tbl>
    <w:p w14:paraId="242BF76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C42BF14" w14:textId="77777777" w:rsidTr="00391A87">
        <w:tc>
          <w:tcPr>
            <w:tcW w:w="12575" w:type="dxa"/>
          </w:tcPr>
          <w:p w14:paraId="45BF1AF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F7A2276" w14:textId="77777777" w:rsidR="00736535" w:rsidRPr="00391A87" w:rsidRDefault="00736535" w:rsidP="00391A87">
            <w:pPr>
              <w:jc w:val="both"/>
              <w:rPr>
                <w:rFonts w:cs="Times New Roman"/>
                <w:b/>
              </w:rPr>
            </w:pPr>
          </w:p>
          <w:p w14:paraId="1B88F391" w14:textId="77777777" w:rsidR="00736535" w:rsidRPr="00391A87" w:rsidRDefault="00736535" w:rsidP="00391A87">
            <w:pPr>
              <w:jc w:val="both"/>
              <w:rPr>
                <w:rFonts w:cs="Times New Roman"/>
                <w:b/>
              </w:rPr>
            </w:pPr>
          </w:p>
          <w:p w14:paraId="6FF4CE53" w14:textId="77777777" w:rsidR="00736535" w:rsidRPr="00391A87" w:rsidRDefault="00736535" w:rsidP="00391A87">
            <w:pPr>
              <w:jc w:val="both"/>
              <w:rPr>
                <w:rFonts w:cs="Times New Roman"/>
                <w:b/>
              </w:rPr>
            </w:pPr>
          </w:p>
          <w:p w14:paraId="1D9C3F64" w14:textId="77777777" w:rsidR="00736535" w:rsidRPr="00391A87" w:rsidRDefault="00736535" w:rsidP="00391A87">
            <w:pPr>
              <w:jc w:val="both"/>
              <w:rPr>
                <w:rFonts w:cs="Times New Roman"/>
                <w:b/>
              </w:rPr>
            </w:pPr>
          </w:p>
          <w:p w14:paraId="0E388EE9" w14:textId="77777777" w:rsidR="00736535" w:rsidRPr="00391A87" w:rsidRDefault="00736535" w:rsidP="00391A87">
            <w:pPr>
              <w:jc w:val="both"/>
              <w:rPr>
                <w:rFonts w:cs="Times New Roman"/>
                <w:b/>
              </w:rPr>
            </w:pPr>
          </w:p>
          <w:p w14:paraId="2ACF413C" w14:textId="77777777" w:rsidR="00736535" w:rsidRPr="00391A87" w:rsidRDefault="00736535" w:rsidP="00391A87">
            <w:pPr>
              <w:jc w:val="both"/>
              <w:rPr>
                <w:b/>
              </w:rPr>
            </w:pPr>
            <w:r w:rsidRPr="00391A87">
              <w:rPr>
                <w:b/>
              </w:rPr>
              <w:t xml:space="preserve">Name:                                                                                     Signature:                                                                             </w:t>
            </w:r>
          </w:p>
          <w:p w14:paraId="6C06644D" w14:textId="77777777" w:rsidR="00736535" w:rsidRPr="00391A87" w:rsidRDefault="00736535" w:rsidP="00391A87">
            <w:pPr>
              <w:jc w:val="both"/>
              <w:rPr>
                <w:b/>
              </w:rPr>
            </w:pPr>
            <w:r w:rsidRPr="00391A87">
              <w:rPr>
                <w:b/>
              </w:rPr>
              <w:t xml:space="preserve">Date:                                 </w:t>
            </w:r>
          </w:p>
        </w:tc>
      </w:tr>
    </w:tbl>
    <w:p w14:paraId="37A94BB1" w14:textId="77777777" w:rsidR="00736535" w:rsidRDefault="00736535" w:rsidP="0048336A"/>
    <w:p w14:paraId="74C98E9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36FB654"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ADD78F7" w14:textId="77777777" w:rsidTr="00391A87">
        <w:tc>
          <w:tcPr>
            <w:tcW w:w="12575" w:type="dxa"/>
          </w:tcPr>
          <w:p w14:paraId="1FB2AA61" w14:textId="77777777" w:rsidR="00736535" w:rsidRPr="00391A87" w:rsidRDefault="00736535" w:rsidP="00391A87">
            <w:pPr>
              <w:jc w:val="both"/>
              <w:rPr>
                <w:rFonts w:cs="Times New Roman"/>
                <w:b/>
              </w:rPr>
            </w:pPr>
            <w:r w:rsidRPr="00391A87">
              <w:rPr>
                <w:rFonts w:cs="Times New Roman"/>
                <w:b/>
              </w:rPr>
              <w:t>INTERNAL MODERATOR COMMENTS:</w:t>
            </w:r>
          </w:p>
          <w:p w14:paraId="243F1A71" w14:textId="77777777" w:rsidR="00736535" w:rsidRPr="00391A87" w:rsidRDefault="00736535" w:rsidP="00391A87">
            <w:pPr>
              <w:jc w:val="both"/>
              <w:rPr>
                <w:rFonts w:cs="Times New Roman"/>
                <w:b/>
              </w:rPr>
            </w:pPr>
          </w:p>
          <w:p w14:paraId="23E6144E" w14:textId="77777777" w:rsidR="00736535" w:rsidRPr="00391A87" w:rsidRDefault="00736535" w:rsidP="00391A87">
            <w:pPr>
              <w:jc w:val="both"/>
              <w:rPr>
                <w:rFonts w:cs="Times New Roman"/>
                <w:b/>
              </w:rPr>
            </w:pPr>
          </w:p>
          <w:p w14:paraId="4CA5B11A" w14:textId="77777777" w:rsidR="00736535" w:rsidRPr="00391A87" w:rsidRDefault="00736535" w:rsidP="00391A87">
            <w:pPr>
              <w:jc w:val="both"/>
              <w:rPr>
                <w:rFonts w:cs="Times New Roman"/>
                <w:b/>
              </w:rPr>
            </w:pPr>
          </w:p>
          <w:p w14:paraId="0B881834" w14:textId="77777777" w:rsidR="00736535" w:rsidRPr="00391A87" w:rsidRDefault="00736535" w:rsidP="00391A87">
            <w:pPr>
              <w:jc w:val="both"/>
              <w:rPr>
                <w:rFonts w:cs="Times New Roman"/>
                <w:b/>
              </w:rPr>
            </w:pPr>
          </w:p>
          <w:p w14:paraId="7F1529A0" w14:textId="77777777" w:rsidR="00736535" w:rsidRPr="00391A87" w:rsidRDefault="00736535" w:rsidP="00391A87">
            <w:pPr>
              <w:jc w:val="both"/>
              <w:rPr>
                <w:rFonts w:cs="Times New Roman"/>
                <w:b/>
              </w:rPr>
            </w:pPr>
          </w:p>
          <w:p w14:paraId="69EADBCE" w14:textId="77777777" w:rsidR="00736535" w:rsidRPr="00391A87" w:rsidRDefault="00736535" w:rsidP="00391A87">
            <w:pPr>
              <w:jc w:val="both"/>
              <w:rPr>
                <w:b/>
              </w:rPr>
            </w:pPr>
            <w:r w:rsidRPr="00391A87">
              <w:rPr>
                <w:b/>
              </w:rPr>
              <w:t xml:space="preserve">Name:                                                                                     Signature:                                                                             </w:t>
            </w:r>
          </w:p>
          <w:p w14:paraId="71FF5143" w14:textId="77777777" w:rsidR="00736535" w:rsidRPr="00391A87" w:rsidRDefault="00736535" w:rsidP="00391A87">
            <w:pPr>
              <w:jc w:val="both"/>
              <w:rPr>
                <w:b/>
              </w:rPr>
            </w:pPr>
            <w:r w:rsidRPr="00391A87">
              <w:rPr>
                <w:b/>
              </w:rPr>
              <w:t xml:space="preserve">Date:                                 </w:t>
            </w:r>
          </w:p>
        </w:tc>
      </w:tr>
      <w:tr w:rsidR="00736535" w:rsidRPr="007E224B" w14:paraId="2CD54AFE" w14:textId="77777777" w:rsidTr="00391A87">
        <w:tc>
          <w:tcPr>
            <w:tcW w:w="12575" w:type="dxa"/>
          </w:tcPr>
          <w:p w14:paraId="4D767EDC" w14:textId="77777777" w:rsidR="00736535" w:rsidRPr="00391A87" w:rsidRDefault="00736535" w:rsidP="00391A87">
            <w:pPr>
              <w:jc w:val="both"/>
              <w:rPr>
                <w:rFonts w:cs="Times New Roman"/>
                <w:b/>
              </w:rPr>
            </w:pPr>
            <w:r w:rsidRPr="00391A87">
              <w:rPr>
                <w:rFonts w:cs="Times New Roman"/>
                <w:b/>
              </w:rPr>
              <w:t>EXTERNAL MODERATOR COMMENTS:</w:t>
            </w:r>
          </w:p>
          <w:p w14:paraId="55EDA3C0" w14:textId="77777777" w:rsidR="00736535" w:rsidRPr="00391A87" w:rsidRDefault="00736535" w:rsidP="00391A87">
            <w:pPr>
              <w:jc w:val="both"/>
              <w:rPr>
                <w:rFonts w:cs="Times New Roman"/>
                <w:b/>
              </w:rPr>
            </w:pPr>
          </w:p>
          <w:p w14:paraId="18AFD0D3" w14:textId="77777777" w:rsidR="00736535" w:rsidRPr="00391A87" w:rsidRDefault="00736535" w:rsidP="00391A87">
            <w:pPr>
              <w:jc w:val="both"/>
              <w:rPr>
                <w:rFonts w:cs="Times New Roman"/>
                <w:b/>
              </w:rPr>
            </w:pPr>
          </w:p>
          <w:p w14:paraId="2BEADA7D" w14:textId="77777777" w:rsidR="00736535" w:rsidRPr="00391A87" w:rsidRDefault="00736535" w:rsidP="00391A87">
            <w:pPr>
              <w:jc w:val="both"/>
              <w:rPr>
                <w:rFonts w:cs="Times New Roman"/>
                <w:b/>
              </w:rPr>
            </w:pPr>
          </w:p>
          <w:p w14:paraId="6BCCAAD9" w14:textId="77777777" w:rsidR="00736535" w:rsidRPr="00391A87" w:rsidRDefault="00736535" w:rsidP="00391A87">
            <w:pPr>
              <w:jc w:val="both"/>
              <w:rPr>
                <w:rFonts w:cs="Times New Roman"/>
                <w:b/>
              </w:rPr>
            </w:pPr>
          </w:p>
          <w:p w14:paraId="25C344F0" w14:textId="77777777" w:rsidR="00736535" w:rsidRPr="00391A87" w:rsidRDefault="00736535" w:rsidP="00391A87">
            <w:pPr>
              <w:jc w:val="both"/>
              <w:rPr>
                <w:rFonts w:cs="Times New Roman"/>
                <w:b/>
              </w:rPr>
            </w:pPr>
          </w:p>
          <w:p w14:paraId="4F3879A3" w14:textId="77777777" w:rsidR="00736535" w:rsidRPr="00391A87" w:rsidRDefault="00736535" w:rsidP="00391A87">
            <w:pPr>
              <w:jc w:val="both"/>
              <w:rPr>
                <w:b/>
              </w:rPr>
            </w:pPr>
            <w:r w:rsidRPr="00391A87">
              <w:rPr>
                <w:b/>
              </w:rPr>
              <w:t xml:space="preserve">Name:                                                                                     Signature:                                                                             </w:t>
            </w:r>
          </w:p>
          <w:p w14:paraId="449F42DF" w14:textId="77777777" w:rsidR="00736535" w:rsidRPr="00391A87" w:rsidRDefault="00736535" w:rsidP="00391A87">
            <w:pPr>
              <w:jc w:val="both"/>
              <w:rPr>
                <w:b/>
              </w:rPr>
            </w:pPr>
            <w:r w:rsidRPr="00391A87">
              <w:rPr>
                <w:b/>
              </w:rPr>
              <w:t xml:space="preserve">Date:                                 </w:t>
            </w:r>
          </w:p>
        </w:tc>
      </w:tr>
    </w:tbl>
    <w:p w14:paraId="0DAAADEB" w14:textId="77777777" w:rsidR="00736535" w:rsidRDefault="00736535" w:rsidP="00736535">
      <w:pPr>
        <w:pStyle w:val="mainheading"/>
        <w:spacing w:before="0" w:after="0"/>
        <w:jc w:val="both"/>
        <w:rPr>
          <w:rFonts w:ascii="Verdana" w:hAnsi="Verdana"/>
          <w:b w:val="0"/>
          <w:bCs/>
          <w:sz w:val="22"/>
        </w:rPr>
      </w:pPr>
    </w:p>
    <w:p w14:paraId="67DEDA5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B6A86B4" w14:textId="77777777" w:rsidR="00FB2835" w:rsidRPr="0048336A" w:rsidRDefault="00FB2835" w:rsidP="0048336A"/>
    <w:p w14:paraId="70BE9E73"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BD193BE" w14:textId="77777777" w:rsidR="00736535" w:rsidRDefault="00736535" w:rsidP="00736535">
      <w:pPr>
        <w:tabs>
          <w:tab w:val="left" w:pos="3510"/>
        </w:tabs>
        <w:rPr>
          <w:iCs w:val="0"/>
        </w:rPr>
      </w:pPr>
    </w:p>
    <w:p w14:paraId="121DC48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B085298" w14:textId="77777777" w:rsidR="00FB2835" w:rsidRDefault="00FB2835" w:rsidP="0048336A">
      <w:pPr>
        <w:rPr>
          <w:iCs w:val="0"/>
        </w:rPr>
      </w:pPr>
    </w:p>
    <w:p w14:paraId="295560DF" w14:textId="77777777" w:rsidR="00736535" w:rsidRPr="00561F81" w:rsidRDefault="00736535" w:rsidP="00736535">
      <w:pPr>
        <w:jc w:val="both"/>
        <w:rPr>
          <w:rFonts w:ascii="Verdana" w:hAnsi="Verdana"/>
          <w:b/>
          <w:szCs w:val="22"/>
        </w:rPr>
      </w:pPr>
      <w:r>
        <w:rPr>
          <w:rFonts w:ascii="Verdana" w:hAnsi="Verdana"/>
          <w:b/>
          <w:bCs/>
        </w:rPr>
        <w:t>Y/651/7558 Preparing for and Carrying Out Extended Feeding Techniques</w:t>
      </w:r>
      <w:r w:rsidRPr="00561F81">
        <w:rPr>
          <w:rFonts w:ascii="Verdana" w:hAnsi="Verdana"/>
          <w:b/>
          <w:bCs/>
        </w:rPr>
        <w:t xml:space="preserve"> </w:t>
      </w:r>
    </w:p>
    <w:p w14:paraId="4B7201B6"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10"/>
        <w:gridCol w:w="3620"/>
        <w:gridCol w:w="1348"/>
        <w:gridCol w:w="1415"/>
        <w:gridCol w:w="2282"/>
      </w:tblGrid>
      <w:tr w:rsidR="007577FA" w:rsidRPr="00561F81" w14:paraId="2827B92C" w14:textId="77777777" w:rsidTr="00391A87">
        <w:tc>
          <w:tcPr>
            <w:tcW w:w="4592" w:type="dxa"/>
          </w:tcPr>
          <w:p w14:paraId="6FB86D8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14E6F5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91154C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8ED8A9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BEB97B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A9C84EE" w14:textId="77777777" w:rsidTr="00391A87">
        <w:tc>
          <w:tcPr>
            <w:tcW w:w="4592" w:type="dxa"/>
          </w:tcPr>
          <w:p w14:paraId="16F78C3A" w14:textId="77777777" w:rsidR="000A4E95" w:rsidRDefault="000A4E95" w:rsidP="00391A87">
            <w:pPr>
              <w:pStyle w:val="NormalWeb"/>
              <w:spacing w:before="0" w:beforeAutospacing="0" w:after="0" w:afterAutospacing="0"/>
              <w:rPr>
                <w:rFonts w:ascii="Verdana" w:hAnsi="Verdana" w:cs="Arial"/>
                <w:b/>
                <w:sz w:val="22"/>
                <w:szCs w:val="22"/>
              </w:rPr>
            </w:pPr>
          </w:p>
          <w:p w14:paraId="31CB4C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legislation, protocols and agreed ways of working that impact on working practices related to extended feeding</w:t>
            </w:r>
          </w:p>
          <w:p w14:paraId="5F38785B" w14:textId="77777777" w:rsidR="000A4E95" w:rsidRDefault="000A4E95" w:rsidP="00391A87">
            <w:pPr>
              <w:pStyle w:val="NormalWeb"/>
              <w:spacing w:before="0" w:beforeAutospacing="0" w:after="0" w:afterAutospacing="0"/>
              <w:rPr>
                <w:rFonts w:ascii="Verdana" w:hAnsi="Verdana" w:cs="Arial"/>
                <w:b/>
                <w:sz w:val="22"/>
                <w:szCs w:val="22"/>
              </w:rPr>
            </w:pPr>
          </w:p>
          <w:p w14:paraId="146E1D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importance of following specified extended feeding procedures</w:t>
            </w:r>
          </w:p>
          <w:p w14:paraId="5F77BDF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FBF9290" w14:textId="77777777" w:rsidR="00736535" w:rsidRPr="00391A87" w:rsidRDefault="00736535" w:rsidP="0099237B">
            <w:pPr>
              <w:pStyle w:val="Heading5"/>
              <w:rPr>
                <w:rFonts w:ascii="Verdana" w:hAnsi="Verdana"/>
                <w:color w:val="auto"/>
              </w:rPr>
            </w:pPr>
          </w:p>
        </w:tc>
        <w:tc>
          <w:tcPr>
            <w:tcW w:w="1184" w:type="dxa"/>
          </w:tcPr>
          <w:p w14:paraId="43664C05" w14:textId="77777777" w:rsidR="00736535" w:rsidRPr="00391A87" w:rsidRDefault="00736535" w:rsidP="0099237B">
            <w:pPr>
              <w:pStyle w:val="Heading5"/>
              <w:rPr>
                <w:rFonts w:ascii="Verdana" w:hAnsi="Verdana"/>
                <w:color w:val="auto"/>
              </w:rPr>
            </w:pPr>
          </w:p>
        </w:tc>
        <w:tc>
          <w:tcPr>
            <w:tcW w:w="1250" w:type="dxa"/>
          </w:tcPr>
          <w:p w14:paraId="467F2E03" w14:textId="77777777" w:rsidR="00736535" w:rsidRPr="00391A87" w:rsidRDefault="00736535" w:rsidP="0099237B">
            <w:pPr>
              <w:pStyle w:val="Heading5"/>
              <w:rPr>
                <w:rFonts w:ascii="Verdana" w:hAnsi="Verdana"/>
                <w:color w:val="auto"/>
              </w:rPr>
            </w:pPr>
          </w:p>
        </w:tc>
        <w:tc>
          <w:tcPr>
            <w:tcW w:w="2682" w:type="dxa"/>
          </w:tcPr>
          <w:p w14:paraId="18150CE6" w14:textId="77777777" w:rsidR="00736535" w:rsidRPr="00391A87" w:rsidRDefault="00736535" w:rsidP="0099237B">
            <w:pPr>
              <w:pStyle w:val="Heading5"/>
              <w:rPr>
                <w:rFonts w:ascii="Verdana" w:hAnsi="Verdana"/>
                <w:color w:val="auto"/>
              </w:rPr>
            </w:pPr>
          </w:p>
        </w:tc>
      </w:tr>
      <w:tr w:rsidR="007577FA" w:rsidRPr="00561F81" w14:paraId="7276468B" w14:textId="77777777" w:rsidTr="00391A87">
        <w:tc>
          <w:tcPr>
            <w:tcW w:w="4592" w:type="dxa"/>
          </w:tcPr>
          <w:p w14:paraId="61A49333" w14:textId="77777777" w:rsidR="000A4E95" w:rsidRDefault="000A4E95" w:rsidP="00391A87">
            <w:pPr>
              <w:pStyle w:val="NormalWeb"/>
              <w:spacing w:before="0" w:beforeAutospacing="0" w:after="0" w:afterAutospacing="0"/>
              <w:rPr>
                <w:rFonts w:ascii="Verdana" w:hAnsi="Verdana" w:cs="Arial"/>
                <w:b/>
                <w:sz w:val="22"/>
                <w:szCs w:val="22"/>
              </w:rPr>
            </w:pPr>
          </w:p>
          <w:p w14:paraId="01AFE55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anatomy and physiology of the gastrointestinal tract in relation to extended feeding</w:t>
            </w:r>
          </w:p>
          <w:p w14:paraId="53FF18D2" w14:textId="77777777" w:rsidR="000A4E95" w:rsidRDefault="000A4E95" w:rsidP="00391A87">
            <w:pPr>
              <w:pStyle w:val="NormalWeb"/>
              <w:spacing w:before="0" w:beforeAutospacing="0" w:after="0" w:afterAutospacing="0"/>
              <w:rPr>
                <w:rFonts w:ascii="Verdana" w:hAnsi="Verdana" w:cs="Arial"/>
                <w:b/>
                <w:sz w:val="22"/>
                <w:szCs w:val="22"/>
              </w:rPr>
            </w:pPr>
          </w:p>
          <w:p w14:paraId="7C6809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Summarise conditions when extended feeding methods are required</w:t>
            </w:r>
          </w:p>
          <w:p w14:paraId="3E483D71" w14:textId="77777777" w:rsidR="000A4E95" w:rsidRDefault="000A4E95" w:rsidP="00391A87">
            <w:pPr>
              <w:pStyle w:val="NormalWeb"/>
              <w:spacing w:before="0" w:beforeAutospacing="0" w:after="0" w:afterAutospacing="0"/>
              <w:rPr>
                <w:rFonts w:ascii="Verdana" w:hAnsi="Verdana" w:cs="Arial"/>
                <w:b/>
                <w:sz w:val="22"/>
                <w:szCs w:val="22"/>
              </w:rPr>
            </w:pPr>
          </w:p>
          <w:p w14:paraId="7469DA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importance of fluid and maintaining nutritional balance to the health of individuals</w:t>
            </w:r>
          </w:p>
          <w:p w14:paraId="1BFC315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4FD66B7" w14:textId="77777777" w:rsidR="00736535" w:rsidRPr="00391A87" w:rsidRDefault="00736535" w:rsidP="0099237B">
            <w:pPr>
              <w:pStyle w:val="Heading5"/>
              <w:rPr>
                <w:rFonts w:ascii="Verdana" w:hAnsi="Verdana"/>
                <w:color w:val="auto"/>
              </w:rPr>
            </w:pPr>
          </w:p>
        </w:tc>
        <w:tc>
          <w:tcPr>
            <w:tcW w:w="1184" w:type="dxa"/>
          </w:tcPr>
          <w:p w14:paraId="785A5657" w14:textId="77777777" w:rsidR="00736535" w:rsidRPr="00391A87" w:rsidRDefault="00736535" w:rsidP="0099237B">
            <w:pPr>
              <w:pStyle w:val="Heading5"/>
              <w:rPr>
                <w:rFonts w:ascii="Verdana" w:hAnsi="Verdana"/>
                <w:color w:val="auto"/>
              </w:rPr>
            </w:pPr>
          </w:p>
        </w:tc>
        <w:tc>
          <w:tcPr>
            <w:tcW w:w="1250" w:type="dxa"/>
          </w:tcPr>
          <w:p w14:paraId="3CAF3BF8" w14:textId="77777777" w:rsidR="00736535" w:rsidRPr="00391A87" w:rsidRDefault="00736535" w:rsidP="0099237B">
            <w:pPr>
              <w:pStyle w:val="Heading5"/>
              <w:rPr>
                <w:rFonts w:ascii="Verdana" w:hAnsi="Verdana"/>
                <w:color w:val="auto"/>
              </w:rPr>
            </w:pPr>
          </w:p>
        </w:tc>
        <w:tc>
          <w:tcPr>
            <w:tcW w:w="2682" w:type="dxa"/>
          </w:tcPr>
          <w:p w14:paraId="299C7662" w14:textId="77777777" w:rsidR="00736535" w:rsidRPr="00391A87" w:rsidRDefault="00736535" w:rsidP="0099237B">
            <w:pPr>
              <w:pStyle w:val="Heading5"/>
              <w:rPr>
                <w:rFonts w:ascii="Verdana" w:hAnsi="Verdana"/>
                <w:color w:val="auto"/>
              </w:rPr>
            </w:pPr>
          </w:p>
        </w:tc>
      </w:tr>
      <w:tr w:rsidR="007577FA" w:rsidRPr="00561F81" w14:paraId="20A28C84" w14:textId="77777777" w:rsidTr="00391A87">
        <w:tc>
          <w:tcPr>
            <w:tcW w:w="4592" w:type="dxa"/>
          </w:tcPr>
          <w:p w14:paraId="3E7D447F" w14:textId="77777777" w:rsidR="000A4E95" w:rsidRDefault="000A4E95" w:rsidP="00391A87">
            <w:pPr>
              <w:pStyle w:val="NormalWeb"/>
              <w:spacing w:before="0" w:beforeAutospacing="0" w:after="0" w:afterAutospacing="0"/>
              <w:rPr>
                <w:rFonts w:ascii="Verdana" w:hAnsi="Verdana" w:cs="Arial"/>
                <w:b/>
                <w:sz w:val="22"/>
                <w:szCs w:val="22"/>
              </w:rPr>
            </w:pPr>
          </w:p>
          <w:p w14:paraId="66B99BA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techniques for extended feeding</w:t>
            </w:r>
          </w:p>
          <w:p w14:paraId="7995DFA9" w14:textId="77777777" w:rsidR="000A4E95" w:rsidRDefault="000A4E95" w:rsidP="00391A87">
            <w:pPr>
              <w:pStyle w:val="NormalWeb"/>
              <w:spacing w:before="0" w:beforeAutospacing="0" w:after="0" w:afterAutospacing="0"/>
              <w:rPr>
                <w:rFonts w:ascii="Verdana" w:hAnsi="Verdana" w:cs="Arial"/>
                <w:b/>
                <w:sz w:val="22"/>
                <w:szCs w:val="22"/>
              </w:rPr>
            </w:pPr>
          </w:p>
          <w:p w14:paraId="05B24FD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Summarise equipment and materials that may be used for extended feeding</w:t>
            </w:r>
          </w:p>
          <w:p w14:paraId="24AE48F8" w14:textId="77777777" w:rsidR="000A4E95" w:rsidRDefault="000A4E95" w:rsidP="00391A87">
            <w:pPr>
              <w:pStyle w:val="NormalWeb"/>
              <w:spacing w:before="0" w:beforeAutospacing="0" w:after="0" w:afterAutospacing="0"/>
              <w:rPr>
                <w:rFonts w:ascii="Verdana" w:hAnsi="Verdana" w:cs="Arial"/>
                <w:b/>
                <w:sz w:val="22"/>
                <w:szCs w:val="22"/>
              </w:rPr>
            </w:pPr>
          </w:p>
          <w:p w14:paraId="4D3225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Summarise ways to support an individual to prepare for extended feeding in a way that meets their individual needs and preferences</w:t>
            </w:r>
          </w:p>
          <w:p w14:paraId="17DDAC3C" w14:textId="77777777" w:rsidR="000A4E95" w:rsidRDefault="000A4E95" w:rsidP="00391A87">
            <w:pPr>
              <w:pStyle w:val="NormalWeb"/>
              <w:spacing w:before="0" w:beforeAutospacing="0" w:after="0" w:afterAutospacing="0"/>
              <w:rPr>
                <w:rFonts w:ascii="Verdana" w:hAnsi="Verdana" w:cs="Arial"/>
                <w:b/>
                <w:sz w:val="22"/>
                <w:szCs w:val="22"/>
              </w:rPr>
            </w:pPr>
          </w:p>
          <w:p w14:paraId="630E5FB1" w14:textId="77777777" w:rsidR="001E3A5D"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 xml:space="preserve">Explain how to identify and deal with adverse reactions which may occur:   </w:t>
            </w:r>
            <w:r w:rsidRPr="00391A87">
              <w:rPr>
                <w:rFonts w:ascii="Verdana" w:hAnsi="Verdana" w:cs="Arial"/>
                <w:sz w:val="22"/>
                <w:szCs w:val="22"/>
                <w:lang w:val="en-GB"/>
              </w:rPr>
              <w:tab/>
              <w:t xml:space="preserve"> </w:t>
            </w:r>
          </w:p>
          <w:p w14:paraId="16A3AFE1" w14:textId="77777777" w:rsidR="001E3A5D" w:rsidRDefault="001E3A5D" w:rsidP="00391A87">
            <w:pPr>
              <w:pStyle w:val="NormalWeb"/>
              <w:spacing w:before="0" w:beforeAutospacing="0" w:after="0" w:afterAutospacing="0"/>
              <w:rPr>
                <w:rFonts w:ascii="Verdana" w:hAnsi="Verdana" w:cs="Arial"/>
                <w:sz w:val="22"/>
                <w:szCs w:val="22"/>
                <w:lang w:val="en-GB"/>
              </w:rPr>
            </w:pPr>
          </w:p>
          <w:p w14:paraId="68DC9153" w14:textId="77777777" w:rsidR="001E3A5D" w:rsidRDefault="00736535" w:rsidP="001E3A5D">
            <w:pPr>
              <w:pStyle w:val="NormalWeb"/>
              <w:numPr>
                <w:ilvl w:val="0"/>
                <w:numId w:val="7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during procedures   </w:t>
            </w:r>
            <w:r w:rsidRPr="00391A87">
              <w:rPr>
                <w:rFonts w:ascii="Verdana" w:hAnsi="Verdana" w:cs="Arial"/>
                <w:sz w:val="22"/>
                <w:szCs w:val="22"/>
                <w:lang w:val="en-GB"/>
              </w:rPr>
              <w:tab/>
            </w:r>
          </w:p>
          <w:p w14:paraId="2E25299A" w14:textId="0F8B2A25" w:rsidR="00736535" w:rsidRDefault="00736535" w:rsidP="001E3A5D">
            <w:pPr>
              <w:pStyle w:val="NormalWeb"/>
              <w:numPr>
                <w:ilvl w:val="0"/>
                <w:numId w:val="7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following procedures</w:t>
            </w:r>
          </w:p>
          <w:p w14:paraId="62B9CE7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D318232" w14:textId="77777777" w:rsidR="00736535" w:rsidRPr="00391A87" w:rsidRDefault="00736535" w:rsidP="0099237B">
            <w:pPr>
              <w:pStyle w:val="Heading5"/>
              <w:rPr>
                <w:rFonts w:ascii="Verdana" w:hAnsi="Verdana"/>
                <w:color w:val="auto"/>
              </w:rPr>
            </w:pPr>
          </w:p>
        </w:tc>
        <w:tc>
          <w:tcPr>
            <w:tcW w:w="1184" w:type="dxa"/>
          </w:tcPr>
          <w:p w14:paraId="3F5C7408" w14:textId="77777777" w:rsidR="00736535" w:rsidRPr="00391A87" w:rsidRDefault="00736535" w:rsidP="0099237B">
            <w:pPr>
              <w:pStyle w:val="Heading5"/>
              <w:rPr>
                <w:rFonts w:ascii="Verdana" w:hAnsi="Verdana"/>
                <w:color w:val="auto"/>
              </w:rPr>
            </w:pPr>
          </w:p>
        </w:tc>
        <w:tc>
          <w:tcPr>
            <w:tcW w:w="1250" w:type="dxa"/>
          </w:tcPr>
          <w:p w14:paraId="58DC35C4" w14:textId="77777777" w:rsidR="00736535" w:rsidRPr="00391A87" w:rsidRDefault="00736535" w:rsidP="0099237B">
            <w:pPr>
              <w:pStyle w:val="Heading5"/>
              <w:rPr>
                <w:rFonts w:ascii="Verdana" w:hAnsi="Verdana"/>
                <w:color w:val="auto"/>
              </w:rPr>
            </w:pPr>
          </w:p>
        </w:tc>
        <w:tc>
          <w:tcPr>
            <w:tcW w:w="2682" w:type="dxa"/>
          </w:tcPr>
          <w:p w14:paraId="13077866" w14:textId="77777777" w:rsidR="00736535" w:rsidRPr="00391A87" w:rsidRDefault="00736535" w:rsidP="0099237B">
            <w:pPr>
              <w:pStyle w:val="Heading5"/>
              <w:rPr>
                <w:rFonts w:ascii="Verdana" w:hAnsi="Verdana"/>
                <w:color w:val="auto"/>
              </w:rPr>
            </w:pPr>
          </w:p>
        </w:tc>
      </w:tr>
      <w:tr w:rsidR="007577FA" w:rsidRPr="00561F81" w14:paraId="1F39F255" w14:textId="77777777" w:rsidTr="00391A87">
        <w:tc>
          <w:tcPr>
            <w:tcW w:w="4592" w:type="dxa"/>
          </w:tcPr>
          <w:p w14:paraId="16F564EB" w14:textId="77777777" w:rsidR="000A4E95" w:rsidRDefault="000A4E95" w:rsidP="00391A87">
            <w:pPr>
              <w:pStyle w:val="NormalWeb"/>
              <w:spacing w:before="0" w:beforeAutospacing="0" w:after="0" w:afterAutospacing="0"/>
              <w:rPr>
                <w:rFonts w:ascii="Verdana" w:hAnsi="Verdana" w:cs="Arial"/>
                <w:b/>
                <w:sz w:val="22"/>
                <w:szCs w:val="22"/>
              </w:rPr>
            </w:pPr>
          </w:p>
          <w:p w14:paraId="714E1E5B" w14:textId="77777777" w:rsidR="001E3A5D" w:rsidRDefault="00736535" w:rsidP="001E3A5D">
            <w:pPr>
              <w:pStyle w:val="NormalWeb"/>
              <w:numPr>
                <w:ilvl w:val="0"/>
                <w:numId w:val="74"/>
              </w:numPr>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 xml:space="preserve">Prepare for extending feeding by confirming the following:   </w:t>
            </w:r>
            <w:r w:rsidRPr="00391A87">
              <w:rPr>
                <w:rFonts w:ascii="Verdana" w:hAnsi="Verdana" w:cs="Arial"/>
                <w:sz w:val="22"/>
                <w:szCs w:val="22"/>
                <w:lang w:val="en-GB"/>
              </w:rPr>
              <w:tab/>
              <w:t xml:space="preserve"> </w:t>
            </w:r>
          </w:p>
          <w:p w14:paraId="68AEAC55" w14:textId="77777777" w:rsidR="001E3A5D" w:rsidRDefault="001E3A5D" w:rsidP="001E3A5D">
            <w:pPr>
              <w:pStyle w:val="NormalWeb"/>
              <w:spacing w:before="0" w:beforeAutospacing="0" w:after="0" w:afterAutospacing="0"/>
              <w:ind w:left="720"/>
              <w:rPr>
                <w:rFonts w:ascii="Verdana" w:hAnsi="Verdana" w:cs="Arial"/>
                <w:sz w:val="22"/>
                <w:szCs w:val="22"/>
                <w:lang w:val="en-GB"/>
              </w:rPr>
            </w:pPr>
          </w:p>
          <w:p w14:paraId="2FBC8072" w14:textId="38D3D23A" w:rsidR="001E3A5D" w:rsidRPr="001E3A5D" w:rsidRDefault="00736535" w:rsidP="001E3A5D">
            <w:pPr>
              <w:pStyle w:val="NormalWeb"/>
              <w:numPr>
                <w:ilvl w:val="0"/>
                <w:numId w:val="7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availability of adequate and relevant fluids and feeds </w:t>
            </w:r>
          </w:p>
          <w:p w14:paraId="7BF8DD64" w14:textId="5C649796" w:rsidR="001E3A5D" w:rsidRPr="001E3A5D" w:rsidRDefault="00736535" w:rsidP="001E3A5D">
            <w:pPr>
              <w:pStyle w:val="NormalWeb"/>
              <w:numPr>
                <w:ilvl w:val="0"/>
                <w:numId w:val="74"/>
              </w:numPr>
              <w:spacing w:before="0" w:beforeAutospacing="0" w:after="0" w:afterAutospacing="0"/>
              <w:rPr>
                <w:rFonts w:ascii="Verdana" w:hAnsi="Verdana" w:cs="Arial"/>
                <w:sz w:val="22"/>
                <w:szCs w:val="22"/>
                <w:lang w:val="en-GB"/>
              </w:rPr>
            </w:pPr>
            <w:r w:rsidRPr="001E3A5D">
              <w:rPr>
                <w:rFonts w:ascii="Verdana" w:hAnsi="Verdana" w:cs="Arial"/>
                <w:sz w:val="22"/>
                <w:szCs w:val="22"/>
                <w:lang w:val="en-GB"/>
              </w:rPr>
              <w:t xml:space="preserve">identity and valid consent of the individual   </w:t>
            </w:r>
            <w:r w:rsidRPr="001E3A5D">
              <w:rPr>
                <w:rFonts w:ascii="Verdana" w:hAnsi="Verdana" w:cs="Arial"/>
                <w:sz w:val="22"/>
                <w:szCs w:val="22"/>
                <w:lang w:val="en-GB"/>
              </w:rPr>
              <w:tab/>
              <w:t xml:space="preserve"> </w:t>
            </w:r>
          </w:p>
          <w:p w14:paraId="5F2D515A" w14:textId="3088678A" w:rsidR="00736535" w:rsidRDefault="00736535" w:rsidP="001E3A5D">
            <w:pPr>
              <w:pStyle w:val="NormalWeb"/>
              <w:numPr>
                <w:ilvl w:val="0"/>
                <w:numId w:val="7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equipment and materials are appropriate to the procedure and fit for purpose</w:t>
            </w:r>
          </w:p>
          <w:p w14:paraId="6896DC8F" w14:textId="77777777" w:rsidR="000A4E95" w:rsidRDefault="000A4E95" w:rsidP="00391A87">
            <w:pPr>
              <w:pStyle w:val="NormalWeb"/>
              <w:spacing w:before="0" w:beforeAutospacing="0" w:after="0" w:afterAutospacing="0"/>
              <w:rPr>
                <w:rFonts w:ascii="Verdana" w:hAnsi="Verdana" w:cs="Arial"/>
                <w:b/>
                <w:sz w:val="22"/>
                <w:szCs w:val="22"/>
              </w:rPr>
            </w:pPr>
          </w:p>
          <w:p w14:paraId="7E98453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Position an individual to ensure safety and comfort to facilitate the method of extended feeding</w:t>
            </w:r>
          </w:p>
          <w:p w14:paraId="32A55FE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D5DB914" w14:textId="77777777" w:rsidR="00736535" w:rsidRPr="00391A87" w:rsidRDefault="00736535" w:rsidP="0099237B">
            <w:pPr>
              <w:pStyle w:val="Heading5"/>
              <w:rPr>
                <w:rFonts w:ascii="Verdana" w:hAnsi="Verdana"/>
                <w:color w:val="auto"/>
              </w:rPr>
            </w:pPr>
          </w:p>
        </w:tc>
        <w:tc>
          <w:tcPr>
            <w:tcW w:w="1184" w:type="dxa"/>
          </w:tcPr>
          <w:p w14:paraId="5F91EDA9" w14:textId="77777777" w:rsidR="00736535" w:rsidRPr="00391A87" w:rsidRDefault="00736535" w:rsidP="0099237B">
            <w:pPr>
              <w:pStyle w:val="Heading5"/>
              <w:rPr>
                <w:rFonts w:ascii="Verdana" w:hAnsi="Verdana"/>
                <w:color w:val="auto"/>
              </w:rPr>
            </w:pPr>
          </w:p>
        </w:tc>
        <w:tc>
          <w:tcPr>
            <w:tcW w:w="1250" w:type="dxa"/>
          </w:tcPr>
          <w:p w14:paraId="7C574B7A" w14:textId="77777777" w:rsidR="00736535" w:rsidRPr="00391A87" w:rsidRDefault="00736535" w:rsidP="0099237B">
            <w:pPr>
              <w:pStyle w:val="Heading5"/>
              <w:rPr>
                <w:rFonts w:ascii="Verdana" w:hAnsi="Verdana"/>
                <w:color w:val="auto"/>
              </w:rPr>
            </w:pPr>
          </w:p>
        </w:tc>
        <w:tc>
          <w:tcPr>
            <w:tcW w:w="2682" w:type="dxa"/>
          </w:tcPr>
          <w:p w14:paraId="3BF7746B" w14:textId="77777777" w:rsidR="00736535" w:rsidRPr="00391A87" w:rsidRDefault="00736535" w:rsidP="0099237B">
            <w:pPr>
              <w:pStyle w:val="Heading5"/>
              <w:rPr>
                <w:rFonts w:ascii="Verdana" w:hAnsi="Verdana"/>
                <w:color w:val="auto"/>
              </w:rPr>
            </w:pPr>
          </w:p>
        </w:tc>
      </w:tr>
      <w:tr w:rsidR="007577FA" w:rsidRPr="00561F81" w14:paraId="0B7C2F58" w14:textId="77777777" w:rsidTr="00391A87">
        <w:tc>
          <w:tcPr>
            <w:tcW w:w="4592" w:type="dxa"/>
          </w:tcPr>
          <w:p w14:paraId="0D1268F8" w14:textId="77777777" w:rsidR="000A4E95" w:rsidRDefault="000A4E95" w:rsidP="00391A87">
            <w:pPr>
              <w:pStyle w:val="NormalWeb"/>
              <w:spacing w:before="0" w:beforeAutospacing="0" w:after="0" w:afterAutospacing="0"/>
              <w:rPr>
                <w:rFonts w:ascii="Verdana" w:hAnsi="Verdana" w:cs="Arial"/>
                <w:b/>
                <w:sz w:val="22"/>
                <w:szCs w:val="22"/>
              </w:rPr>
            </w:pPr>
          </w:p>
          <w:p w14:paraId="1651AD8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Attach and position feeding tubes correctly and securely that prevents discomfort and promotes the dignity of an individual</w:t>
            </w:r>
          </w:p>
          <w:p w14:paraId="567A5600" w14:textId="77777777" w:rsidR="000A4E95" w:rsidRDefault="000A4E95" w:rsidP="00391A87">
            <w:pPr>
              <w:pStyle w:val="NormalWeb"/>
              <w:spacing w:before="0" w:beforeAutospacing="0" w:after="0" w:afterAutospacing="0"/>
              <w:rPr>
                <w:rFonts w:ascii="Verdana" w:hAnsi="Verdana" w:cs="Arial"/>
                <w:b/>
                <w:sz w:val="22"/>
                <w:szCs w:val="22"/>
              </w:rPr>
            </w:pPr>
          </w:p>
          <w:p w14:paraId="2E422E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Carry out extended feeding safely according to the individual’s plan of care</w:t>
            </w:r>
          </w:p>
          <w:p w14:paraId="3C0EBCF2" w14:textId="77777777" w:rsidR="000A4E95" w:rsidRDefault="000A4E95" w:rsidP="00391A87">
            <w:pPr>
              <w:pStyle w:val="NormalWeb"/>
              <w:spacing w:before="0" w:beforeAutospacing="0" w:after="0" w:afterAutospacing="0"/>
              <w:rPr>
                <w:rFonts w:ascii="Verdana" w:hAnsi="Verdana" w:cs="Arial"/>
                <w:b/>
                <w:sz w:val="22"/>
                <w:szCs w:val="22"/>
              </w:rPr>
            </w:pPr>
          </w:p>
          <w:p w14:paraId="1C7366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Observe the individual throughout the activity and respond to any adverse reactions</w:t>
            </w:r>
          </w:p>
          <w:p w14:paraId="121D2941" w14:textId="77777777" w:rsidR="000A4E95" w:rsidRDefault="000A4E95" w:rsidP="00391A87">
            <w:pPr>
              <w:pStyle w:val="NormalWeb"/>
              <w:spacing w:before="0" w:beforeAutospacing="0" w:after="0" w:afterAutospacing="0"/>
              <w:rPr>
                <w:rFonts w:ascii="Verdana" w:hAnsi="Verdana" w:cs="Arial"/>
                <w:b/>
                <w:sz w:val="22"/>
                <w:szCs w:val="22"/>
              </w:rPr>
            </w:pPr>
          </w:p>
          <w:p w14:paraId="03C463E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Assess the comfort of the individual following extended feeding making adjustments to improve comfort as required</w:t>
            </w:r>
          </w:p>
          <w:p w14:paraId="20386A3C" w14:textId="77777777" w:rsidR="000A4E95" w:rsidRDefault="000A4E95" w:rsidP="00391A87">
            <w:pPr>
              <w:pStyle w:val="NormalWeb"/>
              <w:spacing w:before="0" w:beforeAutospacing="0" w:after="0" w:afterAutospacing="0"/>
              <w:rPr>
                <w:rFonts w:ascii="Verdana" w:hAnsi="Verdana" w:cs="Arial"/>
                <w:b/>
                <w:sz w:val="22"/>
                <w:szCs w:val="22"/>
              </w:rPr>
            </w:pPr>
          </w:p>
          <w:p w14:paraId="2F503B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Maintain appropriate communication with the individual during the extended feeding</w:t>
            </w:r>
          </w:p>
          <w:p w14:paraId="3413875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C3CA45E" w14:textId="77777777" w:rsidR="00736535" w:rsidRPr="00391A87" w:rsidRDefault="00736535" w:rsidP="0099237B">
            <w:pPr>
              <w:pStyle w:val="Heading5"/>
              <w:rPr>
                <w:rFonts w:ascii="Verdana" w:hAnsi="Verdana"/>
                <w:color w:val="auto"/>
              </w:rPr>
            </w:pPr>
          </w:p>
        </w:tc>
        <w:tc>
          <w:tcPr>
            <w:tcW w:w="1184" w:type="dxa"/>
          </w:tcPr>
          <w:p w14:paraId="6D7AA315" w14:textId="77777777" w:rsidR="00736535" w:rsidRPr="00391A87" w:rsidRDefault="00736535" w:rsidP="0099237B">
            <w:pPr>
              <w:pStyle w:val="Heading5"/>
              <w:rPr>
                <w:rFonts w:ascii="Verdana" w:hAnsi="Verdana"/>
                <w:color w:val="auto"/>
              </w:rPr>
            </w:pPr>
          </w:p>
        </w:tc>
        <w:tc>
          <w:tcPr>
            <w:tcW w:w="1250" w:type="dxa"/>
          </w:tcPr>
          <w:p w14:paraId="14CF3D11" w14:textId="77777777" w:rsidR="00736535" w:rsidRPr="00391A87" w:rsidRDefault="00736535" w:rsidP="0099237B">
            <w:pPr>
              <w:pStyle w:val="Heading5"/>
              <w:rPr>
                <w:rFonts w:ascii="Verdana" w:hAnsi="Verdana"/>
                <w:color w:val="auto"/>
              </w:rPr>
            </w:pPr>
          </w:p>
        </w:tc>
        <w:tc>
          <w:tcPr>
            <w:tcW w:w="2682" w:type="dxa"/>
          </w:tcPr>
          <w:p w14:paraId="6D665FF5" w14:textId="77777777" w:rsidR="00736535" w:rsidRPr="00391A87" w:rsidRDefault="00736535" w:rsidP="0099237B">
            <w:pPr>
              <w:pStyle w:val="Heading5"/>
              <w:rPr>
                <w:rFonts w:ascii="Verdana" w:hAnsi="Verdana"/>
                <w:color w:val="auto"/>
              </w:rPr>
            </w:pPr>
          </w:p>
        </w:tc>
      </w:tr>
      <w:tr w:rsidR="007577FA" w:rsidRPr="00561F81" w14:paraId="362E7EFD" w14:textId="77777777" w:rsidTr="00391A87">
        <w:tc>
          <w:tcPr>
            <w:tcW w:w="4592" w:type="dxa"/>
          </w:tcPr>
          <w:p w14:paraId="363107D4" w14:textId="77777777" w:rsidR="000A4E95" w:rsidRDefault="000A4E95" w:rsidP="00391A87">
            <w:pPr>
              <w:pStyle w:val="NormalWeb"/>
              <w:spacing w:before="0" w:beforeAutospacing="0" w:after="0" w:afterAutospacing="0"/>
              <w:rPr>
                <w:rFonts w:ascii="Verdana" w:hAnsi="Verdana" w:cs="Arial"/>
                <w:b/>
                <w:sz w:val="22"/>
                <w:szCs w:val="22"/>
              </w:rPr>
            </w:pPr>
          </w:p>
          <w:p w14:paraId="120627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Summarise potential risks associated with extended feeding</w:t>
            </w:r>
          </w:p>
          <w:p w14:paraId="11162D05" w14:textId="77777777" w:rsidR="000A4E95" w:rsidRDefault="000A4E95" w:rsidP="00391A87">
            <w:pPr>
              <w:pStyle w:val="NormalWeb"/>
              <w:spacing w:before="0" w:beforeAutospacing="0" w:after="0" w:afterAutospacing="0"/>
              <w:rPr>
                <w:rFonts w:ascii="Verdana" w:hAnsi="Verdana" w:cs="Arial"/>
                <w:b/>
                <w:sz w:val="22"/>
                <w:szCs w:val="22"/>
              </w:rPr>
            </w:pPr>
          </w:p>
          <w:p w14:paraId="1AC9CA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Explain potential sources and consequences of contamination related to extended feeding</w:t>
            </w:r>
          </w:p>
          <w:p w14:paraId="4A788D60" w14:textId="77777777" w:rsidR="000A4E95" w:rsidRDefault="000A4E95" w:rsidP="00391A87">
            <w:pPr>
              <w:pStyle w:val="NormalWeb"/>
              <w:spacing w:before="0" w:beforeAutospacing="0" w:after="0" w:afterAutospacing="0"/>
              <w:rPr>
                <w:rFonts w:ascii="Verdana" w:hAnsi="Verdana" w:cs="Arial"/>
                <w:b/>
                <w:sz w:val="22"/>
                <w:szCs w:val="22"/>
              </w:rPr>
            </w:pPr>
          </w:p>
          <w:p w14:paraId="5154B1C6" w14:textId="77777777" w:rsidR="001E3A5D"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 xml:space="preserve">Explain why it is important to:   </w:t>
            </w:r>
            <w:r w:rsidRPr="00391A87">
              <w:rPr>
                <w:rFonts w:ascii="Verdana" w:hAnsi="Verdana" w:cs="Arial"/>
                <w:sz w:val="22"/>
                <w:szCs w:val="22"/>
                <w:lang w:val="en-GB"/>
              </w:rPr>
              <w:tab/>
              <w:t xml:space="preserve"> </w:t>
            </w:r>
          </w:p>
          <w:p w14:paraId="3D5820C7" w14:textId="77777777" w:rsidR="001E3A5D" w:rsidRDefault="001E3A5D" w:rsidP="00391A87">
            <w:pPr>
              <w:pStyle w:val="NormalWeb"/>
              <w:spacing w:before="0" w:beforeAutospacing="0" w:after="0" w:afterAutospacing="0"/>
              <w:rPr>
                <w:rFonts w:ascii="Verdana" w:hAnsi="Verdana" w:cs="Arial"/>
                <w:sz w:val="22"/>
                <w:szCs w:val="22"/>
                <w:lang w:val="en-GB"/>
              </w:rPr>
            </w:pPr>
          </w:p>
          <w:p w14:paraId="6910E457" w14:textId="77777777" w:rsidR="001E3A5D" w:rsidRDefault="00736535" w:rsidP="001E3A5D">
            <w:pPr>
              <w:pStyle w:val="NormalWeb"/>
              <w:numPr>
                <w:ilvl w:val="0"/>
                <w:numId w:val="7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maintain the correct level of cleanliness   </w:t>
            </w:r>
            <w:r w:rsidRPr="00391A87">
              <w:rPr>
                <w:rFonts w:ascii="Verdana" w:hAnsi="Verdana" w:cs="Arial"/>
                <w:sz w:val="22"/>
                <w:szCs w:val="22"/>
                <w:lang w:val="en-GB"/>
              </w:rPr>
              <w:tab/>
              <w:t xml:space="preserve"> </w:t>
            </w:r>
          </w:p>
          <w:p w14:paraId="0DD476D7" w14:textId="78EE4D1A" w:rsidR="00736535" w:rsidRDefault="00736535" w:rsidP="001E3A5D">
            <w:pPr>
              <w:pStyle w:val="NormalWeb"/>
              <w:numPr>
                <w:ilvl w:val="0"/>
                <w:numId w:val="7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pack up used equipment and materials and cover receptacles containing body fluids prior to leaving the immediate area</w:t>
            </w:r>
          </w:p>
          <w:p w14:paraId="2ADFDD37" w14:textId="77777777" w:rsidR="000A4E95" w:rsidRDefault="000A4E95" w:rsidP="00391A87">
            <w:pPr>
              <w:pStyle w:val="NormalWeb"/>
              <w:spacing w:before="0" w:beforeAutospacing="0" w:after="0" w:afterAutospacing="0"/>
              <w:rPr>
                <w:rFonts w:ascii="Verdana" w:hAnsi="Verdana" w:cs="Arial"/>
                <w:b/>
                <w:sz w:val="22"/>
                <w:szCs w:val="22"/>
              </w:rPr>
            </w:pPr>
          </w:p>
          <w:p w14:paraId="693648E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6.4 </w:t>
            </w:r>
            <w:r w:rsidRPr="00391A87">
              <w:rPr>
                <w:rFonts w:ascii="Verdana" w:hAnsi="Verdana" w:cs="Arial"/>
                <w:sz w:val="22"/>
                <w:szCs w:val="22"/>
                <w:lang w:val="en-GB"/>
              </w:rPr>
              <w:t>Apply standard precautions for infection prevention and control and other measures to minimise risks before, during and after the procedure</w:t>
            </w:r>
          </w:p>
          <w:p w14:paraId="62983337" w14:textId="77777777" w:rsidR="000A4E95" w:rsidRDefault="000A4E95" w:rsidP="00391A87">
            <w:pPr>
              <w:pStyle w:val="NormalWeb"/>
              <w:spacing w:before="0" w:beforeAutospacing="0" w:after="0" w:afterAutospacing="0"/>
              <w:rPr>
                <w:rFonts w:ascii="Verdana" w:hAnsi="Verdana" w:cs="Arial"/>
                <w:b/>
                <w:sz w:val="22"/>
                <w:szCs w:val="22"/>
              </w:rPr>
            </w:pPr>
          </w:p>
          <w:p w14:paraId="6581BAD3" w14:textId="77777777" w:rsidR="001E3A5D"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6.5 </w:t>
            </w:r>
            <w:r w:rsidRPr="00391A87">
              <w:rPr>
                <w:rFonts w:ascii="Verdana" w:hAnsi="Verdana" w:cs="Arial"/>
                <w:sz w:val="22"/>
                <w:szCs w:val="22"/>
                <w:lang w:val="en-GB"/>
              </w:rPr>
              <w:t xml:space="preserve">Dispose of the following in accordance with legislation and agreed ways of working: </w:t>
            </w:r>
          </w:p>
          <w:p w14:paraId="54A8C568" w14:textId="77777777" w:rsidR="001E3A5D" w:rsidRDefault="001E3A5D" w:rsidP="00391A87">
            <w:pPr>
              <w:pStyle w:val="NormalWeb"/>
              <w:spacing w:before="0" w:beforeAutospacing="0" w:after="0" w:afterAutospacing="0"/>
              <w:rPr>
                <w:rFonts w:ascii="Verdana" w:hAnsi="Verdana" w:cs="Arial"/>
                <w:sz w:val="22"/>
                <w:szCs w:val="22"/>
                <w:lang w:val="en-GB"/>
              </w:rPr>
            </w:pPr>
          </w:p>
          <w:p w14:paraId="0BE2AE36" w14:textId="77777777" w:rsidR="001E3A5D" w:rsidRDefault="00736535" w:rsidP="001E3A5D">
            <w:pPr>
              <w:pStyle w:val="NormalWeb"/>
              <w:numPr>
                <w:ilvl w:val="0"/>
                <w:numId w:val="7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used equipment, materials and feeds   </w:t>
            </w:r>
            <w:r w:rsidRPr="00391A87">
              <w:rPr>
                <w:rFonts w:ascii="Verdana" w:hAnsi="Verdana" w:cs="Arial"/>
                <w:sz w:val="22"/>
                <w:szCs w:val="22"/>
                <w:lang w:val="en-GB"/>
              </w:rPr>
              <w:tab/>
              <w:t xml:space="preserve"> </w:t>
            </w:r>
          </w:p>
          <w:p w14:paraId="03F1A8A4" w14:textId="709E81B3" w:rsidR="00736535" w:rsidRDefault="00736535" w:rsidP="001E3A5D">
            <w:pPr>
              <w:pStyle w:val="NormalWeb"/>
              <w:numPr>
                <w:ilvl w:val="0"/>
                <w:numId w:val="7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body fluids including those aspirated prior to feeding</w:t>
            </w:r>
          </w:p>
          <w:p w14:paraId="68DF3F0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781796F" w14:textId="77777777" w:rsidR="00736535" w:rsidRPr="00391A87" w:rsidRDefault="00736535" w:rsidP="0099237B">
            <w:pPr>
              <w:pStyle w:val="Heading5"/>
              <w:rPr>
                <w:rFonts w:ascii="Verdana" w:hAnsi="Verdana"/>
                <w:color w:val="auto"/>
              </w:rPr>
            </w:pPr>
          </w:p>
        </w:tc>
        <w:tc>
          <w:tcPr>
            <w:tcW w:w="1184" w:type="dxa"/>
          </w:tcPr>
          <w:p w14:paraId="1D1C7044" w14:textId="77777777" w:rsidR="00736535" w:rsidRPr="00391A87" w:rsidRDefault="00736535" w:rsidP="0099237B">
            <w:pPr>
              <w:pStyle w:val="Heading5"/>
              <w:rPr>
                <w:rFonts w:ascii="Verdana" w:hAnsi="Verdana"/>
                <w:color w:val="auto"/>
              </w:rPr>
            </w:pPr>
          </w:p>
        </w:tc>
        <w:tc>
          <w:tcPr>
            <w:tcW w:w="1250" w:type="dxa"/>
          </w:tcPr>
          <w:p w14:paraId="670BAB7B" w14:textId="77777777" w:rsidR="00736535" w:rsidRPr="00391A87" w:rsidRDefault="00736535" w:rsidP="0099237B">
            <w:pPr>
              <w:pStyle w:val="Heading5"/>
              <w:rPr>
                <w:rFonts w:ascii="Verdana" w:hAnsi="Verdana"/>
                <w:color w:val="auto"/>
              </w:rPr>
            </w:pPr>
          </w:p>
        </w:tc>
        <w:tc>
          <w:tcPr>
            <w:tcW w:w="2682" w:type="dxa"/>
          </w:tcPr>
          <w:p w14:paraId="45BE722A" w14:textId="77777777" w:rsidR="00736535" w:rsidRPr="00391A87" w:rsidRDefault="00736535" w:rsidP="0099237B">
            <w:pPr>
              <w:pStyle w:val="Heading5"/>
              <w:rPr>
                <w:rFonts w:ascii="Verdana" w:hAnsi="Verdana"/>
                <w:color w:val="auto"/>
              </w:rPr>
            </w:pPr>
          </w:p>
        </w:tc>
      </w:tr>
      <w:tr w:rsidR="007577FA" w:rsidRPr="00561F81" w14:paraId="5E28C8F3" w14:textId="77777777" w:rsidTr="00391A87">
        <w:tc>
          <w:tcPr>
            <w:tcW w:w="4592" w:type="dxa"/>
          </w:tcPr>
          <w:p w14:paraId="30CA7F8F" w14:textId="77777777" w:rsidR="000A4E95" w:rsidRDefault="000A4E95" w:rsidP="00391A87">
            <w:pPr>
              <w:pStyle w:val="NormalWeb"/>
              <w:spacing w:before="0" w:beforeAutospacing="0" w:after="0" w:afterAutospacing="0"/>
              <w:rPr>
                <w:rFonts w:ascii="Verdana" w:hAnsi="Verdana" w:cs="Arial"/>
                <w:b/>
                <w:sz w:val="22"/>
                <w:szCs w:val="22"/>
              </w:rPr>
            </w:pPr>
          </w:p>
          <w:p w14:paraId="638C6E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7.1 </w:t>
            </w:r>
            <w:r w:rsidRPr="00391A87">
              <w:rPr>
                <w:rFonts w:ascii="Verdana" w:hAnsi="Verdana" w:cs="Arial"/>
                <w:sz w:val="22"/>
                <w:szCs w:val="22"/>
                <w:lang w:val="en-GB"/>
              </w:rPr>
              <w:t>Maintain accurate records</w:t>
            </w:r>
          </w:p>
          <w:p w14:paraId="1D65337F" w14:textId="77777777" w:rsidR="000A4E95" w:rsidRDefault="000A4E95" w:rsidP="00391A87">
            <w:pPr>
              <w:pStyle w:val="NormalWeb"/>
              <w:spacing w:before="0" w:beforeAutospacing="0" w:after="0" w:afterAutospacing="0"/>
              <w:rPr>
                <w:rFonts w:ascii="Verdana" w:hAnsi="Verdana" w:cs="Arial"/>
                <w:b/>
                <w:sz w:val="22"/>
                <w:szCs w:val="22"/>
              </w:rPr>
            </w:pPr>
          </w:p>
          <w:p w14:paraId="4E7550C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7.2 </w:t>
            </w:r>
            <w:r w:rsidRPr="00391A87">
              <w:rPr>
                <w:rFonts w:ascii="Verdana" w:hAnsi="Verdana" w:cs="Arial"/>
                <w:sz w:val="22"/>
                <w:szCs w:val="22"/>
                <w:lang w:val="en-GB"/>
              </w:rPr>
              <w:t>Consult with others who may be involved in reviewing the nutritional and fluid intake of an individual</w:t>
            </w:r>
          </w:p>
          <w:p w14:paraId="05A89A45" w14:textId="77777777" w:rsidR="000A4E95" w:rsidRDefault="000A4E95" w:rsidP="00391A87">
            <w:pPr>
              <w:pStyle w:val="NormalWeb"/>
              <w:spacing w:before="0" w:beforeAutospacing="0" w:after="0" w:afterAutospacing="0"/>
              <w:rPr>
                <w:rFonts w:ascii="Verdana" w:hAnsi="Verdana" w:cs="Arial"/>
                <w:b/>
                <w:sz w:val="22"/>
                <w:szCs w:val="22"/>
              </w:rPr>
            </w:pPr>
          </w:p>
          <w:p w14:paraId="3032F07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7.3 </w:t>
            </w:r>
            <w:r w:rsidRPr="00391A87">
              <w:rPr>
                <w:rFonts w:ascii="Verdana" w:hAnsi="Verdana" w:cs="Arial"/>
                <w:sz w:val="22"/>
                <w:szCs w:val="22"/>
                <w:lang w:val="en-GB"/>
              </w:rPr>
              <w:t>Report any findings regarding the extended feeding process which may have an impact on the individual’s care plan</w:t>
            </w:r>
          </w:p>
          <w:p w14:paraId="2D4066F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ABBDC9E" w14:textId="77777777" w:rsidR="00736535" w:rsidRPr="00391A87" w:rsidRDefault="00736535" w:rsidP="0099237B">
            <w:pPr>
              <w:pStyle w:val="Heading5"/>
              <w:rPr>
                <w:rFonts w:ascii="Verdana" w:hAnsi="Verdana"/>
                <w:color w:val="auto"/>
              </w:rPr>
            </w:pPr>
          </w:p>
        </w:tc>
        <w:tc>
          <w:tcPr>
            <w:tcW w:w="1184" w:type="dxa"/>
          </w:tcPr>
          <w:p w14:paraId="340B51AC" w14:textId="77777777" w:rsidR="00736535" w:rsidRPr="00391A87" w:rsidRDefault="00736535" w:rsidP="0099237B">
            <w:pPr>
              <w:pStyle w:val="Heading5"/>
              <w:rPr>
                <w:rFonts w:ascii="Verdana" w:hAnsi="Verdana"/>
                <w:color w:val="auto"/>
              </w:rPr>
            </w:pPr>
          </w:p>
        </w:tc>
        <w:tc>
          <w:tcPr>
            <w:tcW w:w="1250" w:type="dxa"/>
          </w:tcPr>
          <w:p w14:paraId="3148F6C5" w14:textId="77777777" w:rsidR="00736535" w:rsidRPr="00391A87" w:rsidRDefault="00736535" w:rsidP="0099237B">
            <w:pPr>
              <w:pStyle w:val="Heading5"/>
              <w:rPr>
                <w:rFonts w:ascii="Verdana" w:hAnsi="Verdana"/>
                <w:color w:val="auto"/>
              </w:rPr>
            </w:pPr>
          </w:p>
        </w:tc>
        <w:tc>
          <w:tcPr>
            <w:tcW w:w="2682" w:type="dxa"/>
          </w:tcPr>
          <w:p w14:paraId="572FC1C0" w14:textId="77777777" w:rsidR="00736535" w:rsidRPr="00391A87" w:rsidRDefault="00736535" w:rsidP="0099237B">
            <w:pPr>
              <w:pStyle w:val="Heading5"/>
              <w:rPr>
                <w:rFonts w:ascii="Verdana" w:hAnsi="Verdana"/>
                <w:color w:val="auto"/>
              </w:rPr>
            </w:pPr>
          </w:p>
        </w:tc>
      </w:tr>
    </w:tbl>
    <w:p w14:paraId="5DB20930"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51C6349" w14:textId="77777777" w:rsidTr="00391A87">
        <w:tc>
          <w:tcPr>
            <w:tcW w:w="12575" w:type="dxa"/>
          </w:tcPr>
          <w:p w14:paraId="12175A65"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4F39402" w14:textId="77777777" w:rsidR="00736535" w:rsidRPr="00391A87" w:rsidRDefault="00736535" w:rsidP="00391A87">
            <w:pPr>
              <w:jc w:val="both"/>
              <w:rPr>
                <w:rFonts w:cs="Times New Roman"/>
                <w:b/>
              </w:rPr>
            </w:pPr>
          </w:p>
          <w:p w14:paraId="2F81D6DC" w14:textId="77777777" w:rsidR="00736535" w:rsidRPr="00391A87" w:rsidRDefault="00736535" w:rsidP="00391A87">
            <w:pPr>
              <w:jc w:val="both"/>
              <w:rPr>
                <w:rFonts w:cs="Times New Roman"/>
                <w:b/>
              </w:rPr>
            </w:pPr>
          </w:p>
          <w:p w14:paraId="231C905D" w14:textId="77777777" w:rsidR="00736535" w:rsidRPr="00391A87" w:rsidRDefault="00736535" w:rsidP="00391A87">
            <w:pPr>
              <w:jc w:val="both"/>
              <w:rPr>
                <w:rFonts w:cs="Times New Roman"/>
                <w:b/>
              </w:rPr>
            </w:pPr>
          </w:p>
          <w:p w14:paraId="19DAFC7B" w14:textId="77777777" w:rsidR="00736535" w:rsidRPr="00391A87" w:rsidRDefault="00736535" w:rsidP="00391A87">
            <w:pPr>
              <w:jc w:val="both"/>
              <w:rPr>
                <w:rFonts w:cs="Times New Roman"/>
                <w:b/>
              </w:rPr>
            </w:pPr>
          </w:p>
          <w:p w14:paraId="0114B31C" w14:textId="77777777" w:rsidR="00736535" w:rsidRPr="00391A87" w:rsidRDefault="00736535" w:rsidP="00391A87">
            <w:pPr>
              <w:jc w:val="both"/>
              <w:rPr>
                <w:rFonts w:cs="Times New Roman"/>
                <w:b/>
              </w:rPr>
            </w:pPr>
          </w:p>
          <w:p w14:paraId="1227E409" w14:textId="77777777" w:rsidR="00736535" w:rsidRPr="00391A87" w:rsidRDefault="00736535" w:rsidP="00391A87">
            <w:pPr>
              <w:jc w:val="both"/>
              <w:rPr>
                <w:b/>
              </w:rPr>
            </w:pPr>
            <w:r w:rsidRPr="00391A87">
              <w:rPr>
                <w:b/>
              </w:rPr>
              <w:t xml:space="preserve">Name:                                                                                     Signature:                                                                             </w:t>
            </w:r>
          </w:p>
          <w:p w14:paraId="1F63DCDA" w14:textId="77777777" w:rsidR="00736535" w:rsidRPr="00391A87" w:rsidRDefault="00736535" w:rsidP="00391A87">
            <w:pPr>
              <w:jc w:val="both"/>
              <w:rPr>
                <w:b/>
              </w:rPr>
            </w:pPr>
            <w:r w:rsidRPr="00391A87">
              <w:rPr>
                <w:b/>
              </w:rPr>
              <w:t xml:space="preserve">Date:                                 </w:t>
            </w:r>
          </w:p>
        </w:tc>
      </w:tr>
    </w:tbl>
    <w:p w14:paraId="3D19BFAC" w14:textId="77777777" w:rsidR="00736535" w:rsidRDefault="00736535" w:rsidP="0048336A"/>
    <w:p w14:paraId="1FDB0B0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1436B8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CA963A9" w14:textId="77777777" w:rsidTr="00391A87">
        <w:tc>
          <w:tcPr>
            <w:tcW w:w="12575" w:type="dxa"/>
          </w:tcPr>
          <w:p w14:paraId="02800AC9" w14:textId="77777777" w:rsidR="00736535" w:rsidRPr="00391A87" w:rsidRDefault="00736535" w:rsidP="00391A87">
            <w:pPr>
              <w:jc w:val="both"/>
              <w:rPr>
                <w:rFonts w:cs="Times New Roman"/>
                <w:b/>
              </w:rPr>
            </w:pPr>
            <w:r w:rsidRPr="00391A87">
              <w:rPr>
                <w:rFonts w:cs="Times New Roman"/>
                <w:b/>
              </w:rPr>
              <w:t>INTERNAL MODERATOR COMMENTS:</w:t>
            </w:r>
          </w:p>
          <w:p w14:paraId="052A691C" w14:textId="77777777" w:rsidR="00736535" w:rsidRPr="00391A87" w:rsidRDefault="00736535" w:rsidP="00391A87">
            <w:pPr>
              <w:jc w:val="both"/>
              <w:rPr>
                <w:rFonts w:cs="Times New Roman"/>
                <w:b/>
              </w:rPr>
            </w:pPr>
          </w:p>
          <w:p w14:paraId="470F1178" w14:textId="77777777" w:rsidR="00736535" w:rsidRPr="00391A87" w:rsidRDefault="00736535" w:rsidP="00391A87">
            <w:pPr>
              <w:jc w:val="both"/>
              <w:rPr>
                <w:rFonts w:cs="Times New Roman"/>
                <w:b/>
              </w:rPr>
            </w:pPr>
          </w:p>
          <w:p w14:paraId="281DFF34" w14:textId="77777777" w:rsidR="00736535" w:rsidRPr="00391A87" w:rsidRDefault="00736535" w:rsidP="00391A87">
            <w:pPr>
              <w:jc w:val="both"/>
              <w:rPr>
                <w:rFonts w:cs="Times New Roman"/>
                <w:b/>
              </w:rPr>
            </w:pPr>
          </w:p>
          <w:p w14:paraId="21D4378C" w14:textId="77777777" w:rsidR="00736535" w:rsidRPr="00391A87" w:rsidRDefault="00736535" w:rsidP="00391A87">
            <w:pPr>
              <w:jc w:val="both"/>
              <w:rPr>
                <w:rFonts w:cs="Times New Roman"/>
                <w:b/>
              </w:rPr>
            </w:pPr>
          </w:p>
          <w:p w14:paraId="6563BE8A" w14:textId="77777777" w:rsidR="00736535" w:rsidRPr="00391A87" w:rsidRDefault="00736535" w:rsidP="00391A87">
            <w:pPr>
              <w:jc w:val="both"/>
              <w:rPr>
                <w:rFonts w:cs="Times New Roman"/>
                <w:b/>
              </w:rPr>
            </w:pPr>
          </w:p>
          <w:p w14:paraId="3E919551" w14:textId="77777777" w:rsidR="00736535" w:rsidRPr="00391A87" w:rsidRDefault="00736535" w:rsidP="00391A87">
            <w:pPr>
              <w:jc w:val="both"/>
              <w:rPr>
                <w:b/>
              </w:rPr>
            </w:pPr>
            <w:r w:rsidRPr="00391A87">
              <w:rPr>
                <w:b/>
              </w:rPr>
              <w:t xml:space="preserve">Name:                                                                                     Signature:                                                                             </w:t>
            </w:r>
          </w:p>
          <w:p w14:paraId="721A0E74" w14:textId="77777777" w:rsidR="00736535" w:rsidRPr="00391A87" w:rsidRDefault="00736535" w:rsidP="00391A87">
            <w:pPr>
              <w:jc w:val="both"/>
              <w:rPr>
                <w:b/>
              </w:rPr>
            </w:pPr>
            <w:r w:rsidRPr="00391A87">
              <w:rPr>
                <w:b/>
              </w:rPr>
              <w:t xml:space="preserve">Date:                                 </w:t>
            </w:r>
          </w:p>
        </w:tc>
      </w:tr>
      <w:tr w:rsidR="00736535" w:rsidRPr="007E224B" w14:paraId="1C8E7728" w14:textId="77777777" w:rsidTr="00391A87">
        <w:tc>
          <w:tcPr>
            <w:tcW w:w="12575" w:type="dxa"/>
          </w:tcPr>
          <w:p w14:paraId="39613D69" w14:textId="77777777" w:rsidR="00736535" w:rsidRPr="00391A87" w:rsidRDefault="00736535" w:rsidP="00391A87">
            <w:pPr>
              <w:jc w:val="both"/>
              <w:rPr>
                <w:rFonts w:cs="Times New Roman"/>
                <w:b/>
              </w:rPr>
            </w:pPr>
            <w:r w:rsidRPr="00391A87">
              <w:rPr>
                <w:rFonts w:cs="Times New Roman"/>
                <w:b/>
              </w:rPr>
              <w:t>EXTERNAL MODERATOR COMMENTS:</w:t>
            </w:r>
          </w:p>
          <w:p w14:paraId="627DB817" w14:textId="77777777" w:rsidR="00736535" w:rsidRPr="00391A87" w:rsidRDefault="00736535" w:rsidP="00391A87">
            <w:pPr>
              <w:jc w:val="both"/>
              <w:rPr>
                <w:rFonts w:cs="Times New Roman"/>
                <w:b/>
              </w:rPr>
            </w:pPr>
          </w:p>
          <w:p w14:paraId="0C0C271F" w14:textId="77777777" w:rsidR="00736535" w:rsidRPr="00391A87" w:rsidRDefault="00736535" w:rsidP="00391A87">
            <w:pPr>
              <w:jc w:val="both"/>
              <w:rPr>
                <w:rFonts w:cs="Times New Roman"/>
                <w:b/>
              </w:rPr>
            </w:pPr>
          </w:p>
          <w:p w14:paraId="49457ECB" w14:textId="77777777" w:rsidR="00736535" w:rsidRPr="00391A87" w:rsidRDefault="00736535" w:rsidP="00391A87">
            <w:pPr>
              <w:jc w:val="both"/>
              <w:rPr>
                <w:rFonts w:cs="Times New Roman"/>
                <w:b/>
              </w:rPr>
            </w:pPr>
          </w:p>
          <w:p w14:paraId="0A1E03DF" w14:textId="77777777" w:rsidR="00736535" w:rsidRPr="00391A87" w:rsidRDefault="00736535" w:rsidP="00391A87">
            <w:pPr>
              <w:jc w:val="both"/>
              <w:rPr>
                <w:rFonts w:cs="Times New Roman"/>
                <w:b/>
              </w:rPr>
            </w:pPr>
          </w:p>
          <w:p w14:paraId="3C87387C" w14:textId="77777777" w:rsidR="00736535" w:rsidRPr="00391A87" w:rsidRDefault="00736535" w:rsidP="00391A87">
            <w:pPr>
              <w:jc w:val="both"/>
              <w:rPr>
                <w:rFonts w:cs="Times New Roman"/>
                <w:b/>
              </w:rPr>
            </w:pPr>
          </w:p>
          <w:p w14:paraId="2A8EC8E9" w14:textId="77777777" w:rsidR="00736535" w:rsidRPr="00391A87" w:rsidRDefault="00736535" w:rsidP="00391A87">
            <w:pPr>
              <w:jc w:val="both"/>
              <w:rPr>
                <w:b/>
              </w:rPr>
            </w:pPr>
            <w:r w:rsidRPr="00391A87">
              <w:rPr>
                <w:b/>
              </w:rPr>
              <w:t xml:space="preserve">Name:                                                                                     Signature:                                                                             </w:t>
            </w:r>
          </w:p>
          <w:p w14:paraId="42BE60A5" w14:textId="77777777" w:rsidR="00736535" w:rsidRPr="00391A87" w:rsidRDefault="00736535" w:rsidP="00391A87">
            <w:pPr>
              <w:jc w:val="both"/>
              <w:rPr>
                <w:b/>
              </w:rPr>
            </w:pPr>
            <w:r w:rsidRPr="00391A87">
              <w:rPr>
                <w:b/>
              </w:rPr>
              <w:t xml:space="preserve">Date:                                 </w:t>
            </w:r>
          </w:p>
        </w:tc>
      </w:tr>
    </w:tbl>
    <w:p w14:paraId="207DEB83" w14:textId="77777777" w:rsidR="00736535" w:rsidRDefault="00736535" w:rsidP="00736535">
      <w:pPr>
        <w:pStyle w:val="mainheading"/>
        <w:spacing w:before="0" w:after="0"/>
        <w:jc w:val="both"/>
        <w:rPr>
          <w:rFonts w:ascii="Verdana" w:hAnsi="Verdana"/>
          <w:b w:val="0"/>
          <w:bCs/>
          <w:sz w:val="22"/>
        </w:rPr>
      </w:pPr>
    </w:p>
    <w:p w14:paraId="19C0B9FD"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1ABD7A2" w14:textId="77777777" w:rsidR="00FB2835" w:rsidRPr="0048336A" w:rsidRDefault="00FB2835" w:rsidP="0048336A"/>
    <w:p w14:paraId="087C2896"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E2DC7F4" w14:textId="77777777" w:rsidR="00736535" w:rsidRDefault="00736535" w:rsidP="00736535">
      <w:pPr>
        <w:tabs>
          <w:tab w:val="left" w:pos="3510"/>
        </w:tabs>
        <w:rPr>
          <w:iCs w:val="0"/>
        </w:rPr>
      </w:pPr>
    </w:p>
    <w:p w14:paraId="5D5C9DB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51BCA5A" w14:textId="77777777" w:rsidR="00FB2835" w:rsidRDefault="00FB2835" w:rsidP="0048336A">
      <w:pPr>
        <w:rPr>
          <w:iCs w:val="0"/>
        </w:rPr>
      </w:pPr>
    </w:p>
    <w:p w14:paraId="562EBA1B" w14:textId="77777777" w:rsidR="00736535" w:rsidRPr="00561F81" w:rsidRDefault="00736535" w:rsidP="00736535">
      <w:pPr>
        <w:jc w:val="both"/>
        <w:rPr>
          <w:rFonts w:ascii="Verdana" w:hAnsi="Verdana"/>
          <w:b/>
          <w:szCs w:val="22"/>
        </w:rPr>
      </w:pPr>
      <w:r>
        <w:rPr>
          <w:rFonts w:ascii="Verdana" w:hAnsi="Verdana"/>
          <w:b/>
          <w:bCs/>
        </w:rPr>
        <w:t>A/651/7559 Undertaking Physiological Measurements</w:t>
      </w:r>
      <w:r w:rsidRPr="00561F81">
        <w:rPr>
          <w:rFonts w:ascii="Verdana" w:hAnsi="Verdana"/>
          <w:b/>
          <w:bCs/>
        </w:rPr>
        <w:t xml:space="preserve"> </w:t>
      </w:r>
    </w:p>
    <w:p w14:paraId="59A68EB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75"/>
        <w:gridCol w:w="3581"/>
        <w:gridCol w:w="1348"/>
        <w:gridCol w:w="1415"/>
        <w:gridCol w:w="2256"/>
      </w:tblGrid>
      <w:tr w:rsidR="007577FA" w:rsidRPr="00561F81" w14:paraId="3480D288" w14:textId="77777777" w:rsidTr="00391A87">
        <w:tc>
          <w:tcPr>
            <w:tcW w:w="4592" w:type="dxa"/>
          </w:tcPr>
          <w:p w14:paraId="65BE452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F6F728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189C04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CA2E4E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03320D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FD1FC92" w14:textId="77777777" w:rsidTr="00391A87">
        <w:tc>
          <w:tcPr>
            <w:tcW w:w="4592" w:type="dxa"/>
          </w:tcPr>
          <w:p w14:paraId="4D19807D" w14:textId="77777777" w:rsidR="000A4E95" w:rsidRDefault="000A4E95" w:rsidP="00391A87">
            <w:pPr>
              <w:pStyle w:val="NormalWeb"/>
              <w:spacing w:before="0" w:beforeAutospacing="0" w:after="0" w:afterAutospacing="0"/>
              <w:rPr>
                <w:rFonts w:ascii="Verdana" w:hAnsi="Verdana" w:cs="Arial"/>
                <w:b/>
                <w:sz w:val="22"/>
                <w:szCs w:val="22"/>
              </w:rPr>
            </w:pPr>
          </w:p>
          <w:p w14:paraId="66630BC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current legislation, national guidelines, organisational policies and protocols that promote good working practices</w:t>
            </w:r>
          </w:p>
          <w:p w14:paraId="00C76A5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D4698E3" w14:textId="77777777" w:rsidR="00736535" w:rsidRPr="00391A87" w:rsidRDefault="00736535" w:rsidP="0099237B">
            <w:pPr>
              <w:pStyle w:val="Heading5"/>
              <w:rPr>
                <w:rFonts w:ascii="Verdana" w:hAnsi="Verdana"/>
                <w:color w:val="auto"/>
              </w:rPr>
            </w:pPr>
          </w:p>
        </w:tc>
        <w:tc>
          <w:tcPr>
            <w:tcW w:w="1184" w:type="dxa"/>
          </w:tcPr>
          <w:p w14:paraId="18643926" w14:textId="77777777" w:rsidR="00736535" w:rsidRPr="00391A87" w:rsidRDefault="00736535" w:rsidP="0099237B">
            <w:pPr>
              <w:pStyle w:val="Heading5"/>
              <w:rPr>
                <w:rFonts w:ascii="Verdana" w:hAnsi="Verdana"/>
                <w:color w:val="auto"/>
              </w:rPr>
            </w:pPr>
          </w:p>
        </w:tc>
        <w:tc>
          <w:tcPr>
            <w:tcW w:w="1250" w:type="dxa"/>
          </w:tcPr>
          <w:p w14:paraId="57F12F69" w14:textId="77777777" w:rsidR="00736535" w:rsidRPr="00391A87" w:rsidRDefault="00736535" w:rsidP="0099237B">
            <w:pPr>
              <w:pStyle w:val="Heading5"/>
              <w:rPr>
                <w:rFonts w:ascii="Verdana" w:hAnsi="Verdana"/>
                <w:color w:val="auto"/>
              </w:rPr>
            </w:pPr>
          </w:p>
        </w:tc>
        <w:tc>
          <w:tcPr>
            <w:tcW w:w="2682" w:type="dxa"/>
          </w:tcPr>
          <w:p w14:paraId="5AB4A95B" w14:textId="77777777" w:rsidR="00736535" w:rsidRPr="00391A87" w:rsidRDefault="00736535" w:rsidP="0099237B">
            <w:pPr>
              <w:pStyle w:val="Heading5"/>
              <w:rPr>
                <w:rFonts w:ascii="Verdana" w:hAnsi="Verdana"/>
                <w:color w:val="auto"/>
              </w:rPr>
            </w:pPr>
          </w:p>
        </w:tc>
      </w:tr>
      <w:tr w:rsidR="007577FA" w:rsidRPr="00561F81" w14:paraId="5E302C3F" w14:textId="77777777" w:rsidTr="00391A87">
        <w:tc>
          <w:tcPr>
            <w:tcW w:w="4592" w:type="dxa"/>
          </w:tcPr>
          <w:p w14:paraId="15D35830" w14:textId="77777777" w:rsidR="000A4E95" w:rsidRDefault="000A4E95" w:rsidP="00391A87">
            <w:pPr>
              <w:pStyle w:val="NormalWeb"/>
              <w:spacing w:before="0" w:beforeAutospacing="0" w:after="0" w:afterAutospacing="0"/>
              <w:rPr>
                <w:rFonts w:ascii="Verdana" w:hAnsi="Verdana" w:cs="Arial"/>
                <w:b/>
                <w:sz w:val="22"/>
                <w:szCs w:val="22"/>
              </w:rPr>
            </w:pPr>
          </w:p>
          <w:p w14:paraId="47D6B4D8" w14:textId="77777777" w:rsidR="001E3A5D"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Explain the characteristics of blood pressure including:   </w:t>
            </w:r>
            <w:r w:rsidRPr="00391A87">
              <w:rPr>
                <w:rFonts w:ascii="Verdana" w:hAnsi="Verdana" w:cs="Arial"/>
                <w:sz w:val="22"/>
                <w:szCs w:val="22"/>
                <w:lang w:val="en-GB"/>
              </w:rPr>
              <w:tab/>
              <w:t xml:space="preserve"> </w:t>
            </w:r>
          </w:p>
          <w:p w14:paraId="64EBEFC9" w14:textId="77777777" w:rsidR="001E3A5D" w:rsidRDefault="001E3A5D" w:rsidP="00391A87">
            <w:pPr>
              <w:pStyle w:val="NormalWeb"/>
              <w:spacing w:before="0" w:beforeAutospacing="0" w:after="0" w:afterAutospacing="0"/>
              <w:rPr>
                <w:rFonts w:ascii="Verdana" w:hAnsi="Verdana" w:cs="Arial"/>
                <w:sz w:val="22"/>
                <w:szCs w:val="22"/>
                <w:lang w:val="en-GB"/>
              </w:rPr>
            </w:pPr>
          </w:p>
          <w:p w14:paraId="3D91B680" w14:textId="77777777" w:rsidR="001E3A5D" w:rsidRDefault="00736535" w:rsidP="001E3A5D">
            <w:pPr>
              <w:pStyle w:val="NormalWeb"/>
              <w:numPr>
                <w:ilvl w:val="0"/>
                <w:numId w:val="7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blood pressure maintenance  </w:t>
            </w:r>
          </w:p>
          <w:p w14:paraId="240959F8" w14:textId="1FDB5D29" w:rsidR="001E3A5D" w:rsidRDefault="00736535" w:rsidP="001E3A5D">
            <w:pPr>
              <w:pStyle w:val="NormalWeb"/>
              <w:numPr>
                <w:ilvl w:val="0"/>
                <w:numId w:val="7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differentiation between systolic and diastolic blood pressure   </w:t>
            </w:r>
            <w:r w:rsidRPr="00391A87">
              <w:rPr>
                <w:rFonts w:ascii="Verdana" w:hAnsi="Verdana" w:cs="Arial"/>
                <w:sz w:val="22"/>
                <w:szCs w:val="22"/>
                <w:lang w:val="en-GB"/>
              </w:rPr>
              <w:tab/>
            </w:r>
          </w:p>
          <w:p w14:paraId="7F025B36" w14:textId="77777777" w:rsidR="001E3A5D" w:rsidRDefault="00736535" w:rsidP="001E3A5D">
            <w:pPr>
              <w:pStyle w:val="NormalWeb"/>
              <w:numPr>
                <w:ilvl w:val="0"/>
                <w:numId w:val="7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normal limits   </w:t>
            </w:r>
            <w:r w:rsidRPr="00391A87">
              <w:rPr>
                <w:rFonts w:ascii="Verdana" w:hAnsi="Verdana" w:cs="Arial"/>
                <w:sz w:val="22"/>
                <w:szCs w:val="22"/>
                <w:lang w:val="en-GB"/>
              </w:rPr>
              <w:tab/>
              <w:t xml:space="preserve"> </w:t>
            </w:r>
          </w:p>
          <w:p w14:paraId="67EAF989" w14:textId="15CD45FB" w:rsidR="00736535" w:rsidRDefault="00736535" w:rsidP="001E3A5D">
            <w:pPr>
              <w:pStyle w:val="NormalWeb"/>
              <w:numPr>
                <w:ilvl w:val="0"/>
                <w:numId w:val="7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conditions of high or low blood pressure</w:t>
            </w:r>
          </w:p>
          <w:p w14:paraId="3C73DD47" w14:textId="77777777" w:rsidR="000A4E95" w:rsidRDefault="000A4E95" w:rsidP="00391A87">
            <w:pPr>
              <w:pStyle w:val="NormalWeb"/>
              <w:spacing w:before="0" w:beforeAutospacing="0" w:after="0" w:afterAutospacing="0"/>
              <w:rPr>
                <w:rFonts w:ascii="Verdana" w:hAnsi="Verdana" w:cs="Arial"/>
                <w:b/>
                <w:sz w:val="22"/>
                <w:szCs w:val="22"/>
              </w:rPr>
            </w:pPr>
          </w:p>
          <w:p w14:paraId="3F666208" w14:textId="366A294C" w:rsidR="001E3A5D" w:rsidRDefault="00736535" w:rsidP="001E3A5D">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Explain the characteristics of body temperature including:  </w:t>
            </w:r>
          </w:p>
          <w:p w14:paraId="5C814004" w14:textId="77777777" w:rsidR="001E3A5D" w:rsidRDefault="00736535" w:rsidP="001E3A5D">
            <w:pPr>
              <w:pStyle w:val="NormalWeb"/>
              <w:numPr>
                <w:ilvl w:val="0"/>
                <w:numId w:val="7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temperature maintenance </w:t>
            </w:r>
          </w:p>
          <w:p w14:paraId="6BE15B61" w14:textId="77777777" w:rsidR="001E3A5D" w:rsidRDefault="00736535" w:rsidP="001E3A5D">
            <w:pPr>
              <w:pStyle w:val="NormalWeb"/>
              <w:numPr>
                <w:ilvl w:val="0"/>
                <w:numId w:val="7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normal body temperature   </w:t>
            </w:r>
          </w:p>
          <w:p w14:paraId="43FCC4D5" w14:textId="0F9F4331" w:rsidR="00736535" w:rsidRDefault="00736535" w:rsidP="001E3A5D">
            <w:pPr>
              <w:pStyle w:val="NormalWeb"/>
              <w:numPr>
                <w:ilvl w:val="0"/>
                <w:numId w:val="7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pyrexia, hyper-pyrexia and hypothermia</w:t>
            </w:r>
          </w:p>
          <w:p w14:paraId="531809A0" w14:textId="77777777" w:rsidR="000A4E95" w:rsidRDefault="000A4E95" w:rsidP="00391A87">
            <w:pPr>
              <w:pStyle w:val="NormalWeb"/>
              <w:spacing w:before="0" w:beforeAutospacing="0" w:after="0" w:afterAutospacing="0"/>
              <w:rPr>
                <w:rFonts w:ascii="Verdana" w:hAnsi="Verdana" w:cs="Arial"/>
                <w:b/>
                <w:sz w:val="22"/>
                <w:szCs w:val="22"/>
              </w:rPr>
            </w:pPr>
          </w:p>
          <w:p w14:paraId="040413D5" w14:textId="77777777" w:rsidR="001E3A5D"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 xml:space="preserve">Explain the characteristics of respiratory rates including: </w:t>
            </w:r>
          </w:p>
          <w:p w14:paraId="1DF45774" w14:textId="77777777" w:rsidR="001E3A5D" w:rsidRDefault="001E3A5D" w:rsidP="00391A87">
            <w:pPr>
              <w:pStyle w:val="NormalWeb"/>
              <w:spacing w:before="0" w:beforeAutospacing="0" w:after="0" w:afterAutospacing="0"/>
              <w:rPr>
                <w:rFonts w:ascii="Verdana" w:hAnsi="Verdana" w:cs="Arial"/>
                <w:sz w:val="22"/>
                <w:szCs w:val="22"/>
                <w:lang w:val="en-GB"/>
              </w:rPr>
            </w:pPr>
          </w:p>
          <w:p w14:paraId="150766A3" w14:textId="77777777" w:rsidR="001E3A5D" w:rsidRDefault="00736535" w:rsidP="001E3A5D">
            <w:pPr>
              <w:pStyle w:val="NormalWeb"/>
              <w:numPr>
                <w:ilvl w:val="0"/>
                <w:numId w:val="7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normal respiratory rates   </w:t>
            </w:r>
          </w:p>
          <w:p w14:paraId="5C362EB1" w14:textId="2C71639E" w:rsidR="00736535" w:rsidRDefault="00736535" w:rsidP="001E3A5D">
            <w:pPr>
              <w:pStyle w:val="NormalWeb"/>
              <w:numPr>
                <w:ilvl w:val="0"/>
                <w:numId w:val="7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factors affecting respiratory rates in ill and well individuals</w:t>
            </w:r>
          </w:p>
          <w:p w14:paraId="25AA27E6" w14:textId="77777777" w:rsidR="000A4E95" w:rsidRDefault="000A4E95" w:rsidP="00391A87">
            <w:pPr>
              <w:pStyle w:val="NormalWeb"/>
              <w:spacing w:before="0" w:beforeAutospacing="0" w:after="0" w:afterAutospacing="0"/>
              <w:rPr>
                <w:rFonts w:ascii="Verdana" w:hAnsi="Verdana" w:cs="Arial"/>
                <w:b/>
                <w:sz w:val="22"/>
                <w:szCs w:val="22"/>
              </w:rPr>
            </w:pPr>
          </w:p>
          <w:p w14:paraId="10C86836" w14:textId="77777777" w:rsidR="001E3A5D"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 xml:space="preserve">Explain the characteristics of pulse rates including:   </w:t>
            </w:r>
            <w:r w:rsidRPr="00391A87">
              <w:rPr>
                <w:rFonts w:ascii="Verdana" w:hAnsi="Verdana" w:cs="Arial"/>
                <w:sz w:val="22"/>
                <w:szCs w:val="22"/>
                <w:lang w:val="en-GB"/>
              </w:rPr>
              <w:tab/>
              <w:t xml:space="preserve"> </w:t>
            </w:r>
          </w:p>
          <w:p w14:paraId="4573E844" w14:textId="77777777" w:rsidR="001E3A5D" w:rsidRDefault="001E3A5D" w:rsidP="00391A87">
            <w:pPr>
              <w:pStyle w:val="NormalWeb"/>
              <w:spacing w:before="0" w:beforeAutospacing="0" w:after="0" w:afterAutospacing="0"/>
              <w:rPr>
                <w:rFonts w:ascii="Verdana" w:hAnsi="Verdana" w:cs="Arial"/>
                <w:sz w:val="22"/>
                <w:szCs w:val="22"/>
                <w:lang w:val="en-GB"/>
              </w:rPr>
            </w:pPr>
          </w:p>
          <w:p w14:paraId="34748D39" w14:textId="77777777" w:rsidR="001E3A5D" w:rsidRDefault="00736535" w:rsidP="001E3A5D">
            <w:pPr>
              <w:pStyle w:val="NormalWeb"/>
              <w:numPr>
                <w:ilvl w:val="0"/>
                <w:numId w:val="8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normal pulse rates limits   </w:t>
            </w:r>
          </w:p>
          <w:p w14:paraId="6FD2FA60" w14:textId="6B3391FD" w:rsidR="001E3A5D" w:rsidRDefault="00736535" w:rsidP="001E3A5D">
            <w:pPr>
              <w:pStyle w:val="NormalWeb"/>
              <w:numPr>
                <w:ilvl w:val="0"/>
                <w:numId w:val="8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factors affecting pulse rates – raising or lowering</w:t>
            </w:r>
          </w:p>
          <w:p w14:paraId="17B9AB5D" w14:textId="77777777" w:rsidR="001E3A5D" w:rsidRDefault="00736535" w:rsidP="001E3A5D">
            <w:pPr>
              <w:pStyle w:val="NormalWeb"/>
              <w:numPr>
                <w:ilvl w:val="0"/>
                <w:numId w:val="8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pulse sites on the body   </w:t>
            </w:r>
            <w:r w:rsidRPr="00391A87">
              <w:rPr>
                <w:rFonts w:ascii="Verdana" w:hAnsi="Verdana" w:cs="Arial"/>
                <w:sz w:val="22"/>
                <w:szCs w:val="22"/>
                <w:lang w:val="en-GB"/>
              </w:rPr>
              <w:tab/>
              <w:t xml:space="preserve"> </w:t>
            </w:r>
          </w:p>
          <w:p w14:paraId="1ED35B9D" w14:textId="77777777" w:rsidR="001E3A5D" w:rsidRDefault="00736535" w:rsidP="001E3A5D">
            <w:pPr>
              <w:pStyle w:val="NormalWeb"/>
              <w:numPr>
                <w:ilvl w:val="0"/>
                <w:numId w:val="8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 requirement for pulse oximetry measurements   </w:t>
            </w:r>
          </w:p>
          <w:p w14:paraId="0BC9761A" w14:textId="1656E672" w:rsidR="00736535" w:rsidRDefault="00736535" w:rsidP="001E3A5D">
            <w:pPr>
              <w:pStyle w:val="NormalWeb"/>
              <w:numPr>
                <w:ilvl w:val="0"/>
                <w:numId w:val="8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analysis and implication of pulse oximetry findings</w:t>
            </w:r>
          </w:p>
          <w:p w14:paraId="4AC48B3A" w14:textId="77777777" w:rsidR="000A4E95" w:rsidRDefault="000A4E95" w:rsidP="00391A87">
            <w:pPr>
              <w:pStyle w:val="NormalWeb"/>
              <w:spacing w:before="0" w:beforeAutospacing="0" w:after="0" w:afterAutospacing="0"/>
              <w:rPr>
                <w:rFonts w:ascii="Verdana" w:hAnsi="Verdana" w:cs="Arial"/>
                <w:b/>
                <w:sz w:val="22"/>
                <w:szCs w:val="22"/>
              </w:rPr>
            </w:pPr>
          </w:p>
          <w:p w14:paraId="711E0A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the relationship between Body Mass Index (BMI) and weight/dietary control</w:t>
            </w:r>
          </w:p>
          <w:p w14:paraId="2880408B" w14:textId="77777777" w:rsidR="000A4E95" w:rsidRDefault="000A4E95" w:rsidP="00391A87">
            <w:pPr>
              <w:pStyle w:val="NormalWeb"/>
              <w:spacing w:before="0" w:beforeAutospacing="0" w:after="0" w:afterAutospacing="0"/>
              <w:rPr>
                <w:rFonts w:ascii="Verdana" w:hAnsi="Verdana" w:cs="Arial"/>
                <w:b/>
                <w:sz w:val="22"/>
                <w:szCs w:val="22"/>
              </w:rPr>
            </w:pPr>
          </w:p>
          <w:p w14:paraId="5B38D52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Explain the importance of undertaking physiological measurements</w:t>
            </w:r>
          </w:p>
          <w:p w14:paraId="2E56565E" w14:textId="77777777" w:rsidR="000A4E95" w:rsidRDefault="000A4E95" w:rsidP="00391A87">
            <w:pPr>
              <w:pStyle w:val="NormalWeb"/>
              <w:spacing w:before="0" w:beforeAutospacing="0" w:after="0" w:afterAutospacing="0"/>
              <w:rPr>
                <w:rFonts w:ascii="Verdana" w:hAnsi="Verdana" w:cs="Arial"/>
                <w:b/>
                <w:sz w:val="22"/>
                <w:szCs w:val="22"/>
              </w:rPr>
            </w:pPr>
          </w:p>
          <w:p w14:paraId="413C31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2.7 </w:t>
            </w:r>
            <w:r w:rsidRPr="00391A87">
              <w:rPr>
                <w:rFonts w:ascii="Verdana" w:hAnsi="Verdana" w:cs="Arial"/>
                <w:sz w:val="22"/>
                <w:szCs w:val="22"/>
                <w:lang w:val="en-GB"/>
              </w:rPr>
              <w:t>Explain the major factors that influence changes in physiological measurements</w:t>
            </w:r>
          </w:p>
          <w:p w14:paraId="3D35CF27" w14:textId="77777777" w:rsidR="000A4E95" w:rsidRDefault="000A4E95" w:rsidP="00391A87">
            <w:pPr>
              <w:pStyle w:val="NormalWeb"/>
              <w:spacing w:before="0" w:beforeAutospacing="0" w:after="0" w:afterAutospacing="0"/>
              <w:rPr>
                <w:rFonts w:ascii="Verdana" w:hAnsi="Verdana" w:cs="Arial"/>
                <w:b/>
                <w:sz w:val="22"/>
                <w:szCs w:val="22"/>
              </w:rPr>
            </w:pPr>
          </w:p>
          <w:p w14:paraId="5458D0E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2.8 </w:t>
            </w:r>
            <w:r w:rsidRPr="00391A87">
              <w:rPr>
                <w:rFonts w:ascii="Verdana" w:hAnsi="Verdana" w:cs="Arial"/>
                <w:sz w:val="22"/>
                <w:szCs w:val="22"/>
                <w:lang w:val="en-GB"/>
              </w:rPr>
              <w:t>Explain how physiological measurements may need to be adapted for the individual</w:t>
            </w:r>
          </w:p>
          <w:p w14:paraId="6E53F20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579FAC0" w14:textId="77777777" w:rsidR="00736535" w:rsidRPr="00391A87" w:rsidRDefault="00736535" w:rsidP="0099237B">
            <w:pPr>
              <w:pStyle w:val="Heading5"/>
              <w:rPr>
                <w:rFonts w:ascii="Verdana" w:hAnsi="Verdana"/>
                <w:color w:val="auto"/>
              </w:rPr>
            </w:pPr>
          </w:p>
        </w:tc>
        <w:tc>
          <w:tcPr>
            <w:tcW w:w="1184" w:type="dxa"/>
          </w:tcPr>
          <w:p w14:paraId="53954E5F" w14:textId="77777777" w:rsidR="00736535" w:rsidRPr="00391A87" w:rsidRDefault="00736535" w:rsidP="0099237B">
            <w:pPr>
              <w:pStyle w:val="Heading5"/>
              <w:rPr>
                <w:rFonts w:ascii="Verdana" w:hAnsi="Verdana"/>
                <w:color w:val="auto"/>
              </w:rPr>
            </w:pPr>
          </w:p>
        </w:tc>
        <w:tc>
          <w:tcPr>
            <w:tcW w:w="1250" w:type="dxa"/>
          </w:tcPr>
          <w:p w14:paraId="21EC7C50" w14:textId="77777777" w:rsidR="00736535" w:rsidRPr="00391A87" w:rsidRDefault="00736535" w:rsidP="0099237B">
            <w:pPr>
              <w:pStyle w:val="Heading5"/>
              <w:rPr>
                <w:rFonts w:ascii="Verdana" w:hAnsi="Verdana"/>
                <w:color w:val="auto"/>
              </w:rPr>
            </w:pPr>
          </w:p>
        </w:tc>
        <w:tc>
          <w:tcPr>
            <w:tcW w:w="2682" w:type="dxa"/>
          </w:tcPr>
          <w:p w14:paraId="0869CED3" w14:textId="77777777" w:rsidR="00736535" w:rsidRPr="00391A87" w:rsidRDefault="00736535" w:rsidP="0099237B">
            <w:pPr>
              <w:pStyle w:val="Heading5"/>
              <w:rPr>
                <w:rFonts w:ascii="Verdana" w:hAnsi="Verdana"/>
                <w:color w:val="auto"/>
              </w:rPr>
            </w:pPr>
          </w:p>
        </w:tc>
      </w:tr>
      <w:tr w:rsidR="007577FA" w:rsidRPr="00561F81" w14:paraId="38BF7885" w14:textId="77777777" w:rsidTr="00391A87">
        <w:tc>
          <w:tcPr>
            <w:tcW w:w="4592" w:type="dxa"/>
          </w:tcPr>
          <w:p w14:paraId="791E648B" w14:textId="77777777" w:rsidR="000A4E95" w:rsidRDefault="000A4E95" w:rsidP="00391A87">
            <w:pPr>
              <w:pStyle w:val="NormalWeb"/>
              <w:spacing w:before="0" w:beforeAutospacing="0" w:after="0" w:afterAutospacing="0"/>
              <w:rPr>
                <w:rFonts w:ascii="Verdana" w:hAnsi="Verdana" w:cs="Arial"/>
                <w:b/>
                <w:sz w:val="22"/>
                <w:szCs w:val="22"/>
              </w:rPr>
            </w:pPr>
          </w:p>
          <w:p w14:paraId="1E042BC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Communicate effectively with an individual in order to explain what and why physiological measurements will be undertaken</w:t>
            </w:r>
          </w:p>
          <w:p w14:paraId="21100766" w14:textId="77777777" w:rsidR="000A4E95" w:rsidRDefault="000A4E95" w:rsidP="00391A87">
            <w:pPr>
              <w:pStyle w:val="NormalWeb"/>
              <w:spacing w:before="0" w:beforeAutospacing="0" w:after="0" w:afterAutospacing="0"/>
              <w:rPr>
                <w:rFonts w:ascii="Verdana" w:hAnsi="Verdana" w:cs="Arial"/>
                <w:b/>
                <w:sz w:val="22"/>
                <w:szCs w:val="22"/>
              </w:rPr>
            </w:pPr>
          </w:p>
          <w:p w14:paraId="7EF89D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to effectively reassure an individual during the physiological measurement process</w:t>
            </w:r>
          </w:p>
          <w:p w14:paraId="22CFB769" w14:textId="77777777" w:rsidR="000A4E95" w:rsidRDefault="000A4E95" w:rsidP="00391A87">
            <w:pPr>
              <w:pStyle w:val="NormalWeb"/>
              <w:spacing w:before="0" w:beforeAutospacing="0" w:after="0" w:afterAutospacing="0"/>
              <w:rPr>
                <w:rFonts w:ascii="Verdana" w:hAnsi="Verdana" w:cs="Arial"/>
                <w:b/>
                <w:sz w:val="22"/>
                <w:szCs w:val="22"/>
              </w:rPr>
            </w:pPr>
          </w:p>
          <w:p w14:paraId="15BC0C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how to effectively answer questions and deal with concerns during the physiological measurement process</w:t>
            </w:r>
          </w:p>
          <w:p w14:paraId="6A26ADC1" w14:textId="77777777" w:rsidR="000A4E95" w:rsidRDefault="000A4E95" w:rsidP="00391A87">
            <w:pPr>
              <w:pStyle w:val="NormalWeb"/>
              <w:spacing w:before="0" w:beforeAutospacing="0" w:after="0" w:afterAutospacing="0"/>
              <w:rPr>
                <w:rFonts w:ascii="Verdana" w:hAnsi="Verdana" w:cs="Arial"/>
                <w:b/>
                <w:sz w:val="22"/>
                <w:szCs w:val="22"/>
              </w:rPr>
            </w:pPr>
          </w:p>
          <w:p w14:paraId="68E4A1F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the assistance individuals may require prior to the physiological measurement process</w:t>
            </w:r>
          </w:p>
          <w:p w14:paraId="2625C324" w14:textId="77777777" w:rsidR="000A4E95" w:rsidRDefault="000A4E95" w:rsidP="00391A87">
            <w:pPr>
              <w:pStyle w:val="NormalWeb"/>
              <w:spacing w:before="0" w:beforeAutospacing="0" w:after="0" w:afterAutospacing="0"/>
              <w:rPr>
                <w:rFonts w:ascii="Verdana" w:hAnsi="Verdana" w:cs="Arial"/>
                <w:b/>
                <w:sz w:val="22"/>
                <w:szCs w:val="22"/>
              </w:rPr>
            </w:pPr>
          </w:p>
          <w:p w14:paraId="11BC0A1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Explain why it may be necessary to adjust an individual’s clothing before undertaking physiological measurements</w:t>
            </w:r>
          </w:p>
          <w:p w14:paraId="75DB7E79" w14:textId="77777777" w:rsidR="000A4E95" w:rsidRDefault="000A4E95" w:rsidP="00391A87">
            <w:pPr>
              <w:pStyle w:val="NormalWeb"/>
              <w:spacing w:before="0" w:beforeAutospacing="0" w:after="0" w:afterAutospacing="0"/>
              <w:rPr>
                <w:rFonts w:ascii="Verdana" w:hAnsi="Verdana" w:cs="Arial"/>
                <w:b/>
                <w:sz w:val="22"/>
                <w:szCs w:val="22"/>
              </w:rPr>
            </w:pPr>
          </w:p>
          <w:p w14:paraId="008FE6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3.6 </w:t>
            </w:r>
            <w:r w:rsidRPr="00391A87">
              <w:rPr>
                <w:rFonts w:ascii="Verdana" w:hAnsi="Verdana" w:cs="Arial"/>
                <w:sz w:val="22"/>
                <w:szCs w:val="22"/>
                <w:lang w:val="en-GB"/>
              </w:rPr>
              <w:t>Demonstrate how to effectively and appropriately prepare all materials and equipment to be used</w:t>
            </w:r>
          </w:p>
          <w:p w14:paraId="2B90C13B" w14:textId="77777777" w:rsidR="000A4E95" w:rsidRDefault="000A4E95" w:rsidP="00391A87">
            <w:pPr>
              <w:pStyle w:val="NormalWeb"/>
              <w:spacing w:before="0" w:beforeAutospacing="0" w:after="0" w:afterAutospacing="0"/>
              <w:rPr>
                <w:rFonts w:ascii="Verdana" w:hAnsi="Verdana" w:cs="Arial"/>
                <w:b/>
                <w:sz w:val="22"/>
                <w:szCs w:val="22"/>
              </w:rPr>
            </w:pPr>
          </w:p>
          <w:p w14:paraId="6B51B4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3.7 </w:t>
            </w:r>
            <w:r w:rsidRPr="00391A87">
              <w:rPr>
                <w:rFonts w:ascii="Verdana" w:hAnsi="Verdana" w:cs="Arial"/>
                <w:sz w:val="22"/>
                <w:szCs w:val="22"/>
                <w:lang w:val="en-GB"/>
              </w:rPr>
              <w:t>Confirm an individual’s identity and obtain valid consent prior to the physiological measurement process</w:t>
            </w:r>
          </w:p>
          <w:p w14:paraId="3877FDB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E4E1040" w14:textId="77777777" w:rsidR="00736535" w:rsidRPr="00391A87" w:rsidRDefault="00736535" w:rsidP="0099237B">
            <w:pPr>
              <w:pStyle w:val="Heading5"/>
              <w:rPr>
                <w:rFonts w:ascii="Verdana" w:hAnsi="Verdana"/>
                <w:color w:val="auto"/>
              </w:rPr>
            </w:pPr>
          </w:p>
        </w:tc>
        <w:tc>
          <w:tcPr>
            <w:tcW w:w="1184" w:type="dxa"/>
          </w:tcPr>
          <w:p w14:paraId="43D26A3A" w14:textId="77777777" w:rsidR="00736535" w:rsidRPr="00391A87" w:rsidRDefault="00736535" w:rsidP="0099237B">
            <w:pPr>
              <w:pStyle w:val="Heading5"/>
              <w:rPr>
                <w:rFonts w:ascii="Verdana" w:hAnsi="Verdana"/>
                <w:color w:val="auto"/>
              </w:rPr>
            </w:pPr>
          </w:p>
        </w:tc>
        <w:tc>
          <w:tcPr>
            <w:tcW w:w="1250" w:type="dxa"/>
          </w:tcPr>
          <w:p w14:paraId="7A41FA06" w14:textId="77777777" w:rsidR="00736535" w:rsidRPr="00391A87" w:rsidRDefault="00736535" w:rsidP="0099237B">
            <w:pPr>
              <w:pStyle w:val="Heading5"/>
              <w:rPr>
                <w:rFonts w:ascii="Verdana" w:hAnsi="Verdana"/>
                <w:color w:val="auto"/>
              </w:rPr>
            </w:pPr>
          </w:p>
        </w:tc>
        <w:tc>
          <w:tcPr>
            <w:tcW w:w="2682" w:type="dxa"/>
          </w:tcPr>
          <w:p w14:paraId="5021B8E8" w14:textId="77777777" w:rsidR="00736535" w:rsidRPr="00391A87" w:rsidRDefault="00736535" w:rsidP="0099237B">
            <w:pPr>
              <w:pStyle w:val="Heading5"/>
              <w:rPr>
                <w:rFonts w:ascii="Verdana" w:hAnsi="Verdana"/>
                <w:color w:val="auto"/>
              </w:rPr>
            </w:pPr>
          </w:p>
        </w:tc>
      </w:tr>
      <w:tr w:rsidR="007577FA" w:rsidRPr="00561F81" w14:paraId="3DFA727D" w14:textId="77777777" w:rsidTr="00391A87">
        <w:tc>
          <w:tcPr>
            <w:tcW w:w="4592" w:type="dxa"/>
          </w:tcPr>
          <w:p w14:paraId="247F50CC" w14:textId="77777777" w:rsidR="000A4E95" w:rsidRDefault="000A4E95" w:rsidP="00391A87">
            <w:pPr>
              <w:pStyle w:val="NormalWeb"/>
              <w:spacing w:before="0" w:beforeAutospacing="0" w:after="0" w:afterAutospacing="0"/>
              <w:rPr>
                <w:rFonts w:ascii="Verdana" w:hAnsi="Verdana" w:cs="Arial"/>
                <w:b/>
                <w:sz w:val="22"/>
                <w:szCs w:val="22"/>
              </w:rPr>
            </w:pPr>
          </w:p>
          <w:p w14:paraId="29E3CAD4" w14:textId="77777777" w:rsidR="001E3A5D"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 xml:space="preserve">Apply the following standard precautions relevant to the procedure and environment:   </w:t>
            </w:r>
          </w:p>
          <w:p w14:paraId="5EF82D0F" w14:textId="77777777" w:rsidR="001E3A5D" w:rsidRDefault="001E3A5D" w:rsidP="00391A87">
            <w:pPr>
              <w:pStyle w:val="NormalWeb"/>
              <w:spacing w:before="0" w:beforeAutospacing="0" w:after="0" w:afterAutospacing="0"/>
              <w:rPr>
                <w:rFonts w:ascii="Verdana" w:hAnsi="Verdana" w:cs="Arial"/>
                <w:sz w:val="22"/>
                <w:szCs w:val="22"/>
                <w:lang w:val="en-GB"/>
              </w:rPr>
            </w:pPr>
          </w:p>
          <w:p w14:paraId="214F6161" w14:textId="77777777" w:rsidR="001E3A5D" w:rsidRDefault="00736535" w:rsidP="001E3A5D">
            <w:pPr>
              <w:pStyle w:val="NormalWeb"/>
              <w:numPr>
                <w:ilvl w:val="0"/>
                <w:numId w:val="8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infection prevention and control </w:t>
            </w:r>
          </w:p>
          <w:p w14:paraId="434B6AB7" w14:textId="57FD0901" w:rsidR="00736535" w:rsidRDefault="00736535" w:rsidP="001E3A5D">
            <w:pPr>
              <w:pStyle w:val="NormalWeb"/>
              <w:numPr>
                <w:ilvl w:val="0"/>
                <w:numId w:val="8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health and safety measures</w:t>
            </w:r>
          </w:p>
          <w:p w14:paraId="3F49C8B2" w14:textId="77777777" w:rsidR="000A4E95" w:rsidRDefault="000A4E95" w:rsidP="00391A87">
            <w:pPr>
              <w:pStyle w:val="NormalWeb"/>
              <w:spacing w:before="0" w:beforeAutospacing="0" w:after="0" w:afterAutospacing="0"/>
              <w:rPr>
                <w:rFonts w:ascii="Verdana" w:hAnsi="Verdana" w:cs="Arial"/>
                <w:b/>
                <w:sz w:val="22"/>
                <w:szCs w:val="22"/>
              </w:rPr>
            </w:pPr>
          </w:p>
          <w:p w14:paraId="2060CD98" w14:textId="77777777" w:rsidR="001E3A5D"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Select and use appropriate equipment at the prescribed time and in the prescribed sequence to obtain an accurate measurement for each of the following: </w:t>
            </w:r>
          </w:p>
          <w:p w14:paraId="13A2ECC4" w14:textId="77777777" w:rsidR="001E3A5D" w:rsidRDefault="001E3A5D" w:rsidP="00391A87">
            <w:pPr>
              <w:pStyle w:val="NormalWeb"/>
              <w:spacing w:before="0" w:beforeAutospacing="0" w:after="0" w:afterAutospacing="0"/>
              <w:rPr>
                <w:rFonts w:ascii="Verdana" w:hAnsi="Verdana" w:cs="Arial"/>
                <w:sz w:val="22"/>
                <w:szCs w:val="22"/>
                <w:lang w:val="en-GB"/>
              </w:rPr>
            </w:pPr>
          </w:p>
          <w:p w14:paraId="703C8919" w14:textId="77777777" w:rsidR="001E3A5D" w:rsidRDefault="00736535" w:rsidP="001E3A5D">
            <w:pPr>
              <w:pStyle w:val="NormalWeb"/>
              <w:numPr>
                <w:ilvl w:val="0"/>
                <w:numId w:val="8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blood pressure   </w:t>
            </w:r>
            <w:r w:rsidRPr="00391A87">
              <w:rPr>
                <w:rFonts w:ascii="Verdana" w:hAnsi="Verdana" w:cs="Arial"/>
                <w:sz w:val="22"/>
                <w:szCs w:val="22"/>
                <w:lang w:val="en-GB"/>
              </w:rPr>
              <w:tab/>
              <w:t xml:space="preserve"> </w:t>
            </w:r>
          </w:p>
          <w:p w14:paraId="7733E06D" w14:textId="77777777" w:rsidR="001E3A5D" w:rsidRDefault="00736535" w:rsidP="001E3A5D">
            <w:pPr>
              <w:pStyle w:val="NormalWeb"/>
              <w:numPr>
                <w:ilvl w:val="0"/>
                <w:numId w:val="8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body temperature   </w:t>
            </w:r>
            <w:r w:rsidRPr="00391A87">
              <w:rPr>
                <w:rFonts w:ascii="Verdana" w:hAnsi="Verdana" w:cs="Arial"/>
                <w:sz w:val="22"/>
                <w:szCs w:val="22"/>
                <w:lang w:val="en-GB"/>
              </w:rPr>
              <w:tab/>
            </w:r>
          </w:p>
          <w:p w14:paraId="713158EC" w14:textId="3F4FE5E9" w:rsidR="001E3A5D" w:rsidRDefault="00736535" w:rsidP="001E3A5D">
            <w:pPr>
              <w:pStyle w:val="NormalWeb"/>
              <w:numPr>
                <w:ilvl w:val="0"/>
                <w:numId w:val="8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respiratory rate   </w:t>
            </w:r>
            <w:r w:rsidRPr="00391A87">
              <w:rPr>
                <w:rFonts w:ascii="Verdana" w:hAnsi="Verdana" w:cs="Arial"/>
                <w:sz w:val="22"/>
                <w:szCs w:val="22"/>
                <w:lang w:val="en-GB"/>
              </w:rPr>
              <w:tab/>
              <w:t xml:space="preserve"> </w:t>
            </w:r>
          </w:p>
          <w:p w14:paraId="0CA522D1" w14:textId="5D647034" w:rsidR="00736535" w:rsidRDefault="00736535" w:rsidP="001E3A5D">
            <w:pPr>
              <w:pStyle w:val="NormalWeb"/>
              <w:numPr>
                <w:ilvl w:val="0"/>
                <w:numId w:val="8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pulse</w:t>
            </w:r>
          </w:p>
          <w:p w14:paraId="363570B6" w14:textId="77777777" w:rsidR="000A4E95" w:rsidRDefault="000A4E95" w:rsidP="00391A87">
            <w:pPr>
              <w:pStyle w:val="NormalWeb"/>
              <w:spacing w:before="0" w:beforeAutospacing="0" w:after="0" w:afterAutospacing="0"/>
              <w:rPr>
                <w:rFonts w:ascii="Verdana" w:hAnsi="Verdana" w:cs="Arial"/>
                <w:b/>
                <w:sz w:val="22"/>
                <w:szCs w:val="22"/>
              </w:rPr>
            </w:pPr>
          </w:p>
          <w:p w14:paraId="3B31C63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Monitor the condition of the individual throughout the measurement</w:t>
            </w:r>
          </w:p>
          <w:p w14:paraId="7F8E0C7C" w14:textId="77777777" w:rsidR="000A4E95" w:rsidRDefault="000A4E95" w:rsidP="00391A87">
            <w:pPr>
              <w:pStyle w:val="NormalWeb"/>
              <w:spacing w:before="0" w:beforeAutospacing="0" w:after="0" w:afterAutospacing="0"/>
              <w:rPr>
                <w:rFonts w:ascii="Verdana" w:hAnsi="Verdana" w:cs="Arial"/>
                <w:b/>
                <w:sz w:val="22"/>
                <w:szCs w:val="22"/>
              </w:rPr>
            </w:pPr>
          </w:p>
          <w:p w14:paraId="0781EF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Respond to any significant changes in the individual’s condition</w:t>
            </w:r>
          </w:p>
          <w:p w14:paraId="1ECBF91A" w14:textId="77777777" w:rsidR="000A4E95" w:rsidRDefault="000A4E95" w:rsidP="00391A87">
            <w:pPr>
              <w:pStyle w:val="NormalWeb"/>
              <w:spacing w:before="0" w:beforeAutospacing="0" w:after="0" w:afterAutospacing="0"/>
              <w:rPr>
                <w:rFonts w:ascii="Verdana" w:hAnsi="Verdana" w:cs="Arial"/>
                <w:b/>
                <w:sz w:val="22"/>
                <w:szCs w:val="22"/>
              </w:rPr>
            </w:pPr>
          </w:p>
          <w:p w14:paraId="12202A9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Follow the agreed process when unable to obtain or read a physiological measurement</w:t>
            </w:r>
          </w:p>
          <w:p w14:paraId="770FD6DF" w14:textId="77777777" w:rsidR="000A4E95" w:rsidRDefault="000A4E95" w:rsidP="00391A87">
            <w:pPr>
              <w:pStyle w:val="NormalWeb"/>
              <w:spacing w:before="0" w:beforeAutospacing="0" w:after="0" w:afterAutospacing="0"/>
              <w:rPr>
                <w:rFonts w:ascii="Verdana" w:hAnsi="Verdana" w:cs="Arial"/>
                <w:b/>
                <w:sz w:val="22"/>
                <w:szCs w:val="22"/>
              </w:rPr>
            </w:pPr>
          </w:p>
          <w:p w14:paraId="35B323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4.6 </w:t>
            </w:r>
            <w:r w:rsidRPr="00391A87">
              <w:rPr>
                <w:rFonts w:ascii="Verdana" w:hAnsi="Verdana" w:cs="Arial"/>
                <w:sz w:val="22"/>
                <w:szCs w:val="22"/>
                <w:lang w:val="en-GB"/>
              </w:rPr>
              <w:t>Identify any issues outside own responsibility and refer these to other colleagues</w:t>
            </w:r>
          </w:p>
          <w:p w14:paraId="345DDED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03BD6B3" w14:textId="77777777" w:rsidR="00736535" w:rsidRPr="00391A87" w:rsidRDefault="00736535" w:rsidP="0099237B">
            <w:pPr>
              <w:pStyle w:val="Heading5"/>
              <w:rPr>
                <w:rFonts w:ascii="Verdana" w:hAnsi="Verdana"/>
                <w:color w:val="auto"/>
              </w:rPr>
            </w:pPr>
          </w:p>
        </w:tc>
        <w:tc>
          <w:tcPr>
            <w:tcW w:w="1184" w:type="dxa"/>
          </w:tcPr>
          <w:p w14:paraId="62A841A7" w14:textId="77777777" w:rsidR="00736535" w:rsidRPr="00391A87" w:rsidRDefault="00736535" w:rsidP="0099237B">
            <w:pPr>
              <w:pStyle w:val="Heading5"/>
              <w:rPr>
                <w:rFonts w:ascii="Verdana" w:hAnsi="Verdana"/>
                <w:color w:val="auto"/>
              </w:rPr>
            </w:pPr>
          </w:p>
        </w:tc>
        <w:tc>
          <w:tcPr>
            <w:tcW w:w="1250" w:type="dxa"/>
          </w:tcPr>
          <w:p w14:paraId="6BEB9F72" w14:textId="77777777" w:rsidR="00736535" w:rsidRPr="00391A87" w:rsidRDefault="00736535" w:rsidP="0099237B">
            <w:pPr>
              <w:pStyle w:val="Heading5"/>
              <w:rPr>
                <w:rFonts w:ascii="Verdana" w:hAnsi="Verdana"/>
                <w:color w:val="auto"/>
              </w:rPr>
            </w:pPr>
          </w:p>
        </w:tc>
        <w:tc>
          <w:tcPr>
            <w:tcW w:w="2682" w:type="dxa"/>
          </w:tcPr>
          <w:p w14:paraId="4950DB50" w14:textId="77777777" w:rsidR="00736535" w:rsidRPr="00391A87" w:rsidRDefault="00736535" w:rsidP="0099237B">
            <w:pPr>
              <w:pStyle w:val="Heading5"/>
              <w:rPr>
                <w:rFonts w:ascii="Verdana" w:hAnsi="Verdana"/>
                <w:color w:val="auto"/>
              </w:rPr>
            </w:pPr>
          </w:p>
        </w:tc>
      </w:tr>
      <w:tr w:rsidR="007577FA" w:rsidRPr="00561F81" w14:paraId="1BF3D231" w14:textId="77777777" w:rsidTr="00391A87">
        <w:tc>
          <w:tcPr>
            <w:tcW w:w="4592" w:type="dxa"/>
          </w:tcPr>
          <w:p w14:paraId="4C070ADD" w14:textId="77777777" w:rsidR="000A4E95" w:rsidRDefault="000A4E95" w:rsidP="00391A87">
            <w:pPr>
              <w:pStyle w:val="NormalWeb"/>
              <w:spacing w:before="0" w:beforeAutospacing="0" w:after="0" w:afterAutospacing="0"/>
              <w:rPr>
                <w:rFonts w:ascii="Verdana" w:hAnsi="Verdana" w:cs="Arial"/>
                <w:b/>
                <w:sz w:val="22"/>
                <w:szCs w:val="22"/>
              </w:rPr>
            </w:pPr>
          </w:p>
          <w:p w14:paraId="453897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why it is important to accurately and legibly record physiological measurements</w:t>
            </w:r>
          </w:p>
          <w:p w14:paraId="2727532E" w14:textId="77777777" w:rsidR="000A4E95" w:rsidRDefault="000A4E95" w:rsidP="00391A87">
            <w:pPr>
              <w:pStyle w:val="NormalWeb"/>
              <w:spacing w:before="0" w:beforeAutospacing="0" w:after="0" w:afterAutospacing="0"/>
              <w:rPr>
                <w:rFonts w:ascii="Verdana" w:hAnsi="Verdana" w:cs="Arial"/>
                <w:b/>
                <w:sz w:val="22"/>
                <w:szCs w:val="22"/>
              </w:rPr>
            </w:pPr>
          </w:p>
          <w:p w14:paraId="2AAEC7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Summarise three common conditions which require recording of physiological measurements</w:t>
            </w:r>
          </w:p>
          <w:p w14:paraId="0E1FD825" w14:textId="77777777" w:rsidR="000A4E95" w:rsidRDefault="000A4E95" w:rsidP="00391A87">
            <w:pPr>
              <w:pStyle w:val="NormalWeb"/>
              <w:spacing w:before="0" w:beforeAutospacing="0" w:after="0" w:afterAutospacing="0"/>
              <w:rPr>
                <w:rFonts w:ascii="Verdana" w:hAnsi="Verdana" w:cs="Arial"/>
                <w:b/>
                <w:sz w:val="22"/>
                <w:szCs w:val="22"/>
              </w:rPr>
            </w:pPr>
          </w:p>
          <w:p w14:paraId="76B3C5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Summarise the correct process for reporting measurements that fall outside the normal levels</w:t>
            </w:r>
          </w:p>
          <w:p w14:paraId="69B64D6F" w14:textId="77777777" w:rsidR="000A4E95" w:rsidRDefault="000A4E95" w:rsidP="00391A87">
            <w:pPr>
              <w:pStyle w:val="NormalWeb"/>
              <w:spacing w:before="0" w:beforeAutospacing="0" w:after="0" w:afterAutospacing="0"/>
              <w:rPr>
                <w:rFonts w:ascii="Verdana" w:hAnsi="Verdana" w:cs="Arial"/>
                <w:b/>
                <w:sz w:val="22"/>
                <w:szCs w:val="22"/>
              </w:rPr>
            </w:pPr>
          </w:p>
          <w:p w14:paraId="52169C08" w14:textId="77777777" w:rsidR="001E3A5D"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 xml:space="preserve">Record accurate physiological measurements using the correct documentation for each of the following:   </w:t>
            </w:r>
            <w:r w:rsidRPr="00391A87">
              <w:rPr>
                <w:rFonts w:ascii="Verdana" w:hAnsi="Verdana" w:cs="Arial"/>
                <w:sz w:val="22"/>
                <w:szCs w:val="22"/>
                <w:lang w:val="en-GB"/>
              </w:rPr>
              <w:tab/>
              <w:t xml:space="preserve"> </w:t>
            </w:r>
          </w:p>
          <w:p w14:paraId="0EBEA023" w14:textId="77777777" w:rsidR="001E3A5D" w:rsidRDefault="001E3A5D" w:rsidP="00391A87">
            <w:pPr>
              <w:pStyle w:val="NormalWeb"/>
              <w:spacing w:before="0" w:beforeAutospacing="0" w:after="0" w:afterAutospacing="0"/>
              <w:rPr>
                <w:rFonts w:ascii="Verdana" w:hAnsi="Verdana" w:cs="Arial"/>
                <w:sz w:val="22"/>
                <w:szCs w:val="22"/>
                <w:lang w:val="en-GB"/>
              </w:rPr>
            </w:pPr>
          </w:p>
          <w:p w14:paraId="4DA0AD52" w14:textId="77777777" w:rsidR="001E3A5D" w:rsidRDefault="00736535" w:rsidP="001E3A5D">
            <w:pPr>
              <w:pStyle w:val="NormalWeb"/>
              <w:numPr>
                <w:ilvl w:val="0"/>
                <w:numId w:val="8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blood pressure   </w:t>
            </w:r>
            <w:r w:rsidRPr="00391A87">
              <w:rPr>
                <w:rFonts w:ascii="Verdana" w:hAnsi="Verdana" w:cs="Arial"/>
                <w:sz w:val="22"/>
                <w:szCs w:val="22"/>
                <w:lang w:val="en-GB"/>
              </w:rPr>
              <w:tab/>
              <w:t xml:space="preserve"> </w:t>
            </w:r>
          </w:p>
          <w:p w14:paraId="5A00F122" w14:textId="77777777" w:rsidR="001E3A5D" w:rsidRDefault="00736535" w:rsidP="001E3A5D">
            <w:pPr>
              <w:pStyle w:val="NormalWeb"/>
              <w:numPr>
                <w:ilvl w:val="0"/>
                <w:numId w:val="8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body temperature   </w:t>
            </w:r>
            <w:r w:rsidRPr="00391A87">
              <w:rPr>
                <w:rFonts w:ascii="Verdana" w:hAnsi="Verdana" w:cs="Arial"/>
                <w:sz w:val="22"/>
                <w:szCs w:val="22"/>
                <w:lang w:val="en-GB"/>
              </w:rPr>
              <w:tab/>
            </w:r>
          </w:p>
          <w:p w14:paraId="56114A5F" w14:textId="38ACD8AB" w:rsidR="001E3A5D" w:rsidRDefault="00736535" w:rsidP="001E3A5D">
            <w:pPr>
              <w:pStyle w:val="NormalWeb"/>
              <w:numPr>
                <w:ilvl w:val="0"/>
                <w:numId w:val="8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respiratory rate   </w:t>
            </w:r>
            <w:r w:rsidRPr="00391A87">
              <w:rPr>
                <w:rFonts w:ascii="Verdana" w:hAnsi="Verdana" w:cs="Arial"/>
                <w:sz w:val="22"/>
                <w:szCs w:val="22"/>
                <w:lang w:val="en-GB"/>
              </w:rPr>
              <w:tab/>
              <w:t xml:space="preserve"> </w:t>
            </w:r>
          </w:p>
          <w:p w14:paraId="11C590BD" w14:textId="28260818" w:rsidR="00736535" w:rsidRDefault="00736535" w:rsidP="001E3A5D">
            <w:pPr>
              <w:pStyle w:val="NormalWeb"/>
              <w:numPr>
                <w:ilvl w:val="0"/>
                <w:numId w:val="8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pulse</w:t>
            </w:r>
          </w:p>
          <w:p w14:paraId="634E6E5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2EBC49D" w14:textId="77777777" w:rsidR="00736535" w:rsidRPr="00391A87" w:rsidRDefault="00736535" w:rsidP="0099237B">
            <w:pPr>
              <w:pStyle w:val="Heading5"/>
              <w:rPr>
                <w:rFonts w:ascii="Verdana" w:hAnsi="Verdana"/>
                <w:color w:val="auto"/>
              </w:rPr>
            </w:pPr>
          </w:p>
        </w:tc>
        <w:tc>
          <w:tcPr>
            <w:tcW w:w="1184" w:type="dxa"/>
          </w:tcPr>
          <w:p w14:paraId="39E2A00A" w14:textId="77777777" w:rsidR="00736535" w:rsidRPr="00391A87" w:rsidRDefault="00736535" w:rsidP="0099237B">
            <w:pPr>
              <w:pStyle w:val="Heading5"/>
              <w:rPr>
                <w:rFonts w:ascii="Verdana" w:hAnsi="Verdana"/>
                <w:color w:val="auto"/>
              </w:rPr>
            </w:pPr>
          </w:p>
        </w:tc>
        <w:tc>
          <w:tcPr>
            <w:tcW w:w="1250" w:type="dxa"/>
          </w:tcPr>
          <w:p w14:paraId="462273C7" w14:textId="77777777" w:rsidR="00736535" w:rsidRPr="00391A87" w:rsidRDefault="00736535" w:rsidP="0099237B">
            <w:pPr>
              <w:pStyle w:val="Heading5"/>
              <w:rPr>
                <w:rFonts w:ascii="Verdana" w:hAnsi="Verdana"/>
                <w:color w:val="auto"/>
              </w:rPr>
            </w:pPr>
          </w:p>
        </w:tc>
        <w:tc>
          <w:tcPr>
            <w:tcW w:w="2682" w:type="dxa"/>
          </w:tcPr>
          <w:p w14:paraId="32C07275" w14:textId="77777777" w:rsidR="00736535" w:rsidRPr="00391A87" w:rsidRDefault="00736535" w:rsidP="0099237B">
            <w:pPr>
              <w:pStyle w:val="Heading5"/>
              <w:rPr>
                <w:rFonts w:ascii="Verdana" w:hAnsi="Verdana"/>
                <w:color w:val="auto"/>
              </w:rPr>
            </w:pPr>
          </w:p>
        </w:tc>
      </w:tr>
    </w:tbl>
    <w:p w14:paraId="73D3538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FA3B79B" w14:textId="77777777" w:rsidTr="00391A87">
        <w:tc>
          <w:tcPr>
            <w:tcW w:w="12575" w:type="dxa"/>
          </w:tcPr>
          <w:p w14:paraId="0D393971"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75D6935" w14:textId="77777777" w:rsidR="00736535" w:rsidRPr="00391A87" w:rsidRDefault="00736535" w:rsidP="00391A87">
            <w:pPr>
              <w:jc w:val="both"/>
              <w:rPr>
                <w:rFonts w:cs="Times New Roman"/>
                <w:b/>
              </w:rPr>
            </w:pPr>
          </w:p>
          <w:p w14:paraId="059A0933" w14:textId="77777777" w:rsidR="00736535" w:rsidRPr="00391A87" w:rsidRDefault="00736535" w:rsidP="00391A87">
            <w:pPr>
              <w:jc w:val="both"/>
              <w:rPr>
                <w:rFonts w:cs="Times New Roman"/>
                <w:b/>
              </w:rPr>
            </w:pPr>
          </w:p>
          <w:p w14:paraId="015F8F12" w14:textId="77777777" w:rsidR="00736535" w:rsidRPr="00391A87" w:rsidRDefault="00736535" w:rsidP="00391A87">
            <w:pPr>
              <w:jc w:val="both"/>
              <w:rPr>
                <w:rFonts w:cs="Times New Roman"/>
                <w:b/>
              </w:rPr>
            </w:pPr>
          </w:p>
          <w:p w14:paraId="4A005917" w14:textId="77777777" w:rsidR="00736535" w:rsidRPr="00391A87" w:rsidRDefault="00736535" w:rsidP="00391A87">
            <w:pPr>
              <w:jc w:val="both"/>
              <w:rPr>
                <w:rFonts w:cs="Times New Roman"/>
                <w:b/>
              </w:rPr>
            </w:pPr>
          </w:p>
          <w:p w14:paraId="0A66A000" w14:textId="77777777" w:rsidR="00736535" w:rsidRPr="00391A87" w:rsidRDefault="00736535" w:rsidP="00391A87">
            <w:pPr>
              <w:jc w:val="both"/>
              <w:rPr>
                <w:rFonts w:cs="Times New Roman"/>
                <w:b/>
              </w:rPr>
            </w:pPr>
          </w:p>
          <w:p w14:paraId="1E14DA5F" w14:textId="77777777" w:rsidR="00736535" w:rsidRPr="00391A87" w:rsidRDefault="00736535" w:rsidP="00391A87">
            <w:pPr>
              <w:jc w:val="both"/>
              <w:rPr>
                <w:b/>
              </w:rPr>
            </w:pPr>
            <w:r w:rsidRPr="00391A87">
              <w:rPr>
                <w:b/>
              </w:rPr>
              <w:t xml:space="preserve">Name:                                                                                     Signature:                                                                             </w:t>
            </w:r>
          </w:p>
          <w:p w14:paraId="210A3519" w14:textId="77777777" w:rsidR="00736535" w:rsidRPr="00391A87" w:rsidRDefault="00736535" w:rsidP="00391A87">
            <w:pPr>
              <w:jc w:val="both"/>
              <w:rPr>
                <w:b/>
              </w:rPr>
            </w:pPr>
            <w:r w:rsidRPr="00391A87">
              <w:rPr>
                <w:b/>
              </w:rPr>
              <w:t xml:space="preserve">Date:                                 </w:t>
            </w:r>
          </w:p>
        </w:tc>
      </w:tr>
    </w:tbl>
    <w:p w14:paraId="66C77FA3" w14:textId="77777777" w:rsidR="00736535" w:rsidRDefault="00736535" w:rsidP="0048336A"/>
    <w:p w14:paraId="0E78714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D9D605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896DFA6" w14:textId="77777777" w:rsidTr="00391A87">
        <w:tc>
          <w:tcPr>
            <w:tcW w:w="12575" w:type="dxa"/>
          </w:tcPr>
          <w:p w14:paraId="5985DD5E" w14:textId="77777777" w:rsidR="00736535" w:rsidRPr="00391A87" w:rsidRDefault="00736535" w:rsidP="00391A87">
            <w:pPr>
              <w:jc w:val="both"/>
              <w:rPr>
                <w:rFonts w:cs="Times New Roman"/>
                <w:b/>
              </w:rPr>
            </w:pPr>
            <w:r w:rsidRPr="00391A87">
              <w:rPr>
                <w:rFonts w:cs="Times New Roman"/>
                <w:b/>
              </w:rPr>
              <w:t>INTERNAL MODERATOR COMMENTS:</w:t>
            </w:r>
          </w:p>
          <w:p w14:paraId="7F8A5156" w14:textId="77777777" w:rsidR="00736535" w:rsidRPr="00391A87" w:rsidRDefault="00736535" w:rsidP="00391A87">
            <w:pPr>
              <w:jc w:val="both"/>
              <w:rPr>
                <w:rFonts w:cs="Times New Roman"/>
                <w:b/>
              </w:rPr>
            </w:pPr>
          </w:p>
          <w:p w14:paraId="785F498C" w14:textId="77777777" w:rsidR="00736535" w:rsidRPr="00391A87" w:rsidRDefault="00736535" w:rsidP="00391A87">
            <w:pPr>
              <w:jc w:val="both"/>
              <w:rPr>
                <w:rFonts w:cs="Times New Roman"/>
                <w:b/>
              </w:rPr>
            </w:pPr>
          </w:p>
          <w:p w14:paraId="7A95830E" w14:textId="77777777" w:rsidR="00736535" w:rsidRPr="00391A87" w:rsidRDefault="00736535" w:rsidP="00391A87">
            <w:pPr>
              <w:jc w:val="both"/>
              <w:rPr>
                <w:rFonts w:cs="Times New Roman"/>
                <w:b/>
              </w:rPr>
            </w:pPr>
          </w:p>
          <w:p w14:paraId="54D1B263" w14:textId="77777777" w:rsidR="00736535" w:rsidRPr="00391A87" w:rsidRDefault="00736535" w:rsidP="00391A87">
            <w:pPr>
              <w:jc w:val="both"/>
              <w:rPr>
                <w:rFonts w:cs="Times New Roman"/>
                <w:b/>
              </w:rPr>
            </w:pPr>
          </w:p>
          <w:p w14:paraId="0BB55503" w14:textId="77777777" w:rsidR="00736535" w:rsidRPr="00391A87" w:rsidRDefault="00736535" w:rsidP="00391A87">
            <w:pPr>
              <w:jc w:val="both"/>
              <w:rPr>
                <w:rFonts w:cs="Times New Roman"/>
                <w:b/>
              </w:rPr>
            </w:pPr>
          </w:p>
          <w:p w14:paraId="468B0DC9" w14:textId="77777777" w:rsidR="00736535" w:rsidRPr="00391A87" w:rsidRDefault="00736535" w:rsidP="00391A87">
            <w:pPr>
              <w:jc w:val="both"/>
              <w:rPr>
                <w:b/>
              </w:rPr>
            </w:pPr>
            <w:r w:rsidRPr="00391A87">
              <w:rPr>
                <w:b/>
              </w:rPr>
              <w:t xml:space="preserve">Name:                                                                                     Signature:                                                                             </w:t>
            </w:r>
          </w:p>
          <w:p w14:paraId="5F9CAC9D" w14:textId="77777777" w:rsidR="00736535" w:rsidRPr="00391A87" w:rsidRDefault="00736535" w:rsidP="00391A87">
            <w:pPr>
              <w:jc w:val="both"/>
              <w:rPr>
                <w:b/>
              </w:rPr>
            </w:pPr>
            <w:r w:rsidRPr="00391A87">
              <w:rPr>
                <w:b/>
              </w:rPr>
              <w:t xml:space="preserve">Date:                                 </w:t>
            </w:r>
          </w:p>
        </w:tc>
      </w:tr>
      <w:tr w:rsidR="00736535" w:rsidRPr="007E224B" w14:paraId="6D7B3BF3" w14:textId="77777777" w:rsidTr="00391A87">
        <w:tc>
          <w:tcPr>
            <w:tcW w:w="12575" w:type="dxa"/>
          </w:tcPr>
          <w:p w14:paraId="6F0EAA42" w14:textId="77777777" w:rsidR="00736535" w:rsidRPr="00391A87" w:rsidRDefault="00736535" w:rsidP="00391A87">
            <w:pPr>
              <w:jc w:val="both"/>
              <w:rPr>
                <w:rFonts w:cs="Times New Roman"/>
                <w:b/>
              </w:rPr>
            </w:pPr>
            <w:r w:rsidRPr="00391A87">
              <w:rPr>
                <w:rFonts w:cs="Times New Roman"/>
                <w:b/>
              </w:rPr>
              <w:t>EXTERNAL MODERATOR COMMENTS:</w:t>
            </w:r>
          </w:p>
          <w:p w14:paraId="20A6A6B5" w14:textId="77777777" w:rsidR="00736535" w:rsidRPr="00391A87" w:rsidRDefault="00736535" w:rsidP="00391A87">
            <w:pPr>
              <w:jc w:val="both"/>
              <w:rPr>
                <w:rFonts w:cs="Times New Roman"/>
                <w:b/>
              </w:rPr>
            </w:pPr>
          </w:p>
          <w:p w14:paraId="345623A1" w14:textId="77777777" w:rsidR="00736535" w:rsidRPr="00391A87" w:rsidRDefault="00736535" w:rsidP="00391A87">
            <w:pPr>
              <w:jc w:val="both"/>
              <w:rPr>
                <w:rFonts w:cs="Times New Roman"/>
                <w:b/>
              </w:rPr>
            </w:pPr>
          </w:p>
          <w:p w14:paraId="67A1A1F7" w14:textId="77777777" w:rsidR="00736535" w:rsidRPr="00391A87" w:rsidRDefault="00736535" w:rsidP="00391A87">
            <w:pPr>
              <w:jc w:val="both"/>
              <w:rPr>
                <w:rFonts w:cs="Times New Roman"/>
                <w:b/>
              </w:rPr>
            </w:pPr>
          </w:p>
          <w:p w14:paraId="3ECF6FB3" w14:textId="77777777" w:rsidR="00736535" w:rsidRPr="00391A87" w:rsidRDefault="00736535" w:rsidP="00391A87">
            <w:pPr>
              <w:jc w:val="both"/>
              <w:rPr>
                <w:rFonts w:cs="Times New Roman"/>
                <w:b/>
              </w:rPr>
            </w:pPr>
          </w:p>
          <w:p w14:paraId="36FD003E" w14:textId="77777777" w:rsidR="00736535" w:rsidRPr="00391A87" w:rsidRDefault="00736535" w:rsidP="00391A87">
            <w:pPr>
              <w:jc w:val="both"/>
              <w:rPr>
                <w:rFonts w:cs="Times New Roman"/>
                <w:b/>
              </w:rPr>
            </w:pPr>
          </w:p>
          <w:p w14:paraId="22FF18AD" w14:textId="77777777" w:rsidR="00736535" w:rsidRPr="00391A87" w:rsidRDefault="00736535" w:rsidP="00391A87">
            <w:pPr>
              <w:jc w:val="both"/>
              <w:rPr>
                <w:b/>
              </w:rPr>
            </w:pPr>
            <w:r w:rsidRPr="00391A87">
              <w:rPr>
                <w:b/>
              </w:rPr>
              <w:t xml:space="preserve">Name:                                                                                     Signature:                                                                             </w:t>
            </w:r>
          </w:p>
          <w:p w14:paraId="2F6269A2" w14:textId="77777777" w:rsidR="00736535" w:rsidRPr="00391A87" w:rsidRDefault="00736535" w:rsidP="00391A87">
            <w:pPr>
              <w:jc w:val="both"/>
              <w:rPr>
                <w:b/>
              </w:rPr>
            </w:pPr>
            <w:r w:rsidRPr="00391A87">
              <w:rPr>
                <w:b/>
              </w:rPr>
              <w:t xml:space="preserve">Date:                                 </w:t>
            </w:r>
          </w:p>
        </w:tc>
      </w:tr>
    </w:tbl>
    <w:p w14:paraId="2BB7B9C9" w14:textId="77777777" w:rsidR="00736535" w:rsidRDefault="00736535" w:rsidP="00736535">
      <w:pPr>
        <w:pStyle w:val="mainheading"/>
        <w:spacing w:before="0" w:after="0"/>
        <w:jc w:val="both"/>
        <w:rPr>
          <w:rFonts w:ascii="Verdana" w:hAnsi="Verdana"/>
          <w:b w:val="0"/>
          <w:bCs/>
          <w:sz w:val="22"/>
        </w:rPr>
      </w:pPr>
    </w:p>
    <w:p w14:paraId="425F2C0F"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82A25B2" w14:textId="77777777" w:rsidR="00FB2835" w:rsidRPr="0048336A" w:rsidRDefault="00FB2835" w:rsidP="0048336A"/>
    <w:p w14:paraId="63F50D3B"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B097C08" w14:textId="77777777" w:rsidR="00736535" w:rsidRDefault="00736535" w:rsidP="00736535">
      <w:pPr>
        <w:tabs>
          <w:tab w:val="left" w:pos="3510"/>
        </w:tabs>
        <w:rPr>
          <w:iCs w:val="0"/>
        </w:rPr>
      </w:pPr>
    </w:p>
    <w:p w14:paraId="45E8127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318B3EB" w14:textId="77777777" w:rsidR="00FB2835" w:rsidRDefault="00FB2835" w:rsidP="0048336A">
      <w:pPr>
        <w:rPr>
          <w:iCs w:val="0"/>
        </w:rPr>
      </w:pPr>
    </w:p>
    <w:p w14:paraId="15BB3F07" w14:textId="77777777" w:rsidR="00736535" w:rsidRPr="00561F81" w:rsidRDefault="00736535" w:rsidP="00736535">
      <w:pPr>
        <w:jc w:val="both"/>
        <w:rPr>
          <w:rFonts w:ascii="Verdana" w:hAnsi="Verdana"/>
          <w:b/>
          <w:szCs w:val="22"/>
        </w:rPr>
      </w:pPr>
      <w:r>
        <w:rPr>
          <w:rFonts w:ascii="Verdana" w:hAnsi="Verdana"/>
          <w:b/>
          <w:bCs/>
        </w:rPr>
        <w:t>H/651/7560 Undertaking Stoma Care</w:t>
      </w:r>
      <w:r w:rsidRPr="00561F81">
        <w:rPr>
          <w:rFonts w:ascii="Verdana" w:hAnsi="Verdana"/>
          <w:b/>
          <w:bCs/>
        </w:rPr>
        <w:t xml:space="preserve"> </w:t>
      </w:r>
    </w:p>
    <w:p w14:paraId="4B6D9E5F"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7C8E7A27" w14:textId="77777777" w:rsidTr="00391A87">
        <w:tc>
          <w:tcPr>
            <w:tcW w:w="4592" w:type="dxa"/>
          </w:tcPr>
          <w:p w14:paraId="4761908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4F1979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350E62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1993FE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F35586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A7141DC" w14:textId="77777777" w:rsidTr="00391A87">
        <w:tc>
          <w:tcPr>
            <w:tcW w:w="4592" w:type="dxa"/>
          </w:tcPr>
          <w:p w14:paraId="00F13696" w14:textId="77777777" w:rsidR="000A4E95" w:rsidRDefault="000A4E95" w:rsidP="00391A87">
            <w:pPr>
              <w:pStyle w:val="NormalWeb"/>
              <w:spacing w:before="0" w:beforeAutospacing="0" w:after="0" w:afterAutospacing="0"/>
              <w:rPr>
                <w:rFonts w:ascii="Verdana" w:hAnsi="Verdana" w:cs="Arial"/>
                <w:b/>
                <w:sz w:val="22"/>
                <w:szCs w:val="22"/>
              </w:rPr>
            </w:pPr>
          </w:p>
          <w:p w14:paraId="40C7DB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the current legislation national guidelines, policies, protocols and good practice related to undertaking stoma care</w:t>
            </w:r>
          </w:p>
          <w:p w14:paraId="4E332062" w14:textId="77777777" w:rsidR="000A4E95" w:rsidRDefault="000A4E95" w:rsidP="00391A87">
            <w:pPr>
              <w:pStyle w:val="NormalWeb"/>
              <w:spacing w:before="0" w:beforeAutospacing="0" w:after="0" w:afterAutospacing="0"/>
              <w:rPr>
                <w:rFonts w:ascii="Verdana" w:hAnsi="Verdana" w:cs="Arial"/>
                <w:b/>
                <w:sz w:val="22"/>
                <w:szCs w:val="22"/>
              </w:rPr>
            </w:pPr>
          </w:p>
          <w:p w14:paraId="1A6E37C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 xml:space="preserve">Explain own responsibilities and accountability in relation to current legislation, national guidelines, organisational policies and protocols which inform good practice when carrying out stoma care   </w:t>
            </w:r>
          </w:p>
          <w:p w14:paraId="115DAD0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1C384B6" w14:textId="77777777" w:rsidR="00736535" w:rsidRPr="00391A87" w:rsidRDefault="00736535" w:rsidP="0099237B">
            <w:pPr>
              <w:pStyle w:val="Heading5"/>
              <w:rPr>
                <w:rFonts w:ascii="Verdana" w:hAnsi="Verdana"/>
                <w:color w:val="auto"/>
              </w:rPr>
            </w:pPr>
          </w:p>
        </w:tc>
        <w:tc>
          <w:tcPr>
            <w:tcW w:w="1184" w:type="dxa"/>
          </w:tcPr>
          <w:p w14:paraId="54C72989" w14:textId="77777777" w:rsidR="00736535" w:rsidRPr="00391A87" w:rsidRDefault="00736535" w:rsidP="0099237B">
            <w:pPr>
              <w:pStyle w:val="Heading5"/>
              <w:rPr>
                <w:rFonts w:ascii="Verdana" w:hAnsi="Verdana"/>
                <w:color w:val="auto"/>
              </w:rPr>
            </w:pPr>
          </w:p>
        </w:tc>
        <w:tc>
          <w:tcPr>
            <w:tcW w:w="1250" w:type="dxa"/>
          </w:tcPr>
          <w:p w14:paraId="77914A6D" w14:textId="77777777" w:rsidR="00736535" w:rsidRPr="00391A87" w:rsidRDefault="00736535" w:rsidP="0099237B">
            <w:pPr>
              <w:pStyle w:val="Heading5"/>
              <w:rPr>
                <w:rFonts w:ascii="Verdana" w:hAnsi="Verdana"/>
                <w:color w:val="auto"/>
              </w:rPr>
            </w:pPr>
          </w:p>
        </w:tc>
        <w:tc>
          <w:tcPr>
            <w:tcW w:w="2682" w:type="dxa"/>
          </w:tcPr>
          <w:p w14:paraId="1BE139C0" w14:textId="77777777" w:rsidR="00736535" w:rsidRPr="00391A87" w:rsidRDefault="00736535" w:rsidP="0099237B">
            <w:pPr>
              <w:pStyle w:val="Heading5"/>
              <w:rPr>
                <w:rFonts w:ascii="Verdana" w:hAnsi="Verdana"/>
                <w:color w:val="auto"/>
              </w:rPr>
            </w:pPr>
          </w:p>
        </w:tc>
      </w:tr>
      <w:tr w:rsidR="007577FA" w:rsidRPr="00561F81" w14:paraId="79A64BB7" w14:textId="77777777" w:rsidTr="00391A87">
        <w:tc>
          <w:tcPr>
            <w:tcW w:w="4592" w:type="dxa"/>
          </w:tcPr>
          <w:p w14:paraId="55F856DC" w14:textId="77777777" w:rsidR="000A4E95" w:rsidRDefault="000A4E95" w:rsidP="00391A87">
            <w:pPr>
              <w:pStyle w:val="NormalWeb"/>
              <w:spacing w:before="0" w:beforeAutospacing="0" w:after="0" w:afterAutospacing="0"/>
              <w:rPr>
                <w:rFonts w:ascii="Verdana" w:hAnsi="Verdana" w:cs="Arial"/>
                <w:b/>
                <w:sz w:val="22"/>
                <w:szCs w:val="22"/>
              </w:rPr>
            </w:pPr>
          </w:p>
          <w:p w14:paraId="332909C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Summarise three reasons why a stoma may be necessary</w:t>
            </w:r>
          </w:p>
          <w:p w14:paraId="486887DC" w14:textId="77777777" w:rsidR="000A4E95" w:rsidRDefault="000A4E95" w:rsidP="00391A87">
            <w:pPr>
              <w:pStyle w:val="NormalWeb"/>
              <w:spacing w:before="0" w:beforeAutospacing="0" w:after="0" w:afterAutospacing="0"/>
              <w:rPr>
                <w:rFonts w:ascii="Verdana" w:hAnsi="Verdana" w:cs="Arial"/>
                <w:b/>
                <w:sz w:val="22"/>
                <w:szCs w:val="22"/>
              </w:rPr>
            </w:pPr>
          </w:p>
          <w:p w14:paraId="6D30CC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Illustrate the anatomy in relation to the position, reasons for and function of colostomies, ileostomies, ileal conduits, and nephrostomy</w:t>
            </w:r>
          </w:p>
          <w:p w14:paraId="042AD231" w14:textId="77777777" w:rsidR="000A4E95" w:rsidRDefault="000A4E95" w:rsidP="00391A87">
            <w:pPr>
              <w:pStyle w:val="NormalWeb"/>
              <w:spacing w:before="0" w:beforeAutospacing="0" w:after="0" w:afterAutospacing="0"/>
              <w:rPr>
                <w:rFonts w:ascii="Verdana" w:hAnsi="Verdana" w:cs="Arial"/>
                <w:b/>
                <w:sz w:val="22"/>
                <w:szCs w:val="22"/>
              </w:rPr>
            </w:pPr>
          </w:p>
          <w:p w14:paraId="79CE54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 xml:space="preserve">Summarise the potential consequences of contamination of stoma drainage systems    </w:t>
            </w:r>
          </w:p>
          <w:p w14:paraId="7B87D803" w14:textId="77777777" w:rsidR="000A4E95" w:rsidRDefault="000A4E95" w:rsidP="00391A87">
            <w:pPr>
              <w:pStyle w:val="NormalWeb"/>
              <w:spacing w:before="0" w:beforeAutospacing="0" w:after="0" w:afterAutospacing="0"/>
              <w:rPr>
                <w:rFonts w:ascii="Verdana" w:hAnsi="Verdana" w:cs="Arial"/>
                <w:b/>
                <w:sz w:val="22"/>
                <w:szCs w:val="22"/>
              </w:rPr>
            </w:pPr>
          </w:p>
          <w:p w14:paraId="2576F61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Summarise the effects of diet and mobility on stoma function</w:t>
            </w:r>
          </w:p>
          <w:p w14:paraId="5FCB5B5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77D19E4" w14:textId="77777777" w:rsidR="00736535" w:rsidRPr="00391A87" w:rsidRDefault="00736535" w:rsidP="0099237B">
            <w:pPr>
              <w:pStyle w:val="Heading5"/>
              <w:rPr>
                <w:rFonts w:ascii="Verdana" w:hAnsi="Verdana"/>
                <w:color w:val="auto"/>
              </w:rPr>
            </w:pPr>
          </w:p>
        </w:tc>
        <w:tc>
          <w:tcPr>
            <w:tcW w:w="1184" w:type="dxa"/>
          </w:tcPr>
          <w:p w14:paraId="3556F328" w14:textId="77777777" w:rsidR="00736535" w:rsidRPr="00391A87" w:rsidRDefault="00736535" w:rsidP="0099237B">
            <w:pPr>
              <w:pStyle w:val="Heading5"/>
              <w:rPr>
                <w:rFonts w:ascii="Verdana" w:hAnsi="Verdana"/>
                <w:color w:val="auto"/>
              </w:rPr>
            </w:pPr>
          </w:p>
        </w:tc>
        <w:tc>
          <w:tcPr>
            <w:tcW w:w="1250" w:type="dxa"/>
          </w:tcPr>
          <w:p w14:paraId="63BB0944" w14:textId="77777777" w:rsidR="00736535" w:rsidRPr="00391A87" w:rsidRDefault="00736535" w:rsidP="0099237B">
            <w:pPr>
              <w:pStyle w:val="Heading5"/>
              <w:rPr>
                <w:rFonts w:ascii="Verdana" w:hAnsi="Verdana"/>
                <w:color w:val="auto"/>
              </w:rPr>
            </w:pPr>
          </w:p>
        </w:tc>
        <w:tc>
          <w:tcPr>
            <w:tcW w:w="2682" w:type="dxa"/>
          </w:tcPr>
          <w:p w14:paraId="195F5756" w14:textId="77777777" w:rsidR="00736535" w:rsidRPr="00391A87" w:rsidRDefault="00736535" w:rsidP="0099237B">
            <w:pPr>
              <w:pStyle w:val="Heading5"/>
              <w:rPr>
                <w:rFonts w:ascii="Verdana" w:hAnsi="Verdana"/>
                <w:color w:val="auto"/>
              </w:rPr>
            </w:pPr>
          </w:p>
        </w:tc>
      </w:tr>
      <w:tr w:rsidR="007577FA" w:rsidRPr="00561F81" w14:paraId="0218CBFA" w14:textId="77777777" w:rsidTr="00391A87">
        <w:tc>
          <w:tcPr>
            <w:tcW w:w="4592" w:type="dxa"/>
          </w:tcPr>
          <w:p w14:paraId="7BB3A4A3" w14:textId="77777777" w:rsidR="000A4E95" w:rsidRDefault="000A4E95" w:rsidP="00391A87">
            <w:pPr>
              <w:pStyle w:val="NormalWeb"/>
              <w:spacing w:before="0" w:beforeAutospacing="0" w:after="0" w:afterAutospacing="0"/>
              <w:rPr>
                <w:rFonts w:ascii="Verdana" w:hAnsi="Verdana" w:cs="Arial"/>
                <w:b/>
                <w:sz w:val="22"/>
                <w:szCs w:val="22"/>
              </w:rPr>
            </w:pPr>
          </w:p>
          <w:p w14:paraId="35BFF67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Verify an individual’s identity and gain valid consent prior to stoma care</w:t>
            </w:r>
          </w:p>
          <w:p w14:paraId="205F8A80" w14:textId="77777777" w:rsidR="000A4E95" w:rsidRDefault="000A4E95" w:rsidP="00391A87">
            <w:pPr>
              <w:pStyle w:val="NormalWeb"/>
              <w:spacing w:before="0" w:beforeAutospacing="0" w:after="0" w:afterAutospacing="0"/>
              <w:rPr>
                <w:rFonts w:ascii="Verdana" w:hAnsi="Verdana" w:cs="Arial"/>
                <w:b/>
                <w:sz w:val="22"/>
                <w:szCs w:val="22"/>
              </w:rPr>
            </w:pPr>
          </w:p>
          <w:p w14:paraId="0C5124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Communicate information in a manner that is accessible and sensitive to the personal beliefs and preferences of an individual</w:t>
            </w:r>
          </w:p>
          <w:p w14:paraId="1FFA86FB" w14:textId="77777777" w:rsidR="000A4E95" w:rsidRDefault="000A4E95" w:rsidP="00391A87">
            <w:pPr>
              <w:pStyle w:val="NormalWeb"/>
              <w:spacing w:before="0" w:beforeAutospacing="0" w:after="0" w:afterAutospacing="0"/>
              <w:rPr>
                <w:rFonts w:ascii="Verdana" w:hAnsi="Verdana" w:cs="Arial"/>
                <w:b/>
                <w:sz w:val="22"/>
                <w:szCs w:val="22"/>
              </w:rPr>
            </w:pPr>
          </w:p>
          <w:p w14:paraId="6919006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Carry out preparatory checks according to an individual’s care plan</w:t>
            </w:r>
          </w:p>
          <w:p w14:paraId="7F308817" w14:textId="77777777" w:rsidR="000A4E95" w:rsidRDefault="000A4E95" w:rsidP="00391A87">
            <w:pPr>
              <w:pStyle w:val="NormalWeb"/>
              <w:spacing w:before="0" w:beforeAutospacing="0" w:after="0" w:afterAutospacing="0"/>
              <w:rPr>
                <w:rFonts w:ascii="Verdana" w:hAnsi="Verdana" w:cs="Arial"/>
                <w:b/>
                <w:sz w:val="22"/>
                <w:szCs w:val="22"/>
              </w:rPr>
            </w:pPr>
          </w:p>
          <w:p w14:paraId="03E1C80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Apply standard precautions for infection prevention and control following organisational policy and national guidelines</w:t>
            </w:r>
          </w:p>
          <w:p w14:paraId="07C47191" w14:textId="77777777" w:rsidR="000A4E95" w:rsidRDefault="000A4E95" w:rsidP="00391A87">
            <w:pPr>
              <w:pStyle w:val="NormalWeb"/>
              <w:spacing w:before="0" w:beforeAutospacing="0" w:after="0" w:afterAutospacing="0"/>
              <w:rPr>
                <w:rFonts w:ascii="Verdana" w:hAnsi="Verdana" w:cs="Arial"/>
                <w:b/>
                <w:sz w:val="22"/>
                <w:szCs w:val="22"/>
              </w:rPr>
            </w:pPr>
          </w:p>
          <w:p w14:paraId="16458F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Apply health and safety measures relevant to the procedure and environment</w:t>
            </w:r>
          </w:p>
          <w:p w14:paraId="0591D650" w14:textId="77777777" w:rsidR="000A4E95" w:rsidRDefault="000A4E95" w:rsidP="00391A87">
            <w:pPr>
              <w:pStyle w:val="NormalWeb"/>
              <w:spacing w:before="0" w:beforeAutospacing="0" w:after="0" w:afterAutospacing="0"/>
              <w:rPr>
                <w:rFonts w:ascii="Verdana" w:hAnsi="Verdana" w:cs="Arial"/>
                <w:b/>
                <w:sz w:val="22"/>
                <w:szCs w:val="22"/>
              </w:rPr>
            </w:pPr>
          </w:p>
          <w:p w14:paraId="46D77A4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3.6 </w:t>
            </w:r>
            <w:r w:rsidRPr="00391A87">
              <w:rPr>
                <w:rFonts w:ascii="Verdana" w:hAnsi="Verdana" w:cs="Arial"/>
                <w:sz w:val="22"/>
                <w:szCs w:val="22"/>
                <w:lang w:val="en-GB"/>
              </w:rPr>
              <w:t>Prepare equipment and materials for stoma care according to an individual’s plan of care</w:t>
            </w:r>
          </w:p>
          <w:p w14:paraId="537BC18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DBB2A0F" w14:textId="77777777" w:rsidR="00736535" w:rsidRPr="00391A87" w:rsidRDefault="00736535" w:rsidP="0099237B">
            <w:pPr>
              <w:pStyle w:val="Heading5"/>
              <w:rPr>
                <w:rFonts w:ascii="Verdana" w:hAnsi="Verdana"/>
                <w:color w:val="auto"/>
              </w:rPr>
            </w:pPr>
          </w:p>
        </w:tc>
        <w:tc>
          <w:tcPr>
            <w:tcW w:w="1184" w:type="dxa"/>
          </w:tcPr>
          <w:p w14:paraId="20496422" w14:textId="77777777" w:rsidR="00736535" w:rsidRPr="00391A87" w:rsidRDefault="00736535" w:rsidP="0099237B">
            <w:pPr>
              <w:pStyle w:val="Heading5"/>
              <w:rPr>
                <w:rFonts w:ascii="Verdana" w:hAnsi="Verdana"/>
                <w:color w:val="auto"/>
              </w:rPr>
            </w:pPr>
          </w:p>
        </w:tc>
        <w:tc>
          <w:tcPr>
            <w:tcW w:w="1250" w:type="dxa"/>
          </w:tcPr>
          <w:p w14:paraId="3A93284B" w14:textId="77777777" w:rsidR="00736535" w:rsidRPr="00391A87" w:rsidRDefault="00736535" w:rsidP="0099237B">
            <w:pPr>
              <w:pStyle w:val="Heading5"/>
              <w:rPr>
                <w:rFonts w:ascii="Verdana" w:hAnsi="Verdana"/>
                <w:color w:val="auto"/>
              </w:rPr>
            </w:pPr>
          </w:p>
        </w:tc>
        <w:tc>
          <w:tcPr>
            <w:tcW w:w="2682" w:type="dxa"/>
          </w:tcPr>
          <w:p w14:paraId="3A7DAB13" w14:textId="77777777" w:rsidR="00736535" w:rsidRPr="00391A87" w:rsidRDefault="00736535" w:rsidP="0099237B">
            <w:pPr>
              <w:pStyle w:val="Heading5"/>
              <w:rPr>
                <w:rFonts w:ascii="Verdana" w:hAnsi="Verdana"/>
                <w:color w:val="auto"/>
              </w:rPr>
            </w:pPr>
          </w:p>
        </w:tc>
      </w:tr>
      <w:tr w:rsidR="007577FA" w:rsidRPr="00561F81" w14:paraId="22FFFC9B" w14:textId="77777777" w:rsidTr="00391A87">
        <w:tc>
          <w:tcPr>
            <w:tcW w:w="4592" w:type="dxa"/>
          </w:tcPr>
          <w:p w14:paraId="0C55E1A8" w14:textId="77777777" w:rsidR="000A4E95" w:rsidRDefault="000A4E95" w:rsidP="00391A87">
            <w:pPr>
              <w:pStyle w:val="NormalWeb"/>
              <w:spacing w:before="0" w:beforeAutospacing="0" w:after="0" w:afterAutospacing="0"/>
              <w:rPr>
                <w:rFonts w:ascii="Verdana" w:hAnsi="Verdana" w:cs="Arial"/>
                <w:b/>
                <w:sz w:val="22"/>
                <w:szCs w:val="22"/>
              </w:rPr>
            </w:pPr>
          </w:p>
          <w:p w14:paraId="55BEA77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Summarise factors which may affect the level of assistance required</w:t>
            </w:r>
          </w:p>
          <w:p w14:paraId="0E2BBBB2" w14:textId="77777777" w:rsidR="000A4E95" w:rsidRDefault="000A4E95" w:rsidP="00391A87">
            <w:pPr>
              <w:pStyle w:val="NormalWeb"/>
              <w:spacing w:before="0" w:beforeAutospacing="0" w:after="0" w:afterAutospacing="0"/>
              <w:rPr>
                <w:rFonts w:ascii="Verdana" w:hAnsi="Verdana" w:cs="Arial"/>
                <w:b/>
                <w:sz w:val="22"/>
                <w:szCs w:val="22"/>
              </w:rPr>
            </w:pPr>
          </w:p>
          <w:p w14:paraId="3ECC51B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Negotiate agreement in relation to the level of support required with an individual</w:t>
            </w:r>
          </w:p>
          <w:p w14:paraId="3F66A55A" w14:textId="77777777" w:rsidR="000A4E95" w:rsidRDefault="000A4E95" w:rsidP="00391A87">
            <w:pPr>
              <w:pStyle w:val="NormalWeb"/>
              <w:spacing w:before="0" w:beforeAutospacing="0" w:after="0" w:afterAutospacing="0"/>
              <w:rPr>
                <w:rFonts w:ascii="Verdana" w:hAnsi="Verdana" w:cs="Arial"/>
                <w:b/>
                <w:sz w:val="22"/>
                <w:szCs w:val="22"/>
              </w:rPr>
            </w:pPr>
          </w:p>
          <w:p w14:paraId="5FE254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Carry out stoma care in line with organisational policy and according to an individual’s care plan</w:t>
            </w:r>
          </w:p>
          <w:p w14:paraId="08CD8E33" w14:textId="77777777" w:rsidR="000A4E95" w:rsidRDefault="000A4E95" w:rsidP="00391A87">
            <w:pPr>
              <w:pStyle w:val="NormalWeb"/>
              <w:spacing w:before="0" w:beforeAutospacing="0" w:after="0" w:afterAutospacing="0"/>
              <w:rPr>
                <w:rFonts w:ascii="Verdana" w:hAnsi="Verdana" w:cs="Arial"/>
                <w:b/>
                <w:sz w:val="22"/>
                <w:szCs w:val="22"/>
              </w:rPr>
            </w:pPr>
          </w:p>
          <w:p w14:paraId="50D501A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Explain actions to take if the prepared stoma care equipment appears to be inappropriate or unsuitable</w:t>
            </w:r>
          </w:p>
          <w:p w14:paraId="16AC8C28" w14:textId="77777777" w:rsidR="000A4E95" w:rsidRDefault="000A4E95" w:rsidP="00391A87">
            <w:pPr>
              <w:pStyle w:val="NormalWeb"/>
              <w:spacing w:before="0" w:beforeAutospacing="0" w:after="0" w:afterAutospacing="0"/>
              <w:rPr>
                <w:rFonts w:ascii="Verdana" w:hAnsi="Verdana" w:cs="Arial"/>
                <w:b/>
                <w:sz w:val="22"/>
                <w:szCs w:val="22"/>
              </w:rPr>
            </w:pPr>
          </w:p>
          <w:p w14:paraId="748988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Demonstrate how to effectively support individuals to select and consume food and drink which may help support effective stoma functioning</w:t>
            </w:r>
          </w:p>
          <w:p w14:paraId="5B33BEB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B296F57" w14:textId="77777777" w:rsidR="00736535" w:rsidRPr="00391A87" w:rsidRDefault="00736535" w:rsidP="0099237B">
            <w:pPr>
              <w:pStyle w:val="Heading5"/>
              <w:rPr>
                <w:rFonts w:ascii="Verdana" w:hAnsi="Verdana"/>
                <w:color w:val="auto"/>
              </w:rPr>
            </w:pPr>
          </w:p>
        </w:tc>
        <w:tc>
          <w:tcPr>
            <w:tcW w:w="1184" w:type="dxa"/>
          </w:tcPr>
          <w:p w14:paraId="2FA14129" w14:textId="77777777" w:rsidR="00736535" w:rsidRPr="00391A87" w:rsidRDefault="00736535" w:rsidP="0099237B">
            <w:pPr>
              <w:pStyle w:val="Heading5"/>
              <w:rPr>
                <w:rFonts w:ascii="Verdana" w:hAnsi="Verdana"/>
                <w:color w:val="auto"/>
              </w:rPr>
            </w:pPr>
          </w:p>
        </w:tc>
        <w:tc>
          <w:tcPr>
            <w:tcW w:w="1250" w:type="dxa"/>
          </w:tcPr>
          <w:p w14:paraId="584D92BE" w14:textId="77777777" w:rsidR="00736535" w:rsidRPr="00391A87" w:rsidRDefault="00736535" w:rsidP="0099237B">
            <w:pPr>
              <w:pStyle w:val="Heading5"/>
              <w:rPr>
                <w:rFonts w:ascii="Verdana" w:hAnsi="Verdana"/>
                <w:color w:val="auto"/>
              </w:rPr>
            </w:pPr>
          </w:p>
        </w:tc>
        <w:tc>
          <w:tcPr>
            <w:tcW w:w="2682" w:type="dxa"/>
          </w:tcPr>
          <w:p w14:paraId="33035C7D" w14:textId="77777777" w:rsidR="00736535" w:rsidRPr="00391A87" w:rsidRDefault="00736535" w:rsidP="0099237B">
            <w:pPr>
              <w:pStyle w:val="Heading5"/>
              <w:rPr>
                <w:rFonts w:ascii="Verdana" w:hAnsi="Verdana"/>
                <w:color w:val="auto"/>
              </w:rPr>
            </w:pPr>
          </w:p>
        </w:tc>
      </w:tr>
      <w:tr w:rsidR="007577FA" w:rsidRPr="00561F81" w14:paraId="0634DB0F" w14:textId="77777777" w:rsidTr="00391A87">
        <w:tc>
          <w:tcPr>
            <w:tcW w:w="4592" w:type="dxa"/>
          </w:tcPr>
          <w:p w14:paraId="518A8DF0" w14:textId="77777777" w:rsidR="000A4E95" w:rsidRDefault="000A4E95" w:rsidP="00391A87">
            <w:pPr>
              <w:pStyle w:val="NormalWeb"/>
              <w:spacing w:before="0" w:beforeAutospacing="0" w:after="0" w:afterAutospacing="0"/>
              <w:rPr>
                <w:rFonts w:ascii="Verdana" w:hAnsi="Verdana" w:cs="Arial"/>
                <w:b/>
                <w:sz w:val="22"/>
                <w:szCs w:val="22"/>
              </w:rPr>
            </w:pPr>
          </w:p>
          <w:p w14:paraId="4B7422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Monitor an individual’s condition throughout stoma care procedures</w:t>
            </w:r>
          </w:p>
          <w:p w14:paraId="416BD547" w14:textId="77777777" w:rsidR="000A4E95" w:rsidRDefault="000A4E95" w:rsidP="00391A87">
            <w:pPr>
              <w:pStyle w:val="NormalWeb"/>
              <w:spacing w:before="0" w:beforeAutospacing="0" w:after="0" w:afterAutospacing="0"/>
              <w:rPr>
                <w:rFonts w:ascii="Verdana" w:hAnsi="Verdana" w:cs="Arial"/>
                <w:b/>
                <w:sz w:val="22"/>
                <w:szCs w:val="22"/>
              </w:rPr>
            </w:pPr>
          </w:p>
          <w:p w14:paraId="60E1EB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Check for any adverse effects and potential complications related to stoma care procedures</w:t>
            </w:r>
          </w:p>
          <w:p w14:paraId="5603E90E" w14:textId="77777777" w:rsidR="000A4E95" w:rsidRDefault="000A4E95" w:rsidP="00391A87">
            <w:pPr>
              <w:pStyle w:val="NormalWeb"/>
              <w:spacing w:before="0" w:beforeAutospacing="0" w:after="0" w:afterAutospacing="0"/>
              <w:rPr>
                <w:rFonts w:ascii="Verdana" w:hAnsi="Verdana" w:cs="Arial"/>
                <w:b/>
                <w:sz w:val="22"/>
                <w:szCs w:val="22"/>
              </w:rPr>
            </w:pPr>
          </w:p>
          <w:p w14:paraId="6F109D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Monitor and report on the individual’s pattern of stoma function, consistency of body waste and any changes that may have occurred</w:t>
            </w:r>
          </w:p>
          <w:p w14:paraId="6B87266C" w14:textId="77777777" w:rsidR="000A4E95" w:rsidRDefault="000A4E95" w:rsidP="00391A87">
            <w:pPr>
              <w:pStyle w:val="NormalWeb"/>
              <w:spacing w:before="0" w:beforeAutospacing="0" w:after="0" w:afterAutospacing="0"/>
              <w:rPr>
                <w:rFonts w:ascii="Verdana" w:hAnsi="Verdana" w:cs="Arial"/>
                <w:b/>
                <w:sz w:val="22"/>
                <w:szCs w:val="22"/>
              </w:rPr>
            </w:pPr>
          </w:p>
          <w:p w14:paraId="3AD9E6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Record accurately the outcomes of stoma care activity and in line with organisational policies</w:t>
            </w:r>
          </w:p>
          <w:p w14:paraId="54672B44" w14:textId="77777777" w:rsidR="000A4E95" w:rsidRDefault="000A4E95" w:rsidP="00391A87">
            <w:pPr>
              <w:pStyle w:val="NormalWeb"/>
              <w:spacing w:before="0" w:beforeAutospacing="0" w:after="0" w:afterAutospacing="0"/>
              <w:rPr>
                <w:rFonts w:ascii="Verdana" w:hAnsi="Verdana" w:cs="Arial"/>
                <w:b/>
                <w:sz w:val="22"/>
                <w:szCs w:val="22"/>
              </w:rPr>
            </w:pPr>
          </w:p>
          <w:p w14:paraId="14F3B3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Identify when further support and advice may be needed and how it may be accessed</w:t>
            </w:r>
          </w:p>
          <w:p w14:paraId="64349A3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10D79B0" w14:textId="77777777" w:rsidR="00736535" w:rsidRPr="00391A87" w:rsidRDefault="00736535" w:rsidP="0099237B">
            <w:pPr>
              <w:pStyle w:val="Heading5"/>
              <w:rPr>
                <w:rFonts w:ascii="Verdana" w:hAnsi="Verdana"/>
                <w:color w:val="auto"/>
              </w:rPr>
            </w:pPr>
          </w:p>
        </w:tc>
        <w:tc>
          <w:tcPr>
            <w:tcW w:w="1184" w:type="dxa"/>
          </w:tcPr>
          <w:p w14:paraId="0D022DE1" w14:textId="77777777" w:rsidR="00736535" w:rsidRPr="00391A87" w:rsidRDefault="00736535" w:rsidP="0099237B">
            <w:pPr>
              <w:pStyle w:val="Heading5"/>
              <w:rPr>
                <w:rFonts w:ascii="Verdana" w:hAnsi="Verdana"/>
                <w:color w:val="auto"/>
              </w:rPr>
            </w:pPr>
          </w:p>
        </w:tc>
        <w:tc>
          <w:tcPr>
            <w:tcW w:w="1250" w:type="dxa"/>
          </w:tcPr>
          <w:p w14:paraId="27A6DB85" w14:textId="77777777" w:rsidR="00736535" w:rsidRPr="00391A87" w:rsidRDefault="00736535" w:rsidP="0099237B">
            <w:pPr>
              <w:pStyle w:val="Heading5"/>
              <w:rPr>
                <w:rFonts w:ascii="Verdana" w:hAnsi="Verdana"/>
                <w:color w:val="auto"/>
              </w:rPr>
            </w:pPr>
          </w:p>
        </w:tc>
        <w:tc>
          <w:tcPr>
            <w:tcW w:w="2682" w:type="dxa"/>
          </w:tcPr>
          <w:p w14:paraId="47403B6F" w14:textId="77777777" w:rsidR="00736535" w:rsidRPr="00391A87" w:rsidRDefault="00736535" w:rsidP="0099237B">
            <w:pPr>
              <w:pStyle w:val="Heading5"/>
              <w:rPr>
                <w:rFonts w:ascii="Verdana" w:hAnsi="Verdana"/>
                <w:color w:val="auto"/>
              </w:rPr>
            </w:pPr>
          </w:p>
        </w:tc>
      </w:tr>
    </w:tbl>
    <w:p w14:paraId="34C477B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605508D" w14:textId="77777777" w:rsidTr="00391A87">
        <w:tc>
          <w:tcPr>
            <w:tcW w:w="12575" w:type="dxa"/>
          </w:tcPr>
          <w:p w14:paraId="7032445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37547D3" w14:textId="77777777" w:rsidR="00736535" w:rsidRPr="00391A87" w:rsidRDefault="00736535" w:rsidP="00391A87">
            <w:pPr>
              <w:jc w:val="both"/>
              <w:rPr>
                <w:rFonts w:cs="Times New Roman"/>
                <w:b/>
              </w:rPr>
            </w:pPr>
          </w:p>
          <w:p w14:paraId="555151BA" w14:textId="77777777" w:rsidR="00736535" w:rsidRPr="00391A87" w:rsidRDefault="00736535" w:rsidP="00391A87">
            <w:pPr>
              <w:jc w:val="both"/>
              <w:rPr>
                <w:rFonts w:cs="Times New Roman"/>
                <w:b/>
              </w:rPr>
            </w:pPr>
          </w:p>
          <w:p w14:paraId="2BB931E0" w14:textId="77777777" w:rsidR="00736535" w:rsidRPr="00391A87" w:rsidRDefault="00736535" w:rsidP="00391A87">
            <w:pPr>
              <w:jc w:val="both"/>
              <w:rPr>
                <w:rFonts w:cs="Times New Roman"/>
                <w:b/>
              </w:rPr>
            </w:pPr>
          </w:p>
          <w:p w14:paraId="7ABB2807" w14:textId="77777777" w:rsidR="00736535" w:rsidRPr="00391A87" w:rsidRDefault="00736535" w:rsidP="00391A87">
            <w:pPr>
              <w:jc w:val="both"/>
              <w:rPr>
                <w:rFonts w:cs="Times New Roman"/>
                <w:b/>
              </w:rPr>
            </w:pPr>
          </w:p>
          <w:p w14:paraId="78FB8395" w14:textId="77777777" w:rsidR="00736535" w:rsidRPr="00391A87" w:rsidRDefault="00736535" w:rsidP="00391A87">
            <w:pPr>
              <w:jc w:val="both"/>
              <w:rPr>
                <w:rFonts w:cs="Times New Roman"/>
                <w:b/>
              </w:rPr>
            </w:pPr>
          </w:p>
          <w:p w14:paraId="63F3F2D2" w14:textId="77777777" w:rsidR="00736535" w:rsidRPr="00391A87" w:rsidRDefault="00736535" w:rsidP="00391A87">
            <w:pPr>
              <w:jc w:val="both"/>
              <w:rPr>
                <w:b/>
              </w:rPr>
            </w:pPr>
            <w:r w:rsidRPr="00391A87">
              <w:rPr>
                <w:b/>
              </w:rPr>
              <w:t xml:space="preserve">Name:                                                                                     Signature:                                                                             </w:t>
            </w:r>
          </w:p>
          <w:p w14:paraId="20B760B2" w14:textId="77777777" w:rsidR="00736535" w:rsidRPr="00391A87" w:rsidRDefault="00736535" w:rsidP="00391A87">
            <w:pPr>
              <w:jc w:val="both"/>
              <w:rPr>
                <w:b/>
              </w:rPr>
            </w:pPr>
            <w:r w:rsidRPr="00391A87">
              <w:rPr>
                <w:b/>
              </w:rPr>
              <w:t xml:space="preserve">Date:                                 </w:t>
            </w:r>
          </w:p>
        </w:tc>
      </w:tr>
    </w:tbl>
    <w:p w14:paraId="04EFFA6E" w14:textId="77777777" w:rsidR="00736535" w:rsidRDefault="00736535" w:rsidP="0048336A"/>
    <w:p w14:paraId="0567133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E5838B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DAAA897" w14:textId="77777777" w:rsidTr="00391A87">
        <w:tc>
          <w:tcPr>
            <w:tcW w:w="12575" w:type="dxa"/>
          </w:tcPr>
          <w:p w14:paraId="798465E5" w14:textId="77777777" w:rsidR="00736535" w:rsidRPr="00391A87" w:rsidRDefault="00736535" w:rsidP="00391A87">
            <w:pPr>
              <w:jc w:val="both"/>
              <w:rPr>
                <w:rFonts w:cs="Times New Roman"/>
                <w:b/>
              </w:rPr>
            </w:pPr>
            <w:r w:rsidRPr="00391A87">
              <w:rPr>
                <w:rFonts w:cs="Times New Roman"/>
                <w:b/>
              </w:rPr>
              <w:t>INTERNAL MODERATOR COMMENTS:</w:t>
            </w:r>
          </w:p>
          <w:p w14:paraId="674602D7" w14:textId="77777777" w:rsidR="00736535" w:rsidRPr="00391A87" w:rsidRDefault="00736535" w:rsidP="00391A87">
            <w:pPr>
              <w:jc w:val="both"/>
              <w:rPr>
                <w:rFonts w:cs="Times New Roman"/>
                <w:b/>
              </w:rPr>
            </w:pPr>
          </w:p>
          <w:p w14:paraId="03E7EDAB" w14:textId="77777777" w:rsidR="00736535" w:rsidRPr="00391A87" w:rsidRDefault="00736535" w:rsidP="00391A87">
            <w:pPr>
              <w:jc w:val="both"/>
              <w:rPr>
                <w:rFonts w:cs="Times New Roman"/>
                <w:b/>
              </w:rPr>
            </w:pPr>
          </w:p>
          <w:p w14:paraId="73955A63" w14:textId="77777777" w:rsidR="00736535" w:rsidRPr="00391A87" w:rsidRDefault="00736535" w:rsidP="00391A87">
            <w:pPr>
              <w:jc w:val="both"/>
              <w:rPr>
                <w:rFonts w:cs="Times New Roman"/>
                <w:b/>
              </w:rPr>
            </w:pPr>
          </w:p>
          <w:p w14:paraId="43B97AAE" w14:textId="77777777" w:rsidR="00736535" w:rsidRPr="00391A87" w:rsidRDefault="00736535" w:rsidP="00391A87">
            <w:pPr>
              <w:jc w:val="both"/>
              <w:rPr>
                <w:rFonts w:cs="Times New Roman"/>
                <w:b/>
              </w:rPr>
            </w:pPr>
          </w:p>
          <w:p w14:paraId="3DA442A6" w14:textId="77777777" w:rsidR="00736535" w:rsidRPr="00391A87" w:rsidRDefault="00736535" w:rsidP="00391A87">
            <w:pPr>
              <w:jc w:val="both"/>
              <w:rPr>
                <w:rFonts w:cs="Times New Roman"/>
                <w:b/>
              </w:rPr>
            </w:pPr>
          </w:p>
          <w:p w14:paraId="619DA12F" w14:textId="77777777" w:rsidR="00736535" w:rsidRPr="00391A87" w:rsidRDefault="00736535" w:rsidP="00391A87">
            <w:pPr>
              <w:jc w:val="both"/>
              <w:rPr>
                <w:b/>
              </w:rPr>
            </w:pPr>
            <w:r w:rsidRPr="00391A87">
              <w:rPr>
                <w:b/>
              </w:rPr>
              <w:t xml:space="preserve">Name:                                                                                     Signature:                                                                             </w:t>
            </w:r>
          </w:p>
          <w:p w14:paraId="773D81D4" w14:textId="77777777" w:rsidR="00736535" w:rsidRPr="00391A87" w:rsidRDefault="00736535" w:rsidP="00391A87">
            <w:pPr>
              <w:jc w:val="both"/>
              <w:rPr>
                <w:b/>
              </w:rPr>
            </w:pPr>
            <w:r w:rsidRPr="00391A87">
              <w:rPr>
                <w:b/>
              </w:rPr>
              <w:t xml:space="preserve">Date:                                 </w:t>
            </w:r>
          </w:p>
        </w:tc>
      </w:tr>
      <w:tr w:rsidR="00736535" w:rsidRPr="007E224B" w14:paraId="2D23AE6E" w14:textId="77777777" w:rsidTr="00391A87">
        <w:tc>
          <w:tcPr>
            <w:tcW w:w="12575" w:type="dxa"/>
          </w:tcPr>
          <w:p w14:paraId="67126505" w14:textId="77777777" w:rsidR="00736535" w:rsidRPr="00391A87" w:rsidRDefault="00736535" w:rsidP="00391A87">
            <w:pPr>
              <w:jc w:val="both"/>
              <w:rPr>
                <w:rFonts w:cs="Times New Roman"/>
                <w:b/>
              </w:rPr>
            </w:pPr>
            <w:r w:rsidRPr="00391A87">
              <w:rPr>
                <w:rFonts w:cs="Times New Roman"/>
                <w:b/>
              </w:rPr>
              <w:t>EXTERNAL MODERATOR COMMENTS:</w:t>
            </w:r>
          </w:p>
          <w:p w14:paraId="47BA6B8C" w14:textId="77777777" w:rsidR="00736535" w:rsidRPr="00391A87" w:rsidRDefault="00736535" w:rsidP="00391A87">
            <w:pPr>
              <w:jc w:val="both"/>
              <w:rPr>
                <w:rFonts w:cs="Times New Roman"/>
                <w:b/>
              </w:rPr>
            </w:pPr>
          </w:p>
          <w:p w14:paraId="55BCC7EE" w14:textId="77777777" w:rsidR="00736535" w:rsidRPr="00391A87" w:rsidRDefault="00736535" w:rsidP="00391A87">
            <w:pPr>
              <w:jc w:val="both"/>
              <w:rPr>
                <w:rFonts w:cs="Times New Roman"/>
                <w:b/>
              </w:rPr>
            </w:pPr>
          </w:p>
          <w:p w14:paraId="464EC8C8" w14:textId="77777777" w:rsidR="00736535" w:rsidRPr="00391A87" w:rsidRDefault="00736535" w:rsidP="00391A87">
            <w:pPr>
              <w:jc w:val="both"/>
              <w:rPr>
                <w:rFonts w:cs="Times New Roman"/>
                <w:b/>
              </w:rPr>
            </w:pPr>
          </w:p>
          <w:p w14:paraId="577979E5" w14:textId="77777777" w:rsidR="00736535" w:rsidRPr="00391A87" w:rsidRDefault="00736535" w:rsidP="00391A87">
            <w:pPr>
              <w:jc w:val="both"/>
              <w:rPr>
                <w:rFonts w:cs="Times New Roman"/>
                <w:b/>
              </w:rPr>
            </w:pPr>
          </w:p>
          <w:p w14:paraId="6A462CD7" w14:textId="77777777" w:rsidR="00736535" w:rsidRPr="00391A87" w:rsidRDefault="00736535" w:rsidP="00391A87">
            <w:pPr>
              <w:jc w:val="both"/>
              <w:rPr>
                <w:rFonts w:cs="Times New Roman"/>
                <w:b/>
              </w:rPr>
            </w:pPr>
          </w:p>
          <w:p w14:paraId="21332E77" w14:textId="77777777" w:rsidR="00736535" w:rsidRPr="00391A87" w:rsidRDefault="00736535" w:rsidP="00391A87">
            <w:pPr>
              <w:jc w:val="both"/>
              <w:rPr>
                <w:b/>
              </w:rPr>
            </w:pPr>
            <w:r w:rsidRPr="00391A87">
              <w:rPr>
                <w:b/>
              </w:rPr>
              <w:t xml:space="preserve">Name:                                                                                     Signature:                                                                             </w:t>
            </w:r>
          </w:p>
          <w:p w14:paraId="438A5675" w14:textId="77777777" w:rsidR="00736535" w:rsidRPr="00391A87" w:rsidRDefault="00736535" w:rsidP="00391A87">
            <w:pPr>
              <w:jc w:val="both"/>
              <w:rPr>
                <w:b/>
              </w:rPr>
            </w:pPr>
            <w:r w:rsidRPr="00391A87">
              <w:rPr>
                <w:b/>
              </w:rPr>
              <w:t xml:space="preserve">Date:                                 </w:t>
            </w:r>
          </w:p>
        </w:tc>
      </w:tr>
    </w:tbl>
    <w:p w14:paraId="4CE78954" w14:textId="77777777" w:rsidR="00736535" w:rsidRDefault="00736535" w:rsidP="00736535">
      <w:pPr>
        <w:pStyle w:val="mainheading"/>
        <w:spacing w:before="0" w:after="0"/>
        <w:jc w:val="both"/>
        <w:rPr>
          <w:rFonts w:ascii="Verdana" w:hAnsi="Verdana"/>
          <w:b w:val="0"/>
          <w:bCs/>
          <w:sz w:val="22"/>
        </w:rPr>
      </w:pPr>
    </w:p>
    <w:p w14:paraId="698C2D6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1B70370" w14:textId="77777777" w:rsidR="00FB2835" w:rsidRPr="0048336A" w:rsidRDefault="00FB2835" w:rsidP="0048336A"/>
    <w:p w14:paraId="250BC7EA"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00128E2" w14:textId="77777777" w:rsidR="00736535" w:rsidRDefault="00736535" w:rsidP="00736535">
      <w:pPr>
        <w:tabs>
          <w:tab w:val="left" w:pos="3510"/>
        </w:tabs>
        <w:rPr>
          <w:iCs w:val="0"/>
        </w:rPr>
      </w:pPr>
    </w:p>
    <w:p w14:paraId="578A4DE0"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FDA7A2A" w14:textId="77777777" w:rsidR="00FB2835" w:rsidRDefault="00FB2835" w:rsidP="0048336A">
      <w:pPr>
        <w:rPr>
          <w:iCs w:val="0"/>
        </w:rPr>
      </w:pPr>
    </w:p>
    <w:p w14:paraId="2B8D9DC3" w14:textId="77777777" w:rsidR="00736535" w:rsidRPr="00561F81" w:rsidRDefault="00736535" w:rsidP="00736535">
      <w:pPr>
        <w:jc w:val="both"/>
        <w:rPr>
          <w:rFonts w:ascii="Verdana" w:hAnsi="Verdana"/>
          <w:b/>
          <w:szCs w:val="22"/>
        </w:rPr>
      </w:pPr>
      <w:r>
        <w:rPr>
          <w:rFonts w:ascii="Verdana" w:hAnsi="Verdana"/>
          <w:b/>
          <w:bCs/>
        </w:rPr>
        <w:t>J/651/7561 Performing Routine Electrocardiograph Procedures</w:t>
      </w:r>
      <w:r w:rsidRPr="00561F81">
        <w:rPr>
          <w:rFonts w:ascii="Verdana" w:hAnsi="Verdana"/>
          <w:b/>
          <w:bCs/>
        </w:rPr>
        <w:t xml:space="preserve"> </w:t>
      </w:r>
    </w:p>
    <w:p w14:paraId="72EA0918"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75BAA4AB" w14:textId="77777777" w:rsidTr="00391A87">
        <w:tc>
          <w:tcPr>
            <w:tcW w:w="4592" w:type="dxa"/>
          </w:tcPr>
          <w:p w14:paraId="176BD3F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EAF29C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0E1C37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0141A0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E372CB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EB73ADC" w14:textId="77777777" w:rsidTr="00391A87">
        <w:tc>
          <w:tcPr>
            <w:tcW w:w="4592" w:type="dxa"/>
          </w:tcPr>
          <w:p w14:paraId="144C2591" w14:textId="77777777" w:rsidR="000A4E95" w:rsidRDefault="000A4E95" w:rsidP="00391A87">
            <w:pPr>
              <w:pStyle w:val="NormalWeb"/>
              <w:spacing w:before="0" w:beforeAutospacing="0" w:after="0" w:afterAutospacing="0"/>
              <w:rPr>
                <w:rFonts w:ascii="Verdana" w:hAnsi="Verdana" w:cs="Arial"/>
                <w:b/>
                <w:sz w:val="22"/>
                <w:szCs w:val="22"/>
              </w:rPr>
            </w:pPr>
          </w:p>
          <w:p w14:paraId="4849DF7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current legislation, national guidelines, policies, protocols and good practice guidelines for performing routine ECG procedures</w:t>
            </w:r>
          </w:p>
          <w:p w14:paraId="550E2C52" w14:textId="77777777" w:rsidR="000A4E95" w:rsidRDefault="000A4E95" w:rsidP="00391A87">
            <w:pPr>
              <w:pStyle w:val="NormalWeb"/>
              <w:spacing w:before="0" w:beforeAutospacing="0" w:after="0" w:afterAutospacing="0"/>
              <w:rPr>
                <w:rFonts w:ascii="Verdana" w:hAnsi="Verdana" w:cs="Arial"/>
                <w:b/>
                <w:sz w:val="22"/>
                <w:szCs w:val="22"/>
              </w:rPr>
            </w:pPr>
          </w:p>
          <w:p w14:paraId="1BC735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 xml:space="preserve">Explain own responsibilities and accountability in relation to current legislation, national guidelines, policies, protocols and good practice guidelines    </w:t>
            </w:r>
          </w:p>
          <w:p w14:paraId="444B502C" w14:textId="77777777" w:rsidR="000A4E95" w:rsidRDefault="000A4E95" w:rsidP="00391A87">
            <w:pPr>
              <w:pStyle w:val="NormalWeb"/>
              <w:spacing w:before="0" w:beforeAutospacing="0" w:after="0" w:afterAutospacing="0"/>
              <w:rPr>
                <w:rFonts w:ascii="Verdana" w:hAnsi="Verdana" w:cs="Arial"/>
                <w:b/>
                <w:sz w:val="22"/>
                <w:szCs w:val="22"/>
              </w:rPr>
            </w:pPr>
          </w:p>
          <w:p w14:paraId="3EBB3BBC" w14:textId="712F9D75"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 xml:space="preserve">Explain own responsibilities in relation to reporting acts or omissions in care that could be detrimental to the outcome of the procedure   </w:t>
            </w:r>
          </w:p>
        </w:tc>
        <w:tc>
          <w:tcPr>
            <w:tcW w:w="4202" w:type="dxa"/>
          </w:tcPr>
          <w:p w14:paraId="2FEF83AC" w14:textId="77777777" w:rsidR="00736535" w:rsidRPr="00391A87" w:rsidRDefault="00736535" w:rsidP="0099237B">
            <w:pPr>
              <w:pStyle w:val="Heading5"/>
              <w:rPr>
                <w:rFonts w:ascii="Verdana" w:hAnsi="Verdana"/>
                <w:color w:val="auto"/>
              </w:rPr>
            </w:pPr>
          </w:p>
        </w:tc>
        <w:tc>
          <w:tcPr>
            <w:tcW w:w="1184" w:type="dxa"/>
          </w:tcPr>
          <w:p w14:paraId="129B384D" w14:textId="77777777" w:rsidR="00736535" w:rsidRPr="00391A87" w:rsidRDefault="00736535" w:rsidP="0099237B">
            <w:pPr>
              <w:pStyle w:val="Heading5"/>
              <w:rPr>
                <w:rFonts w:ascii="Verdana" w:hAnsi="Verdana"/>
                <w:color w:val="auto"/>
              </w:rPr>
            </w:pPr>
          </w:p>
        </w:tc>
        <w:tc>
          <w:tcPr>
            <w:tcW w:w="1250" w:type="dxa"/>
          </w:tcPr>
          <w:p w14:paraId="67CB9B24" w14:textId="77777777" w:rsidR="00736535" w:rsidRPr="00391A87" w:rsidRDefault="00736535" w:rsidP="0099237B">
            <w:pPr>
              <w:pStyle w:val="Heading5"/>
              <w:rPr>
                <w:rFonts w:ascii="Verdana" w:hAnsi="Verdana"/>
                <w:color w:val="auto"/>
              </w:rPr>
            </w:pPr>
          </w:p>
        </w:tc>
        <w:tc>
          <w:tcPr>
            <w:tcW w:w="2682" w:type="dxa"/>
          </w:tcPr>
          <w:p w14:paraId="090BA4A0" w14:textId="77777777" w:rsidR="00736535" w:rsidRPr="00391A87" w:rsidRDefault="00736535" w:rsidP="0099237B">
            <w:pPr>
              <w:pStyle w:val="Heading5"/>
              <w:rPr>
                <w:rFonts w:ascii="Verdana" w:hAnsi="Verdana"/>
                <w:color w:val="auto"/>
              </w:rPr>
            </w:pPr>
          </w:p>
        </w:tc>
      </w:tr>
      <w:tr w:rsidR="007577FA" w:rsidRPr="00561F81" w14:paraId="21AB7B70" w14:textId="77777777" w:rsidTr="00391A87">
        <w:tc>
          <w:tcPr>
            <w:tcW w:w="4592" w:type="dxa"/>
          </w:tcPr>
          <w:p w14:paraId="7659CE41" w14:textId="77777777" w:rsidR="000A4E95" w:rsidRDefault="000A4E95" w:rsidP="00391A87">
            <w:pPr>
              <w:pStyle w:val="NormalWeb"/>
              <w:spacing w:before="0" w:beforeAutospacing="0" w:after="0" w:afterAutospacing="0"/>
              <w:rPr>
                <w:rFonts w:ascii="Verdana" w:hAnsi="Verdana" w:cs="Arial"/>
                <w:b/>
                <w:sz w:val="22"/>
                <w:szCs w:val="22"/>
              </w:rPr>
            </w:pPr>
          </w:p>
          <w:p w14:paraId="6E4A86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purpose of ECG procedures</w:t>
            </w:r>
          </w:p>
          <w:p w14:paraId="3C1BA16F" w14:textId="77777777" w:rsidR="000A4E95" w:rsidRDefault="000A4E95" w:rsidP="00391A87">
            <w:pPr>
              <w:pStyle w:val="NormalWeb"/>
              <w:spacing w:before="0" w:beforeAutospacing="0" w:after="0" w:afterAutospacing="0"/>
              <w:rPr>
                <w:rFonts w:ascii="Verdana" w:hAnsi="Verdana" w:cs="Arial"/>
                <w:b/>
                <w:sz w:val="22"/>
                <w:szCs w:val="22"/>
              </w:rPr>
            </w:pPr>
          </w:p>
          <w:p w14:paraId="0B0CFC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Summarise the type, common characteristics and set up requirements of recording devices used in ECG procedures</w:t>
            </w:r>
          </w:p>
          <w:p w14:paraId="0C328CC3" w14:textId="77777777" w:rsidR="000A4E95" w:rsidRDefault="000A4E95" w:rsidP="00391A87">
            <w:pPr>
              <w:pStyle w:val="NormalWeb"/>
              <w:spacing w:before="0" w:beforeAutospacing="0" w:after="0" w:afterAutospacing="0"/>
              <w:rPr>
                <w:rFonts w:ascii="Verdana" w:hAnsi="Verdana" w:cs="Arial"/>
                <w:b/>
                <w:sz w:val="22"/>
                <w:szCs w:val="22"/>
              </w:rPr>
            </w:pPr>
          </w:p>
          <w:p w14:paraId="0A4EBC7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Illustrate the structure and function of the heart</w:t>
            </w:r>
          </w:p>
          <w:p w14:paraId="09A17189" w14:textId="77777777" w:rsidR="000A4E95" w:rsidRDefault="000A4E95" w:rsidP="00391A87">
            <w:pPr>
              <w:pStyle w:val="NormalWeb"/>
              <w:spacing w:before="0" w:beforeAutospacing="0" w:after="0" w:afterAutospacing="0"/>
              <w:rPr>
                <w:rFonts w:ascii="Verdana" w:hAnsi="Verdana" w:cs="Arial"/>
                <w:b/>
                <w:sz w:val="22"/>
                <w:szCs w:val="22"/>
              </w:rPr>
            </w:pPr>
          </w:p>
          <w:p w14:paraId="118D46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Demonstrate how to identify a normal ECG and relate this to the conduction system of the heart</w:t>
            </w:r>
          </w:p>
          <w:p w14:paraId="73DFED24" w14:textId="77777777" w:rsidR="000A4E95" w:rsidRDefault="000A4E95" w:rsidP="00391A87">
            <w:pPr>
              <w:pStyle w:val="NormalWeb"/>
              <w:spacing w:before="0" w:beforeAutospacing="0" w:after="0" w:afterAutospacing="0"/>
              <w:rPr>
                <w:rFonts w:ascii="Verdana" w:hAnsi="Verdana" w:cs="Arial"/>
                <w:b/>
                <w:sz w:val="22"/>
                <w:szCs w:val="22"/>
              </w:rPr>
            </w:pPr>
          </w:p>
          <w:p w14:paraId="709983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 xml:space="preserve">Illustrate the correct positioning of electrodes for at rest and ambulatory procedures    </w:t>
            </w:r>
          </w:p>
          <w:p w14:paraId="4C5798DA" w14:textId="77777777" w:rsidR="000A4E95" w:rsidRDefault="000A4E95" w:rsidP="00391A87">
            <w:pPr>
              <w:pStyle w:val="NormalWeb"/>
              <w:spacing w:before="0" w:beforeAutospacing="0" w:after="0" w:afterAutospacing="0"/>
              <w:rPr>
                <w:rFonts w:ascii="Verdana" w:hAnsi="Verdana" w:cs="Arial"/>
                <w:b/>
                <w:sz w:val="22"/>
                <w:szCs w:val="22"/>
              </w:rPr>
            </w:pPr>
          </w:p>
          <w:p w14:paraId="578FAF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Explain why it is important to position electrodes correctly</w:t>
            </w:r>
          </w:p>
          <w:p w14:paraId="3E542AF6" w14:textId="77777777" w:rsidR="000A4E95" w:rsidRDefault="000A4E95" w:rsidP="00391A87">
            <w:pPr>
              <w:pStyle w:val="NormalWeb"/>
              <w:spacing w:before="0" w:beforeAutospacing="0" w:after="0" w:afterAutospacing="0"/>
              <w:rPr>
                <w:rFonts w:ascii="Verdana" w:hAnsi="Verdana" w:cs="Arial"/>
                <w:b/>
                <w:sz w:val="22"/>
                <w:szCs w:val="22"/>
              </w:rPr>
            </w:pPr>
          </w:p>
          <w:p w14:paraId="3E00FD6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2.7 </w:t>
            </w:r>
            <w:r w:rsidRPr="00391A87">
              <w:rPr>
                <w:rFonts w:ascii="Verdana" w:hAnsi="Verdana" w:cs="Arial"/>
                <w:sz w:val="22"/>
                <w:szCs w:val="22"/>
                <w:lang w:val="en-GB"/>
              </w:rPr>
              <w:t>Explain what is meant by the term artifact in relation to ECG including potential sources and how they may be identified</w:t>
            </w:r>
          </w:p>
          <w:p w14:paraId="470630AF" w14:textId="77777777" w:rsidR="000A4E95" w:rsidRDefault="000A4E95" w:rsidP="00391A87">
            <w:pPr>
              <w:pStyle w:val="NormalWeb"/>
              <w:spacing w:before="0" w:beforeAutospacing="0" w:after="0" w:afterAutospacing="0"/>
              <w:rPr>
                <w:rFonts w:ascii="Verdana" w:hAnsi="Verdana" w:cs="Arial"/>
                <w:b/>
                <w:sz w:val="22"/>
                <w:szCs w:val="22"/>
              </w:rPr>
            </w:pPr>
          </w:p>
          <w:p w14:paraId="538682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2.8 </w:t>
            </w:r>
            <w:r w:rsidRPr="00391A87">
              <w:rPr>
                <w:rFonts w:ascii="Verdana" w:hAnsi="Verdana" w:cs="Arial"/>
                <w:sz w:val="22"/>
                <w:szCs w:val="22"/>
                <w:lang w:val="en-GB"/>
              </w:rPr>
              <w:t>Summarise three steps that may be taken to reduce the impact of artifacts on an ECG reading</w:t>
            </w:r>
          </w:p>
          <w:p w14:paraId="6A440CF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FB332A1" w14:textId="77777777" w:rsidR="00736535" w:rsidRPr="00391A87" w:rsidRDefault="00736535" w:rsidP="0099237B">
            <w:pPr>
              <w:pStyle w:val="Heading5"/>
              <w:rPr>
                <w:rFonts w:ascii="Verdana" w:hAnsi="Verdana"/>
                <w:color w:val="auto"/>
              </w:rPr>
            </w:pPr>
          </w:p>
        </w:tc>
        <w:tc>
          <w:tcPr>
            <w:tcW w:w="1184" w:type="dxa"/>
          </w:tcPr>
          <w:p w14:paraId="28AA39D5" w14:textId="77777777" w:rsidR="00736535" w:rsidRPr="00391A87" w:rsidRDefault="00736535" w:rsidP="0099237B">
            <w:pPr>
              <w:pStyle w:val="Heading5"/>
              <w:rPr>
                <w:rFonts w:ascii="Verdana" w:hAnsi="Verdana"/>
                <w:color w:val="auto"/>
              </w:rPr>
            </w:pPr>
          </w:p>
        </w:tc>
        <w:tc>
          <w:tcPr>
            <w:tcW w:w="1250" w:type="dxa"/>
          </w:tcPr>
          <w:p w14:paraId="25797713" w14:textId="77777777" w:rsidR="00736535" w:rsidRPr="00391A87" w:rsidRDefault="00736535" w:rsidP="0099237B">
            <w:pPr>
              <w:pStyle w:val="Heading5"/>
              <w:rPr>
                <w:rFonts w:ascii="Verdana" w:hAnsi="Verdana"/>
                <w:color w:val="auto"/>
              </w:rPr>
            </w:pPr>
          </w:p>
        </w:tc>
        <w:tc>
          <w:tcPr>
            <w:tcW w:w="2682" w:type="dxa"/>
          </w:tcPr>
          <w:p w14:paraId="3FD9CD73" w14:textId="77777777" w:rsidR="00736535" w:rsidRPr="00391A87" w:rsidRDefault="00736535" w:rsidP="0099237B">
            <w:pPr>
              <w:pStyle w:val="Heading5"/>
              <w:rPr>
                <w:rFonts w:ascii="Verdana" w:hAnsi="Verdana"/>
                <w:color w:val="auto"/>
              </w:rPr>
            </w:pPr>
          </w:p>
        </w:tc>
      </w:tr>
      <w:tr w:rsidR="007577FA" w:rsidRPr="00561F81" w14:paraId="4F8322FC" w14:textId="77777777" w:rsidTr="00391A87">
        <w:tc>
          <w:tcPr>
            <w:tcW w:w="4592" w:type="dxa"/>
          </w:tcPr>
          <w:p w14:paraId="4AAB362D" w14:textId="77777777" w:rsidR="000A4E95" w:rsidRDefault="000A4E95" w:rsidP="00391A87">
            <w:pPr>
              <w:pStyle w:val="NormalWeb"/>
              <w:spacing w:before="0" w:beforeAutospacing="0" w:after="0" w:afterAutospacing="0"/>
              <w:rPr>
                <w:rFonts w:ascii="Verdana" w:hAnsi="Verdana" w:cs="Arial"/>
                <w:b/>
                <w:sz w:val="22"/>
                <w:szCs w:val="22"/>
              </w:rPr>
            </w:pPr>
          </w:p>
          <w:p w14:paraId="254A48E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Apply health and safety measures relevant to routine ECG procedures</w:t>
            </w:r>
          </w:p>
          <w:p w14:paraId="2DDC40C8" w14:textId="77777777" w:rsidR="000A4E95" w:rsidRDefault="000A4E95" w:rsidP="00391A87">
            <w:pPr>
              <w:pStyle w:val="NormalWeb"/>
              <w:spacing w:before="0" w:beforeAutospacing="0" w:after="0" w:afterAutospacing="0"/>
              <w:rPr>
                <w:rFonts w:ascii="Verdana" w:hAnsi="Verdana" w:cs="Arial"/>
                <w:b/>
                <w:sz w:val="22"/>
                <w:szCs w:val="22"/>
              </w:rPr>
            </w:pPr>
          </w:p>
          <w:p w14:paraId="75ADF1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 xml:space="preserve">Apply standard precautions for infection control   </w:t>
            </w:r>
          </w:p>
          <w:p w14:paraId="2D0C1D3B" w14:textId="77777777" w:rsidR="000A4E95" w:rsidRDefault="000A4E95" w:rsidP="00391A87">
            <w:pPr>
              <w:pStyle w:val="NormalWeb"/>
              <w:spacing w:before="0" w:beforeAutospacing="0" w:after="0" w:afterAutospacing="0"/>
              <w:rPr>
                <w:rFonts w:ascii="Verdana" w:hAnsi="Verdana" w:cs="Arial"/>
                <w:b/>
                <w:sz w:val="22"/>
                <w:szCs w:val="22"/>
              </w:rPr>
            </w:pPr>
          </w:p>
          <w:p w14:paraId="44CA2E4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Verify an individual’s identity, reason for referral and obtain valid consent prior to ECG procedure</w:t>
            </w:r>
          </w:p>
          <w:p w14:paraId="1B5E75CC" w14:textId="77777777" w:rsidR="000A4E95" w:rsidRDefault="000A4E95" w:rsidP="00391A87">
            <w:pPr>
              <w:pStyle w:val="NormalWeb"/>
              <w:spacing w:before="0" w:beforeAutospacing="0" w:after="0" w:afterAutospacing="0"/>
              <w:rPr>
                <w:rFonts w:ascii="Verdana" w:hAnsi="Verdana" w:cs="Arial"/>
                <w:b/>
                <w:sz w:val="22"/>
                <w:szCs w:val="22"/>
              </w:rPr>
            </w:pPr>
          </w:p>
          <w:p w14:paraId="11D9CD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 xml:space="preserve">Verify an individual is fit to undergo the procedure    </w:t>
            </w:r>
          </w:p>
          <w:p w14:paraId="6BA6EE86" w14:textId="77777777" w:rsidR="000A4E95" w:rsidRDefault="000A4E95" w:rsidP="00391A87">
            <w:pPr>
              <w:pStyle w:val="NormalWeb"/>
              <w:spacing w:before="0" w:beforeAutospacing="0" w:after="0" w:afterAutospacing="0"/>
              <w:rPr>
                <w:rFonts w:ascii="Verdana" w:hAnsi="Verdana" w:cs="Arial"/>
                <w:b/>
                <w:sz w:val="22"/>
                <w:szCs w:val="22"/>
              </w:rPr>
            </w:pPr>
          </w:p>
          <w:p w14:paraId="7E1970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Communicate the procedure effectively to an individual in an accessible way</w:t>
            </w:r>
          </w:p>
          <w:p w14:paraId="31097EDB" w14:textId="77777777" w:rsidR="000A4E95" w:rsidRDefault="000A4E95" w:rsidP="00391A87">
            <w:pPr>
              <w:pStyle w:val="NormalWeb"/>
              <w:spacing w:before="0" w:beforeAutospacing="0" w:after="0" w:afterAutospacing="0"/>
              <w:rPr>
                <w:rFonts w:ascii="Verdana" w:hAnsi="Verdana" w:cs="Arial"/>
                <w:b/>
                <w:sz w:val="22"/>
                <w:szCs w:val="22"/>
              </w:rPr>
            </w:pPr>
          </w:p>
          <w:p w14:paraId="545460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3.6 </w:t>
            </w:r>
            <w:r w:rsidRPr="00391A87">
              <w:rPr>
                <w:rFonts w:ascii="Verdana" w:hAnsi="Verdana" w:cs="Arial"/>
                <w:sz w:val="22"/>
                <w:szCs w:val="22"/>
                <w:lang w:val="en-GB"/>
              </w:rPr>
              <w:t xml:space="preserve">Summarise factors or special requirements, which may affect the test or test results    </w:t>
            </w:r>
          </w:p>
          <w:p w14:paraId="43FFC537" w14:textId="77777777" w:rsidR="000A4E95" w:rsidRDefault="000A4E95" w:rsidP="00391A87">
            <w:pPr>
              <w:pStyle w:val="NormalWeb"/>
              <w:spacing w:before="0" w:beforeAutospacing="0" w:after="0" w:afterAutospacing="0"/>
              <w:rPr>
                <w:rFonts w:ascii="Verdana" w:hAnsi="Verdana" w:cs="Arial"/>
                <w:b/>
                <w:sz w:val="22"/>
                <w:szCs w:val="22"/>
              </w:rPr>
            </w:pPr>
          </w:p>
          <w:p w14:paraId="463D94E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3.7 </w:t>
            </w:r>
            <w:r w:rsidRPr="00391A87">
              <w:rPr>
                <w:rFonts w:ascii="Verdana" w:hAnsi="Verdana" w:cs="Arial"/>
                <w:sz w:val="22"/>
                <w:szCs w:val="22"/>
                <w:lang w:val="en-GB"/>
              </w:rPr>
              <w:t>Seek guidance where alternative arrangements are required to meet special requirements</w:t>
            </w:r>
          </w:p>
          <w:p w14:paraId="4385B45D" w14:textId="77777777" w:rsidR="000A4E95" w:rsidRDefault="000A4E95" w:rsidP="00391A87">
            <w:pPr>
              <w:pStyle w:val="NormalWeb"/>
              <w:spacing w:before="0" w:beforeAutospacing="0" w:after="0" w:afterAutospacing="0"/>
              <w:rPr>
                <w:rFonts w:ascii="Verdana" w:hAnsi="Verdana" w:cs="Arial"/>
                <w:b/>
                <w:sz w:val="22"/>
                <w:szCs w:val="22"/>
              </w:rPr>
            </w:pPr>
          </w:p>
          <w:p w14:paraId="7B651C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3.8 </w:t>
            </w:r>
            <w:r w:rsidRPr="00391A87">
              <w:rPr>
                <w:rFonts w:ascii="Verdana" w:hAnsi="Verdana" w:cs="Arial"/>
                <w:sz w:val="22"/>
                <w:szCs w:val="22"/>
                <w:lang w:val="en-GB"/>
              </w:rPr>
              <w:t>Demonstrate how to establish the suitability of the equipment for the procedure</w:t>
            </w:r>
          </w:p>
          <w:p w14:paraId="711041C3" w14:textId="77777777" w:rsidR="000A4E95" w:rsidRDefault="000A4E95" w:rsidP="00391A87">
            <w:pPr>
              <w:pStyle w:val="NormalWeb"/>
              <w:spacing w:before="0" w:beforeAutospacing="0" w:after="0" w:afterAutospacing="0"/>
              <w:rPr>
                <w:rFonts w:ascii="Verdana" w:hAnsi="Verdana" w:cs="Arial"/>
                <w:b/>
                <w:sz w:val="22"/>
                <w:szCs w:val="22"/>
              </w:rPr>
            </w:pPr>
          </w:p>
          <w:p w14:paraId="17B7D82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3.9 </w:t>
            </w:r>
            <w:r w:rsidRPr="00391A87">
              <w:rPr>
                <w:rFonts w:ascii="Verdana" w:hAnsi="Verdana" w:cs="Arial"/>
                <w:sz w:val="22"/>
                <w:szCs w:val="22"/>
                <w:lang w:val="en-GB"/>
              </w:rPr>
              <w:t>Prepare sites and position electrodes taking into account any special requirements that have been identified</w:t>
            </w:r>
          </w:p>
          <w:p w14:paraId="02EBB22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71D2F52" w14:textId="77777777" w:rsidR="00736535" w:rsidRPr="00391A87" w:rsidRDefault="00736535" w:rsidP="0099237B">
            <w:pPr>
              <w:pStyle w:val="Heading5"/>
              <w:rPr>
                <w:rFonts w:ascii="Verdana" w:hAnsi="Verdana"/>
                <w:color w:val="auto"/>
              </w:rPr>
            </w:pPr>
          </w:p>
        </w:tc>
        <w:tc>
          <w:tcPr>
            <w:tcW w:w="1184" w:type="dxa"/>
          </w:tcPr>
          <w:p w14:paraId="25AD3163" w14:textId="77777777" w:rsidR="00736535" w:rsidRPr="00391A87" w:rsidRDefault="00736535" w:rsidP="0099237B">
            <w:pPr>
              <w:pStyle w:val="Heading5"/>
              <w:rPr>
                <w:rFonts w:ascii="Verdana" w:hAnsi="Verdana"/>
                <w:color w:val="auto"/>
              </w:rPr>
            </w:pPr>
          </w:p>
        </w:tc>
        <w:tc>
          <w:tcPr>
            <w:tcW w:w="1250" w:type="dxa"/>
          </w:tcPr>
          <w:p w14:paraId="004C7038" w14:textId="77777777" w:rsidR="00736535" w:rsidRPr="00391A87" w:rsidRDefault="00736535" w:rsidP="0099237B">
            <w:pPr>
              <w:pStyle w:val="Heading5"/>
              <w:rPr>
                <w:rFonts w:ascii="Verdana" w:hAnsi="Verdana"/>
                <w:color w:val="auto"/>
              </w:rPr>
            </w:pPr>
          </w:p>
        </w:tc>
        <w:tc>
          <w:tcPr>
            <w:tcW w:w="2682" w:type="dxa"/>
          </w:tcPr>
          <w:p w14:paraId="0F79D23D" w14:textId="77777777" w:rsidR="00736535" w:rsidRPr="00391A87" w:rsidRDefault="00736535" w:rsidP="0099237B">
            <w:pPr>
              <w:pStyle w:val="Heading5"/>
              <w:rPr>
                <w:rFonts w:ascii="Verdana" w:hAnsi="Verdana"/>
                <w:color w:val="auto"/>
              </w:rPr>
            </w:pPr>
          </w:p>
        </w:tc>
      </w:tr>
      <w:tr w:rsidR="007577FA" w:rsidRPr="00561F81" w14:paraId="368051FF" w14:textId="77777777" w:rsidTr="00391A87">
        <w:tc>
          <w:tcPr>
            <w:tcW w:w="4592" w:type="dxa"/>
          </w:tcPr>
          <w:p w14:paraId="74E207EC" w14:textId="77777777" w:rsidR="000A4E95" w:rsidRDefault="000A4E95" w:rsidP="00391A87">
            <w:pPr>
              <w:pStyle w:val="NormalWeb"/>
              <w:spacing w:before="0" w:beforeAutospacing="0" w:after="0" w:afterAutospacing="0"/>
              <w:rPr>
                <w:rFonts w:ascii="Verdana" w:hAnsi="Verdana" w:cs="Arial"/>
                <w:b/>
                <w:sz w:val="22"/>
                <w:szCs w:val="22"/>
              </w:rPr>
            </w:pPr>
          </w:p>
          <w:p w14:paraId="1E56EE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Check that an individual’s privacy and dignity is maintained at all times</w:t>
            </w:r>
          </w:p>
          <w:p w14:paraId="07F967F1" w14:textId="77777777" w:rsidR="000A4E95" w:rsidRDefault="000A4E95" w:rsidP="00391A87">
            <w:pPr>
              <w:pStyle w:val="NormalWeb"/>
              <w:spacing w:before="0" w:beforeAutospacing="0" w:after="0" w:afterAutospacing="0"/>
              <w:rPr>
                <w:rFonts w:ascii="Verdana" w:hAnsi="Verdana" w:cs="Arial"/>
                <w:b/>
                <w:sz w:val="22"/>
                <w:szCs w:val="22"/>
              </w:rPr>
            </w:pPr>
          </w:p>
          <w:p w14:paraId="06152BC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Maintain constant observation of an individual throughout the procedure to ensure safety and wellbeing</w:t>
            </w:r>
          </w:p>
          <w:p w14:paraId="753CE647" w14:textId="77777777" w:rsidR="000A4E95" w:rsidRDefault="000A4E95" w:rsidP="00391A87">
            <w:pPr>
              <w:pStyle w:val="NormalWeb"/>
              <w:spacing w:before="0" w:beforeAutospacing="0" w:after="0" w:afterAutospacing="0"/>
              <w:rPr>
                <w:rFonts w:ascii="Verdana" w:hAnsi="Verdana" w:cs="Arial"/>
                <w:b/>
                <w:sz w:val="22"/>
                <w:szCs w:val="22"/>
              </w:rPr>
            </w:pPr>
          </w:p>
          <w:p w14:paraId="3C5B171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Communicate information in an accessible way that is sensitive to the personal beliefs and preferences of an individual</w:t>
            </w:r>
          </w:p>
          <w:p w14:paraId="0D91E3BD" w14:textId="77777777" w:rsidR="000A4E95" w:rsidRDefault="000A4E95" w:rsidP="00391A87">
            <w:pPr>
              <w:pStyle w:val="NormalWeb"/>
              <w:spacing w:before="0" w:beforeAutospacing="0" w:after="0" w:afterAutospacing="0"/>
              <w:rPr>
                <w:rFonts w:ascii="Verdana" w:hAnsi="Verdana" w:cs="Arial"/>
                <w:b/>
                <w:sz w:val="22"/>
                <w:szCs w:val="22"/>
              </w:rPr>
            </w:pPr>
          </w:p>
          <w:p w14:paraId="30DA92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Demonstrate how to effectively encourage an individual to relax and remain immobile throughout a resting ECG</w:t>
            </w:r>
          </w:p>
          <w:p w14:paraId="4C2CF4C9" w14:textId="77777777" w:rsidR="000A4E95" w:rsidRDefault="000A4E95" w:rsidP="00391A87">
            <w:pPr>
              <w:pStyle w:val="NormalWeb"/>
              <w:spacing w:before="0" w:beforeAutospacing="0" w:after="0" w:afterAutospacing="0"/>
              <w:rPr>
                <w:rFonts w:ascii="Verdana" w:hAnsi="Verdana" w:cs="Arial"/>
                <w:b/>
                <w:sz w:val="22"/>
                <w:szCs w:val="22"/>
              </w:rPr>
            </w:pPr>
          </w:p>
          <w:p w14:paraId="73B7B3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Summarise three reasons why an ambulatory ECG may need to be stopped</w:t>
            </w:r>
          </w:p>
          <w:p w14:paraId="696AAEAA" w14:textId="77777777" w:rsidR="000A4E95" w:rsidRDefault="000A4E95" w:rsidP="00391A87">
            <w:pPr>
              <w:pStyle w:val="NormalWeb"/>
              <w:spacing w:before="0" w:beforeAutospacing="0" w:after="0" w:afterAutospacing="0"/>
              <w:rPr>
                <w:rFonts w:ascii="Verdana" w:hAnsi="Verdana" w:cs="Arial"/>
                <w:b/>
                <w:sz w:val="22"/>
                <w:szCs w:val="22"/>
              </w:rPr>
            </w:pPr>
          </w:p>
          <w:p w14:paraId="3CBBA2C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4.6 </w:t>
            </w:r>
            <w:r w:rsidRPr="00391A87">
              <w:rPr>
                <w:rFonts w:ascii="Verdana" w:hAnsi="Verdana" w:cs="Arial"/>
                <w:sz w:val="22"/>
                <w:szCs w:val="22"/>
                <w:lang w:val="en-GB"/>
              </w:rPr>
              <w:t>Check an individual understands the need for recording signs and symptoms, throughout an ambulatory ECG</w:t>
            </w:r>
          </w:p>
          <w:p w14:paraId="056058CE" w14:textId="77777777" w:rsidR="000A4E95" w:rsidRDefault="000A4E95" w:rsidP="00391A87">
            <w:pPr>
              <w:pStyle w:val="NormalWeb"/>
              <w:spacing w:before="0" w:beforeAutospacing="0" w:after="0" w:afterAutospacing="0"/>
              <w:rPr>
                <w:rFonts w:ascii="Verdana" w:hAnsi="Verdana" w:cs="Arial"/>
                <w:b/>
                <w:sz w:val="22"/>
                <w:szCs w:val="22"/>
              </w:rPr>
            </w:pPr>
          </w:p>
          <w:p w14:paraId="5C3B864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4.7 </w:t>
            </w:r>
            <w:r w:rsidRPr="00391A87">
              <w:rPr>
                <w:rFonts w:ascii="Verdana" w:hAnsi="Verdana" w:cs="Arial"/>
                <w:sz w:val="22"/>
                <w:szCs w:val="22"/>
                <w:lang w:val="en-GB"/>
              </w:rPr>
              <w:t>Label documents and tracings accurately and in line with organisational policies</w:t>
            </w:r>
          </w:p>
          <w:p w14:paraId="729AB7B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486DF97" w14:textId="77777777" w:rsidR="00736535" w:rsidRPr="00391A87" w:rsidRDefault="00736535" w:rsidP="0099237B">
            <w:pPr>
              <w:pStyle w:val="Heading5"/>
              <w:rPr>
                <w:rFonts w:ascii="Verdana" w:hAnsi="Verdana"/>
                <w:color w:val="auto"/>
              </w:rPr>
            </w:pPr>
          </w:p>
        </w:tc>
        <w:tc>
          <w:tcPr>
            <w:tcW w:w="1184" w:type="dxa"/>
          </w:tcPr>
          <w:p w14:paraId="353C844A" w14:textId="77777777" w:rsidR="00736535" w:rsidRPr="00391A87" w:rsidRDefault="00736535" w:rsidP="0099237B">
            <w:pPr>
              <w:pStyle w:val="Heading5"/>
              <w:rPr>
                <w:rFonts w:ascii="Verdana" w:hAnsi="Verdana"/>
                <w:color w:val="auto"/>
              </w:rPr>
            </w:pPr>
          </w:p>
        </w:tc>
        <w:tc>
          <w:tcPr>
            <w:tcW w:w="1250" w:type="dxa"/>
          </w:tcPr>
          <w:p w14:paraId="6DABDBF4" w14:textId="77777777" w:rsidR="00736535" w:rsidRPr="00391A87" w:rsidRDefault="00736535" w:rsidP="0099237B">
            <w:pPr>
              <w:pStyle w:val="Heading5"/>
              <w:rPr>
                <w:rFonts w:ascii="Verdana" w:hAnsi="Verdana"/>
                <w:color w:val="auto"/>
              </w:rPr>
            </w:pPr>
          </w:p>
        </w:tc>
        <w:tc>
          <w:tcPr>
            <w:tcW w:w="2682" w:type="dxa"/>
          </w:tcPr>
          <w:p w14:paraId="75220E02" w14:textId="77777777" w:rsidR="00736535" w:rsidRPr="00391A87" w:rsidRDefault="00736535" w:rsidP="0099237B">
            <w:pPr>
              <w:pStyle w:val="Heading5"/>
              <w:rPr>
                <w:rFonts w:ascii="Verdana" w:hAnsi="Verdana"/>
                <w:color w:val="auto"/>
              </w:rPr>
            </w:pPr>
          </w:p>
        </w:tc>
      </w:tr>
    </w:tbl>
    <w:p w14:paraId="73D6736F"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C1DF13E" w14:textId="77777777" w:rsidTr="00391A87">
        <w:tc>
          <w:tcPr>
            <w:tcW w:w="12575" w:type="dxa"/>
          </w:tcPr>
          <w:p w14:paraId="05175453"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B0AB650" w14:textId="77777777" w:rsidR="00736535" w:rsidRPr="00391A87" w:rsidRDefault="00736535" w:rsidP="00391A87">
            <w:pPr>
              <w:jc w:val="both"/>
              <w:rPr>
                <w:rFonts w:cs="Times New Roman"/>
                <w:b/>
              </w:rPr>
            </w:pPr>
          </w:p>
          <w:p w14:paraId="150103D1" w14:textId="77777777" w:rsidR="00736535" w:rsidRPr="00391A87" w:rsidRDefault="00736535" w:rsidP="00391A87">
            <w:pPr>
              <w:jc w:val="both"/>
              <w:rPr>
                <w:rFonts w:cs="Times New Roman"/>
                <w:b/>
              </w:rPr>
            </w:pPr>
          </w:p>
          <w:p w14:paraId="62FC1A01" w14:textId="77777777" w:rsidR="00736535" w:rsidRPr="00391A87" w:rsidRDefault="00736535" w:rsidP="00391A87">
            <w:pPr>
              <w:jc w:val="both"/>
              <w:rPr>
                <w:rFonts w:cs="Times New Roman"/>
                <w:b/>
              </w:rPr>
            </w:pPr>
          </w:p>
          <w:p w14:paraId="7C7E713A" w14:textId="77777777" w:rsidR="00736535" w:rsidRPr="00391A87" w:rsidRDefault="00736535" w:rsidP="00391A87">
            <w:pPr>
              <w:jc w:val="both"/>
              <w:rPr>
                <w:rFonts w:cs="Times New Roman"/>
                <w:b/>
              </w:rPr>
            </w:pPr>
          </w:p>
          <w:p w14:paraId="19CAA83F" w14:textId="77777777" w:rsidR="00736535" w:rsidRPr="00391A87" w:rsidRDefault="00736535" w:rsidP="00391A87">
            <w:pPr>
              <w:jc w:val="both"/>
              <w:rPr>
                <w:rFonts w:cs="Times New Roman"/>
                <w:b/>
              </w:rPr>
            </w:pPr>
          </w:p>
          <w:p w14:paraId="0EA53B34" w14:textId="77777777" w:rsidR="00736535" w:rsidRPr="00391A87" w:rsidRDefault="00736535" w:rsidP="00391A87">
            <w:pPr>
              <w:jc w:val="both"/>
              <w:rPr>
                <w:b/>
              </w:rPr>
            </w:pPr>
            <w:r w:rsidRPr="00391A87">
              <w:rPr>
                <w:b/>
              </w:rPr>
              <w:t xml:space="preserve">Name:                                                                                     Signature:                                                                             </w:t>
            </w:r>
          </w:p>
          <w:p w14:paraId="73DCE3D9" w14:textId="77777777" w:rsidR="00736535" w:rsidRPr="00391A87" w:rsidRDefault="00736535" w:rsidP="00391A87">
            <w:pPr>
              <w:jc w:val="both"/>
              <w:rPr>
                <w:b/>
              </w:rPr>
            </w:pPr>
            <w:r w:rsidRPr="00391A87">
              <w:rPr>
                <w:b/>
              </w:rPr>
              <w:t xml:space="preserve">Date:                                 </w:t>
            </w:r>
          </w:p>
        </w:tc>
      </w:tr>
    </w:tbl>
    <w:p w14:paraId="23BCC9A4" w14:textId="77777777" w:rsidR="00736535" w:rsidRDefault="00736535" w:rsidP="0048336A"/>
    <w:p w14:paraId="1C9064A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A715C5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01DD0BE" w14:textId="77777777" w:rsidTr="00391A87">
        <w:tc>
          <w:tcPr>
            <w:tcW w:w="12575" w:type="dxa"/>
          </w:tcPr>
          <w:p w14:paraId="19F04602" w14:textId="77777777" w:rsidR="00736535" w:rsidRPr="00391A87" w:rsidRDefault="00736535" w:rsidP="00391A87">
            <w:pPr>
              <w:jc w:val="both"/>
              <w:rPr>
                <w:rFonts w:cs="Times New Roman"/>
                <w:b/>
              </w:rPr>
            </w:pPr>
            <w:r w:rsidRPr="00391A87">
              <w:rPr>
                <w:rFonts w:cs="Times New Roman"/>
                <w:b/>
              </w:rPr>
              <w:t>INTERNAL MODERATOR COMMENTS:</w:t>
            </w:r>
          </w:p>
          <w:p w14:paraId="31BA6A62" w14:textId="77777777" w:rsidR="00736535" w:rsidRPr="00391A87" w:rsidRDefault="00736535" w:rsidP="00391A87">
            <w:pPr>
              <w:jc w:val="both"/>
              <w:rPr>
                <w:rFonts w:cs="Times New Roman"/>
                <w:b/>
              </w:rPr>
            </w:pPr>
          </w:p>
          <w:p w14:paraId="578FF928" w14:textId="77777777" w:rsidR="00736535" w:rsidRPr="00391A87" w:rsidRDefault="00736535" w:rsidP="00391A87">
            <w:pPr>
              <w:jc w:val="both"/>
              <w:rPr>
                <w:rFonts w:cs="Times New Roman"/>
                <w:b/>
              </w:rPr>
            </w:pPr>
          </w:p>
          <w:p w14:paraId="49565F47" w14:textId="77777777" w:rsidR="00736535" w:rsidRPr="00391A87" w:rsidRDefault="00736535" w:rsidP="00391A87">
            <w:pPr>
              <w:jc w:val="both"/>
              <w:rPr>
                <w:rFonts w:cs="Times New Roman"/>
                <w:b/>
              </w:rPr>
            </w:pPr>
          </w:p>
          <w:p w14:paraId="11920847" w14:textId="77777777" w:rsidR="00736535" w:rsidRPr="00391A87" w:rsidRDefault="00736535" w:rsidP="00391A87">
            <w:pPr>
              <w:jc w:val="both"/>
              <w:rPr>
                <w:rFonts w:cs="Times New Roman"/>
                <w:b/>
              </w:rPr>
            </w:pPr>
          </w:p>
          <w:p w14:paraId="2A544B55" w14:textId="77777777" w:rsidR="00736535" w:rsidRPr="00391A87" w:rsidRDefault="00736535" w:rsidP="00391A87">
            <w:pPr>
              <w:jc w:val="both"/>
              <w:rPr>
                <w:rFonts w:cs="Times New Roman"/>
                <w:b/>
              </w:rPr>
            </w:pPr>
          </w:p>
          <w:p w14:paraId="7EDAD6EA" w14:textId="77777777" w:rsidR="00736535" w:rsidRPr="00391A87" w:rsidRDefault="00736535" w:rsidP="00391A87">
            <w:pPr>
              <w:jc w:val="both"/>
              <w:rPr>
                <w:b/>
              </w:rPr>
            </w:pPr>
            <w:r w:rsidRPr="00391A87">
              <w:rPr>
                <w:b/>
              </w:rPr>
              <w:t xml:space="preserve">Name:                                                                                     Signature:                                                                             </w:t>
            </w:r>
          </w:p>
          <w:p w14:paraId="2C73C373" w14:textId="77777777" w:rsidR="00736535" w:rsidRPr="00391A87" w:rsidRDefault="00736535" w:rsidP="00391A87">
            <w:pPr>
              <w:jc w:val="both"/>
              <w:rPr>
                <w:b/>
              </w:rPr>
            </w:pPr>
            <w:r w:rsidRPr="00391A87">
              <w:rPr>
                <w:b/>
              </w:rPr>
              <w:t xml:space="preserve">Date:                                 </w:t>
            </w:r>
          </w:p>
        </w:tc>
      </w:tr>
      <w:tr w:rsidR="00736535" w:rsidRPr="007E224B" w14:paraId="7B42A68E" w14:textId="77777777" w:rsidTr="00391A87">
        <w:tc>
          <w:tcPr>
            <w:tcW w:w="12575" w:type="dxa"/>
          </w:tcPr>
          <w:p w14:paraId="42DDEB2E" w14:textId="77777777" w:rsidR="00736535" w:rsidRPr="00391A87" w:rsidRDefault="00736535" w:rsidP="00391A87">
            <w:pPr>
              <w:jc w:val="both"/>
              <w:rPr>
                <w:rFonts w:cs="Times New Roman"/>
                <w:b/>
              </w:rPr>
            </w:pPr>
            <w:r w:rsidRPr="00391A87">
              <w:rPr>
                <w:rFonts w:cs="Times New Roman"/>
                <w:b/>
              </w:rPr>
              <w:t>EXTERNAL MODERATOR COMMENTS:</w:t>
            </w:r>
          </w:p>
          <w:p w14:paraId="56941BC0" w14:textId="77777777" w:rsidR="00736535" w:rsidRPr="00391A87" w:rsidRDefault="00736535" w:rsidP="00391A87">
            <w:pPr>
              <w:jc w:val="both"/>
              <w:rPr>
                <w:rFonts w:cs="Times New Roman"/>
                <w:b/>
              </w:rPr>
            </w:pPr>
          </w:p>
          <w:p w14:paraId="0AF97F00" w14:textId="77777777" w:rsidR="00736535" w:rsidRPr="00391A87" w:rsidRDefault="00736535" w:rsidP="00391A87">
            <w:pPr>
              <w:jc w:val="both"/>
              <w:rPr>
                <w:rFonts w:cs="Times New Roman"/>
                <w:b/>
              </w:rPr>
            </w:pPr>
          </w:p>
          <w:p w14:paraId="2089EC35" w14:textId="77777777" w:rsidR="00736535" w:rsidRPr="00391A87" w:rsidRDefault="00736535" w:rsidP="00391A87">
            <w:pPr>
              <w:jc w:val="both"/>
              <w:rPr>
                <w:rFonts w:cs="Times New Roman"/>
                <w:b/>
              </w:rPr>
            </w:pPr>
          </w:p>
          <w:p w14:paraId="6637727C" w14:textId="77777777" w:rsidR="00736535" w:rsidRPr="00391A87" w:rsidRDefault="00736535" w:rsidP="00391A87">
            <w:pPr>
              <w:jc w:val="both"/>
              <w:rPr>
                <w:rFonts w:cs="Times New Roman"/>
                <w:b/>
              </w:rPr>
            </w:pPr>
          </w:p>
          <w:p w14:paraId="782FF8F4" w14:textId="77777777" w:rsidR="00736535" w:rsidRPr="00391A87" w:rsidRDefault="00736535" w:rsidP="00391A87">
            <w:pPr>
              <w:jc w:val="both"/>
              <w:rPr>
                <w:rFonts w:cs="Times New Roman"/>
                <w:b/>
              </w:rPr>
            </w:pPr>
          </w:p>
          <w:p w14:paraId="636E96C9" w14:textId="77777777" w:rsidR="00736535" w:rsidRPr="00391A87" w:rsidRDefault="00736535" w:rsidP="00391A87">
            <w:pPr>
              <w:jc w:val="both"/>
              <w:rPr>
                <w:b/>
              </w:rPr>
            </w:pPr>
            <w:r w:rsidRPr="00391A87">
              <w:rPr>
                <w:b/>
              </w:rPr>
              <w:t xml:space="preserve">Name:                                                                                     Signature:                                                                             </w:t>
            </w:r>
          </w:p>
          <w:p w14:paraId="249B7776" w14:textId="77777777" w:rsidR="00736535" w:rsidRPr="00391A87" w:rsidRDefault="00736535" w:rsidP="00391A87">
            <w:pPr>
              <w:jc w:val="both"/>
              <w:rPr>
                <w:b/>
              </w:rPr>
            </w:pPr>
            <w:r w:rsidRPr="00391A87">
              <w:rPr>
                <w:b/>
              </w:rPr>
              <w:t xml:space="preserve">Date:                                 </w:t>
            </w:r>
          </w:p>
        </w:tc>
      </w:tr>
    </w:tbl>
    <w:p w14:paraId="46FC9ABC" w14:textId="77777777" w:rsidR="00736535" w:rsidRDefault="00736535" w:rsidP="00736535">
      <w:pPr>
        <w:pStyle w:val="mainheading"/>
        <w:spacing w:before="0" w:after="0"/>
        <w:jc w:val="both"/>
        <w:rPr>
          <w:rFonts w:ascii="Verdana" w:hAnsi="Verdana"/>
          <w:b w:val="0"/>
          <w:bCs/>
          <w:sz w:val="22"/>
        </w:rPr>
      </w:pPr>
    </w:p>
    <w:p w14:paraId="63C8EF9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E9C7722" w14:textId="77777777" w:rsidR="00FB2835" w:rsidRPr="0048336A" w:rsidRDefault="00FB2835" w:rsidP="0048336A"/>
    <w:p w14:paraId="43930FD2"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BD2B52A" w14:textId="77777777" w:rsidR="00736535" w:rsidRDefault="00736535" w:rsidP="00736535">
      <w:pPr>
        <w:tabs>
          <w:tab w:val="left" w:pos="3510"/>
        </w:tabs>
        <w:rPr>
          <w:iCs w:val="0"/>
        </w:rPr>
      </w:pPr>
    </w:p>
    <w:p w14:paraId="5D7D103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1E39626" w14:textId="77777777" w:rsidR="00FB2835" w:rsidRDefault="00FB2835" w:rsidP="0048336A">
      <w:pPr>
        <w:rPr>
          <w:iCs w:val="0"/>
        </w:rPr>
      </w:pPr>
    </w:p>
    <w:p w14:paraId="330401ED" w14:textId="77777777" w:rsidR="00736535" w:rsidRPr="00561F81" w:rsidRDefault="00736535" w:rsidP="00736535">
      <w:pPr>
        <w:jc w:val="both"/>
        <w:rPr>
          <w:rFonts w:ascii="Verdana" w:hAnsi="Verdana"/>
          <w:b/>
          <w:szCs w:val="22"/>
        </w:rPr>
      </w:pPr>
      <w:r>
        <w:rPr>
          <w:rFonts w:ascii="Verdana" w:hAnsi="Verdana"/>
          <w:b/>
          <w:bCs/>
        </w:rPr>
        <w:t>K/651/7562 Supporting Individuals to Manage Dysphagia</w:t>
      </w:r>
      <w:r w:rsidRPr="00561F81">
        <w:rPr>
          <w:rFonts w:ascii="Verdana" w:hAnsi="Verdana"/>
          <w:b/>
          <w:bCs/>
        </w:rPr>
        <w:t xml:space="preserve"> </w:t>
      </w:r>
    </w:p>
    <w:p w14:paraId="3BCABDEF"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98"/>
        <w:gridCol w:w="3627"/>
        <w:gridCol w:w="1348"/>
        <w:gridCol w:w="1415"/>
        <w:gridCol w:w="2287"/>
      </w:tblGrid>
      <w:tr w:rsidR="007577FA" w:rsidRPr="00561F81" w14:paraId="57BCA010" w14:textId="77777777" w:rsidTr="00391A87">
        <w:tc>
          <w:tcPr>
            <w:tcW w:w="4592" w:type="dxa"/>
          </w:tcPr>
          <w:p w14:paraId="6BE555A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8150EF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AEAEA7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132034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6B4235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CB83DBF" w14:textId="77777777" w:rsidTr="00391A87">
        <w:tc>
          <w:tcPr>
            <w:tcW w:w="4592" w:type="dxa"/>
          </w:tcPr>
          <w:p w14:paraId="7A556F62" w14:textId="77777777" w:rsidR="000A4E95" w:rsidRDefault="000A4E95" w:rsidP="00391A87">
            <w:pPr>
              <w:pStyle w:val="NormalWeb"/>
              <w:spacing w:before="0" w:beforeAutospacing="0" w:after="0" w:afterAutospacing="0"/>
              <w:rPr>
                <w:rFonts w:ascii="Verdana" w:hAnsi="Verdana" w:cs="Arial"/>
                <w:b/>
                <w:sz w:val="22"/>
                <w:szCs w:val="22"/>
              </w:rPr>
            </w:pPr>
          </w:p>
          <w:p w14:paraId="3A9F00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Define what is meant by dysphagia</w:t>
            </w:r>
          </w:p>
          <w:p w14:paraId="00D6CF0A" w14:textId="77777777" w:rsidR="000A4E95" w:rsidRDefault="000A4E95" w:rsidP="00391A87">
            <w:pPr>
              <w:pStyle w:val="NormalWeb"/>
              <w:spacing w:before="0" w:beforeAutospacing="0" w:after="0" w:afterAutospacing="0"/>
              <w:rPr>
                <w:rFonts w:ascii="Verdana" w:hAnsi="Verdana" w:cs="Arial"/>
                <w:b/>
                <w:sz w:val="22"/>
                <w:szCs w:val="22"/>
              </w:rPr>
            </w:pPr>
          </w:p>
          <w:p w14:paraId="26B4B353" w14:textId="77777777" w:rsidR="001E3A5D"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 xml:space="preserve">Identify signs that could indicate:   </w:t>
            </w:r>
            <w:r w:rsidRPr="00391A87">
              <w:rPr>
                <w:rFonts w:ascii="Verdana" w:hAnsi="Verdana" w:cs="Arial"/>
                <w:sz w:val="22"/>
                <w:szCs w:val="22"/>
                <w:lang w:val="en-GB"/>
              </w:rPr>
              <w:tab/>
              <w:t xml:space="preserve"> </w:t>
            </w:r>
          </w:p>
          <w:p w14:paraId="0D489190" w14:textId="77777777" w:rsidR="001E3A5D" w:rsidRDefault="001E3A5D" w:rsidP="00391A87">
            <w:pPr>
              <w:pStyle w:val="NormalWeb"/>
              <w:spacing w:before="0" w:beforeAutospacing="0" w:after="0" w:afterAutospacing="0"/>
              <w:rPr>
                <w:rFonts w:ascii="Verdana" w:hAnsi="Verdana" w:cs="Arial"/>
                <w:sz w:val="22"/>
                <w:szCs w:val="22"/>
                <w:lang w:val="en-GB"/>
              </w:rPr>
            </w:pPr>
          </w:p>
          <w:p w14:paraId="3B47110A" w14:textId="77777777" w:rsidR="001E3A5D" w:rsidRDefault="00736535" w:rsidP="001E3A5D">
            <w:pPr>
              <w:pStyle w:val="NormalWeb"/>
              <w:numPr>
                <w:ilvl w:val="0"/>
                <w:numId w:val="8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 swallowing difficulty   </w:t>
            </w:r>
            <w:r w:rsidRPr="00391A87">
              <w:rPr>
                <w:rFonts w:ascii="Verdana" w:hAnsi="Verdana" w:cs="Arial"/>
                <w:sz w:val="22"/>
                <w:szCs w:val="22"/>
                <w:lang w:val="en-GB"/>
              </w:rPr>
              <w:tab/>
              <w:t xml:space="preserve"> </w:t>
            </w:r>
          </w:p>
          <w:p w14:paraId="4BD15C71" w14:textId="3404E80D" w:rsidR="00736535" w:rsidRDefault="00736535" w:rsidP="001E3A5D">
            <w:pPr>
              <w:pStyle w:val="NormalWeb"/>
              <w:numPr>
                <w:ilvl w:val="0"/>
                <w:numId w:val="8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a change in a pre-existing swallowing difficulty</w:t>
            </w:r>
          </w:p>
          <w:p w14:paraId="39D44287" w14:textId="77777777" w:rsidR="000A4E95" w:rsidRDefault="000A4E95" w:rsidP="00391A87">
            <w:pPr>
              <w:pStyle w:val="NormalWeb"/>
              <w:spacing w:before="0" w:beforeAutospacing="0" w:after="0" w:afterAutospacing="0"/>
              <w:rPr>
                <w:rFonts w:ascii="Verdana" w:hAnsi="Verdana" w:cs="Arial"/>
                <w:b/>
                <w:sz w:val="22"/>
                <w:szCs w:val="22"/>
              </w:rPr>
            </w:pPr>
          </w:p>
          <w:p w14:paraId="1F0914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Identify risks associated with dysphagia.</w:t>
            </w:r>
          </w:p>
          <w:p w14:paraId="3A617C34" w14:textId="77777777" w:rsidR="000A4E95" w:rsidRDefault="000A4E95" w:rsidP="00391A87">
            <w:pPr>
              <w:pStyle w:val="NormalWeb"/>
              <w:spacing w:before="0" w:beforeAutospacing="0" w:after="0" w:afterAutospacing="0"/>
              <w:rPr>
                <w:rFonts w:ascii="Verdana" w:hAnsi="Verdana" w:cs="Arial"/>
                <w:b/>
                <w:sz w:val="22"/>
                <w:szCs w:val="22"/>
              </w:rPr>
            </w:pPr>
          </w:p>
          <w:p w14:paraId="48E6B23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Outline health conditions often associated with dysphagia</w:t>
            </w:r>
          </w:p>
          <w:p w14:paraId="5550450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374A484" w14:textId="77777777" w:rsidR="00736535" w:rsidRPr="00391A87" w:rsidRDefault="00736535" w:rsidP="0099237B">
            <w:pPr>
              <w:pStyle w:val="Heading5"/>
              <w:rPr>
                <w:rFonts w:ascii="Verdana" w:hAnsi="Verdana"/>
                <w:color w:val="auto"/>
              </w:rPr>
            </w:pPr>
          </w:p>
        </w:tc>
        <w:tc>
          <w:tcPr>
            <w:tcW w:w="1184" w:type="dxa"/>
          </w:tcPr>
          <w:p w14:paraId="2CD80B4F" w14:textId="77777777" w:rsidR="00736535" w:rsidRPr="00391A87" w:rsidRDefault="00736535" w:rsidP="0099237B">
            <w:pPr>
              <w:pStyle w:val="Heading5"/>
              <w:rPr>
                <w:rFonts w:ascii="Verdana" w:hAnsi="Verdana"/>
                <w:color w:val="auto"/>
              </w:rPr>
            </w:pPr>
          </w:p>
        </w:tc>
        <w:tc>
          <w:tcPr>
            <w:tcW w:w="1250" w:type="dxa"/>
          </w:tcPr>
          <w:p w14:paraId="7736A7BE" w14:textId="77777777" w:rsidR="00736535" w:rsidRPr="00391A87" w:rsidRDefault="00736535" w:rsidP="0099237B">
            <w:pPr>
              <w:pStyle w:val="Heading5"/>
              <w:rPr>
                <w:rFonts w:ascii="Verdana" w:hAnsi="Verdana"/>
                <w:color w:val="auto"/>
              </w:rPr>
            </w:pPr>
          </w:p>
        </w:tc>
        <w:tc>
          <w:tcPr>
            <w:tcW w:w="2682" w:type="dxa"/>
          </w:tcPr>
          <w:p w14:paraId="06CE2042" w14:textId="77777777" w:rsidR="00736535" w:rsidRPr="00391A87" w:rsidRDefault="00736535" w:rsidP="0099237B">
            <w:pPr>
              <w:pStyle w:val="Heading5"/>
              <w:rPr>
                <w:rFonts w:ascii="Verdana" w:hAnsi="Verdana"/>
                <w:color w:val="auto"/>
              </w:rPr>
            </w:pPr>
          </w:p>
        </w:tc>
      </w:tr>
      <w:tr w:rsidR="007577FA" w:rsidRPr="00561F81" w14:paraId="5D774146" w14:textId="77777777" w:rsidTr="00391A87">
        <w:tc>
          <w:tcPr>
            <w:tcW w:w="4592" w:type="dxa"/>
          </w:tcPr>
          <w:p w14:paraId="3325A3F3" w14:textId="77777777" w:rsidR="000A4E95" w:rsidRDefault="000A4E95" w:rsidP="00391A87">
            <w:pPr>
              <w:pStyle w:val="NormalWeb"/>
              <w:spacing w:before="0" w:beforeAutospacing="0" w:after="0" w:afterAutospacing="0"/>
              <w:rPr>
                <w:rFonts w:ascii="Verdana" w:hAnsi="Verdana" w:cs="Arial"/>
                <w:b/>
                <w:sz w:val="22"/>
                <w:szCs w:val="22"/>
              </w:rPr>
            </w:pPr>
          </w:p>
          <w:p w14:paraId="460F79C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Outline the key aspects of each level of the International Dysphagia Diet Standardisation Initiative (IDDSI) Framework</w:t>
            </w:r>
          </w:p>
          <w:p w14:paraId="5ABF41E6" w14:textId="77777777" w:rsidR="000A4E95" w:rsidRDefault="000A4E95" w:rsidP="00391A87">
            <w:pPr>
              <w:pStyle w:val="NormalWeb"/>
              <w:spacing w:before="0" w:beforeAutospacing="0" w:after="0" w:afterAutospacing="0"/>
              <w:rPr>
                <w:rFonts w:ascii="Verdana" w:hAnsi="Verdana" w:cs="Arial"/>
                <w:b/>
                <w:sz w:val="22"/>
                <w:szCs w:val="22"/>
              </w:rPr>
            </w:pPr>
          </w:p>
          <w:p w14:paraId="643EBFD5" w14:textId="77777777" w:rsidR="001E3A5D"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Describe safe swallowing procedures at mealtimes including:   </w:t>
            </w:r>
            <w:r w:rsidRPr="00391A87">
              <w:rPr>
                <w:rFonts w:ascii="Verdana" w:hAnsi="Verdana" w:cs="Arial"/>
                <w:sz w:val="22"/>
                <w:szCs w:val="22"/>
                <w:lang w:val="en-GB"/>
              </w:rPr>
              <w:tab/>
              <w:t xml:space="preserve"> </w:t>
            </w:r>
          </w:p>
          <w:p w14:paraId="2CCEB0A0" w14:textId="77777777" w:rsidR="001E3A5D" w:rsidRDefault="001E3A5D" w:rsidP="00391A87">
            <w:pPr>
              <w:pStyle w:val="NormalWeb"/>
              <w:spacing w:before="0" w:beforeAutospacing="0" w:after="0" w:afterAutospacing="0"/>
              <w:rPr>
                <w:rFonts w:ascii="Verdana" w:hAnsi="Verdana" w:cs="Arial"/>
                <w:sz w:val="22"/>
                <w:szCs w:val="22"/>
                <w:lang w:val="en-GB"/>
              </w:rPr>
            </w:pPr>
          </w:p>
          <w:p w14:paraId="00FDBBDE" w14:textId="77777777" w:rsidR="001E3A5D" w:rsidRDefault="00736535" w:rsidP="001E3A5D">
            <w:pPr>
              <w:pStyle w:val="NormalWeb"/>
              <w:numPr>
                <w:ilvl w:val="0"/>
                <w:numId w:val="8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positioning   </w:t>
            </w:r>
            <w:r w:rsidRPr="00391A87">
              <w:rPr>
                <w:rFonts w:ascii="Verdana" w:hAnsi="Verdana" w:cs="Arial"/>
                <w:sz w:val="22"/>
                <w:szCs w:val="22"/>
                <w:lang w:val="en-GB"/>
              </w:rPr>
              <w:tab/>
              <w:t xml:space="preserve"> </w:t>
            </w:r>
          </w:p>
          <w:p w14:paraId="6F3A0D02" w14:textId="77777777" w:rsidR="001E3A5D" w:rsidRDefault="00736535" w:rsidP="001E3A5D">
            <w:pPr>
              <w:pStyle w:val="NormalWeb"/>
              <w:numPr>
                <w:ilvl w:val="0"/>
                <w:numId w:val="8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alertness   </w:t>
            </w:r>
            <w:r w:rsidRPr="00391A87">
              <w:rPr>
                <w:rFonts w:ascii="Verdana" w:hAnsi="Verdana" w:cs="Arial"/>
                <w:sz w:val="22"/>
                <w:szCs w:val="22"/>
                <w:lang w:val="en-GB"/>
              </w:rPr>
              <w:tab/>
              <w:t xml:space="preserve"> </w:t>
            </w:r>
          </w:p>
          <w:p w14:paraId="494E1632" w14:textId="77777777" w:rsidR="001E3A5D" w:rsidRDefault="00736535" w:rsidP="001E3A5D">
            <w:pPr>
              <w:pStyle w:val="NormalWeb"/>
              <w:numPr>
                <w:ilvl w:val="0"/>
                <w:numId w:val="8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textures   </w:t>
            </w:r>
            <w:r w:rsidRPr="00391A87">
              <w:rPr>
                <w:rFonts w:ascii="Verdana" w:hAnsi="Verdana" w:cs="Arial"/>
                <w:sz w:val="22"/>
                <w:szCs w:val="22"/>
                <w:lang w:val="en-GB"/>
              </w:rPr>
              <w:tab/>
              <w:t xml:space="preserve"> </w:t>
            </w:r>
          </w:p>
          <w:p w14:paraId="764FEB65" w14:textId="2111F76F" w:rsidR="00736535" w:rsidRDefault="00736535" w:rsidP="001E3A5D">
            <w:pPr>
              <w:pStyle w:val="NormalWeb"/>
              <w:numPr>
                <w:ilvl w:val="0"/>
                <w:numId w:val="8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help</w:t>
            </w:r>
          </w:p>
          <w:p w14:paraId="73066F89" w14:textId="77777777" w:rsidR="000A4E95" w:rsidRDefault="000A4E95" w:rsidP="00391A87">
            <w:pPr>
              <w:pStyle w:val="NormalWeb"/>
              <w:spacing w:before="0" w:beforeAutospacing="0" w:after="0" w:afterAutospacing="0"/>
              <w:rPr>
                <w:rFonts w:ascii="Verdana" w:hAnsi="Verdana" w:cs="Arial"/>
                <w:b/>
                <w:sz w:val="22"/>
                <w:szCs w:val="22"/>
              </w:rPr>
            </w:pPr>
          </w:p>
          <w:p w14:paraId="58F1BF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reporting and recording responsibilities associated with own job role, in relation to dysphagia related incidents</w:t>
            </w:r>
          </w:p>
          <w:p w14:paraId="4D540347" w14:textId="77777777" w:rsidR="000A4E95" w:rsidRDefault="000A4E95" w:rsidP="00391A87">
            <w:pPr>
              <w:pStyle w:val="NormalWeb"/>
              <w:spacing w:before="0" w:beforeAutospacing="0" w:after="0" w:afterAutospacing="0"/>
              <w:rPr>
                <w:rFonts w:ascii="Verdana" w:hAnsi="Verdana" w:cs="Arial"/>
                <w:b/>
                <w:sz w:val="22"/>
                <w:szCs w:val="22"/>
              </w:rPr>
            </w:pPr>
          </w:p>
          <w:p w14:paraId="2B0E9F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Describe assessment documents for individuals that should be followed if an individual has swallowing difficulties</w:t>
            </w:r>
          </w:p>
          <w:p w14:paraId="6AF86A8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71C58DF" w14:textId="77777777" w:rsidR="00736535" w:rsidRPr="00391A87" w:rsidRDefault="00736535" w:rsidP="0099237B">
            <w:pPr>
              <w:pStyle w:val="Heading5"/>
              <w:rPr>
                <w:rFonts w:ascii="Verdana" w:hAnsi="Verdana"/>
                <w:color w:val="auto"/>
              </w:rPr>
            </w:pPr>
          </w:p>
        </w:tc>
        <w:tc>
          <w:tcPr>
            <w:tcW w:w="1184" w:type="dxa"/>
          </w:tcPr>
          <w:p w14:paraId="758A3EF2" w14:textId="77777777" w:rsidR="00736535" w:rsidRPr="00391A87" w:rsidRDefault="00736535" w:rsidP="0099237B">
            <w:pPr>
              <w:pStyle w:val="Heading5"/>
              <w:rPr>
                <w:rFonts w:ascii="Verdana" w:hAnsi="Verdana"/>
                <w:color w:val="auto"/>
              </w:rPr>
            </w:pPr>
          </w:p>
        </w:tc>
        <w:tc>
          <w:tcPr>
            <w:tcW w:w="1250" w:type="dxa"/>
          </w:tcPr>
          <w:p w14:paraId="539DC53F" w14:textId="77777777" w:rsidR="00736535" w:rsidRPr="00391A87" w:rsidRDefault="00736535" w:rsidP="0099237B">
            <w:pPr>
              <w:pStyle w:val="Heading5"/>
              <w:rPr>
                <w:rFonts w:ascii="Verdana" w:hAnsi="Verdana"/>
                <w:color w:val="auto"/>
              </w:rPr>
            </w:pPr>
          </w:p>
        </w:tc>
        <w:tc>
          <w:tcPr>
            <w:tcW w:w="2682" w:type="dxa"/>
          </w:tcPr>
          <w:p w14:paraId="66A4DB20" w14:textId="77777777" w:rsidR="00736535" w:rsidRPr="00391A87" w:rsidRDefault="00736535" w:rsidP="0099237B">
            <w:pPr>
              <w:pStyle w:val="Heading5"/>
              <w:rPr>
                <w:rFonts w:ascii="Verdana" w:hAnsi="Verdana"/>
                <w:color w:val="auto"/>
              </w:rPr>
            </w:pPr>
          </w:p>
        </w:tc>
      </w:tr>
      <w:tr w:rsidR="007577FA" w:rsidRPr="00561F81" w14:paraId="2CE12363" w14:textId="77777777" w:rsidTr="00391A87">
        <w:tc>
          <w:tcPr>
            <w:tcW w:w="4592" w:type="dxa"/>
          </w:tcPr>
          <w:p w14:paraId="431014CA" w14:textId="77777777" w:rsidR="000A4E95" w:rsidRDefault="000A4E95" w:rsidP="00391A87">
            <w:pPr>
              <w:pStyle w:val="NormalWeb"/>
              <w:spacing w:before="0" w:beforeAutospacing="0" w:after="0" w:afterAutospacing="0"/>
              <w:rPr>
                <w:rFonts w:ascii="Verdana" w:hAnsi="Verdana" w:cs="Arial"/>
                <w:b/>
                <w:sz w:val="22"/>
                <w:szCs w:val="22"/>
              </w:rPr>
            </w:pPr>
          </w:p>
          <w:p w14:paraId="446840A4" w14:textId="77777777" w:rsidR="001E3A5D"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Carry out preparatory checks using:   </w:t>
            </w:r>
            <w:r w:rsidRPr="00391A87">
              <w:rPr>
                <w:rFonts w:ascii="Verdana" w:hAnsi="Verdana" w:cs="Arial"/>
                <w:sz w:val="22"/>
                <w:szCs w:val="22"/>
                <w:lang w:val="en-GB"/>
              </w:rPr>
              <w:tab/>
              <w:t xml:space="preserve"> </w:t>
            </w:r>
          </w:p>
          <w:p w14:paraId="70F84AD2" w14:textId="77777777" w:rsidR="001E3A5D" w:rsidRDefault="001E3A5D" w:rsidP="00391A87">
            <w:pPr>
              <w:pStyle w:val="NormalWeb"/>
              <w:spacing w:before="0" w:beforeAutospacing="0" w:after="0" w:afterAutospacing="0"/>
              <w:rPr>
                <w:rFonts w:ascii="Verdana" w:hAnsi="Verdana" w:cs="Arial"/>
                <w:sz w:val="22"/>
                <w:szCs w:val="22"/>
                <w:lang w:val="en-GB"/>
              </w:rPr>
            </w:pPr>
          </w:p>
          <w:p w14:paraId="47CE9202" w14:textId="77777777" w:rsidR="001E3A5D" w:rsidRDefault="00736535" w:rsidP="001E3A5D">
            <w:pPr>
              <w:pStyle w:val="NormalWeb"/>
              <w:numPr>
                <w:ilvl w:val="0"/>
                <w:numId w:val="8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care plan    </w:t>
            </w:r>
            <w:r w:rsidRPr="00391A87">
              <w:rPr>
                <w:rFonts w:ascii="Verdana" w:hAnsi="Verdana" w:cs="Arial"/>
                <w:sz w:val="22"/>
                <w:szCs w:val="22"/>
                <w:lang w:val="en-GB"/>
              </w:rPr>
              <w:tab/>
              <w:t xml:space="preserve"> </w:t>
            </w:r>
          </w:p>
          <w:p w14:paraId="5AFA549C" w14:textId="2864B201" w:rsidR="00736535" w:rsidRDefault="00736535" w:rsidP="001E3A5D">
            <w:pPr>
              <w:pStyle w:val="NormalWeb"/>
              <w:numPr>
                <w:ilvl w:val="0"/>
                <w:numId w:val="8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agreed ways of working</w:t>
            </w:r>
          </w:p>
          <w:p w14:paraId="508CCC99" w14:textId="77777777" w:rsidR="000A4E95" w:rsidRDefault="000A4E95" w:rsidP="00391A87">
            <w:pPr>
              <w:pStyle w:val="NormalWeb"/>
              <w:spacing w:before="0" w:beforeAutospacing="0" w:after="0" w:afterAutospacing="0"/>
              <w:rPr>
                <w:rFonts w:ascii="Verdana" w:hAnsi="Verdana" w:cs="Arial"/>
                <w:b/>
                <w:sz w:val="22"/>
                <w:szCs w:val="22"/>
              </w:rPr>
            </w:pPr>
          </w:p>
          <w:p w14:paraId="4491E0F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Apply appropriate standard precautions for infection prevention and control</w:t>
            </w:r>
          </w:p>
          <w:p w14:paraId="2B6F9C2D" w14:textId="77777777" w:rsidR="000A4E95" w:rsidRDefault="000A4E95" w:rsidP="00391A87">
            <w:pPr>
              <w:pStyle w:val="NormalWeb"/>
              <w:spacing w:before="0" w:beforeAutospacing="0" w:after="0" w:afterAutospacing="0"/>
              <w:rPr>
                <w:rFonts w:ascii="Verdana" w:hAnsi="Verdana" w:cs="Arial"/>
                <w:b/>
                <w:sz w:val="22"/>
                <w:szCs w:val="22"/>
              </w:rPr>
            </w:pPr>
          </w:p>
          <w:p w14:paraId="73C7324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Prepare equipment and environment in accordance with health and safety and the individual’s care plan</w:t>
            </w:r>
          </w:p>
          <w:p w14:paraId="3BE0B60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6B3AAC5" w14:textId="77777777" w:rsidR="00736535" w:rsidRPr="00391A87" w:rsidRDefault="00736535" w:rsidP="0099237B">
            <w:pPr>
              <w:pStyle w:val="Heading5"/>
              <w:rPr>
                <w:rFonts w:ascii="Verdana" w:hAnsi="Verdana"/>
                <w:color w:val="auto"/>
              </w:rPr>
            </w:pPr>
          </w:p>
        </w:tc>
        <w:tc>
          <w:tcPr>
            <w:tcW w:w="1184" w:type="dxa"/>
          </w:tcPr>
          <w:p w14:paraId="25AB0FF3" w14:textId="77777777" w:rsidR="00736535" w:rsidRPr="00391A87" w:rsidRDefault="00736535" w:rsidP="0099237B">
            <w:pPr>
              <w:pStyle w:val="Heading5"/>
              <w:rPr>
                <w:rFonts w:ascii="Verdana" w:hAnsi="Verdana"/>
                <w:color w:val="auto"/>
              </w:rPr>
            </w:pPr>
          </w:p>
        </w:tc>
        <w:tc>
          <w:tcPr>
            <w:tcW w:w="1250" w:type="dxa"/>
          </w:tcPr>
          <w:p w14:paraId="2E8FA296" w14:textId="77777777" w:rsidR="00736535" w:rsidRPr="00391A87" w:rsidRDefault="00736535" w:rsidP="0099237B">
            <w:pPr>
              <w:pStyle w:val="Heading5"/>
              <w:rPr>
                <w:rFonts w:ascii="Verdana" w:hAnsi="Verdana"/>
                <w:color w:val="auto"/>
              </w:rPr>
            </w:pPr>
          </w:p>
        </w:tc>
        <w:tc>
          <w:tcPr>
            <w:tcW w:w="2682" w:type="dxa"/>
          </w:tcPr>
          <w:p w14:paraId="575D2F01" w14:textId="77777777" w:rsidR="00736535" w:rsidRPr="00391A87" w:rsidRDefault="00736535" w:rsidP="0099237B">
            <w:pPr>
              <w:pStyle w:val="Heading5"/>
              <w:rPr>
                <w:rFonts w:ascii="Verdana" w:hAnsi="Verdana"/>
                <w:color w:val="auto"/>
              </w:rPr>
            </w:pPr>
          </w:p>
        </w:tc>
      </w:tr>
      <w:tr w:rsidR="007577FA" w:rsidRPr="00561F81" w14:paraId="482D3FA4" w14:textId="77777777" w:rsidTr="00391A87">
        <w:tc>
          <w:tcPr>
            <w:tcW w:w="4592" w:type="dxa"/>
          </w:tcPr>
          <w:p w14:paraId="541767A1" w14:textId="77777777" w:rsidR="000A4E95" w:rsidRDefault="000A4E95" w:rsidP="00391A87">
            <w:pPr>
              <w:pStyle w:val="NormalWeb"/>
              <w:spacing w:before="0" w:beforeAutospacing="0" w:after="0" w:afterAutospacing="0"/>
              <w:rPr>
                <w:rFonts w:ascii="Verdana" w:hAnsi="Verdana" w:cs="Arial"/>
                <w:b/>
                <w:sz w:val="22"/>
                <w:szCs w:val="22"/>
              </w:rPr>
            </w:pPr>
          </w:p>
          <w:p w14:paraId="20EF5D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Verify an individual’s identity and gain valid consent for the activity</w:t>
            </w:r>
          </w:p>
          <w:p w14:paraId="19D2E76A" w14:textId="77777777" w:rsidR="000A4E95" w:rsidRDefault="000A4E95" w:rsidP="00391A87">
            <w:pPr>
              <w:pStyle w:val="NormalWeb"/>
              <w:spacing w:before="0" w:beforeAutospacing="0" w:after="0" w:afterAutospacing="0"/>
              <w:rPr>
                <w:rFonts w:ascii="Verdana" w:hAnsi="Verdana" w:cs="Arial"/>
                <w:b/>
                <w:sz w:val="22"/>
                <w:szCs w:val="22"/>
              </w:rPr>
            </w:pPr>
          </w:p>
          <w:p w14:paraId="4B049FD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effectively assist an individual to be positioned safely and comfortably</w:t>
            </w:r>
          </w:p>
          <w:p w14:paraId="0B755FF1" w14:textId="77777777" w:rsidR="000A4E95" w:rsidRDefault="000A4E95" w:rsidP="00391A87">
            <w:pPr>
              <w:pStyle w:val="NormalWeb"/>
              <w:spacing w:before="0" w:beforeAutospacing="0" w:after="0" w:afterAutospacing="0"/>
              <w:rPr>
                <w:rFonts w:ascii="Verdana" w:hAnsi="Verdana" w:cs="Arial"/>
                <w:b/>
                <w:sz w:val="22"/>
                <w:szCs w:val="22"/>
              </w:rPr>
            </w:pPr>
          </w:p>
          <w:p w14:paraId="30EE49B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Ensure that oral intake is in the consistency and appearance outlined in an individual’s care plan and following regulatory and agreed ways of working</w:t>
            </w:r>
          </w:p>
          <w:p w14:paraId="408DB410" w14:textId="77777777" w:rsidR="000A4E95" w:rsidRDefault="000A4E95" w:rsidP="00391A87">
            <w:pPr>
              <w:pStyle w:val="NormalWeb"/>
              <w:spacing w:before="0" w:beforeAutospacing="0" w:after="0" w:afterAutospacing="0"/>
              <w:rPr>
                <w:rFonts w:ascii="Verdana" w:hAnsi="Verdana" w:cs="Arial"/>
                <w:b/>
                <w:sz w:val="22"/>
                <w:szCs w:val="22"/>
              </w:rPr>
            </w:pPr>
          </w:p>
          <w:p w14:paraId="17419C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Support an individual’s active participation as specified in the individual’s care plan</w:t>
            </w:r>
          </w:p>
          <w:p w14:paraId="4B1C1BC1" w14:textId="77777777" w:rsidR="000A4E95" w:rsidRDefault="000A4E95" w:rsidP="00391A87">
            <w:pPr>
              <w:pStyle w:val="NormalWeb"/>
              <w:spacing w:before="0" w:beforeAutospacing="0" w:after="0" w:afterAutospacing="0"/>
              <w:rPr>
                <w:rFonts w:ascii="Verdana" w:hAnsi="Verdana" w:cs="Arial"/>
                <w:b/>
                <w:sz w:val="22"/>
                <w:szCs w:val="22"/>
              </w:rPr>
            </w:pPr>
          </w:p>
          <w:p w14:paraId="1061A07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Demonstrate how to communicate effectively with the individual throughout the activity</w:t>
            </w:r>
          </w:p>
          <w:p w14:paraId="0C56D26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9D2579C" w14:textId="77777777" w:rsidR="00736535" w:rsidRPr="00391A87" w:rsidRDefault="00736535" w:rsidP="0099237B">
            <w:pPr>
              <w:pStyle w:val="Heading5"/>
              <w:rPr>
                <w:rFonts w:ascii="Verdana" w:hAnsi="Verdana"/>
                <w:color w:val="auto"/>
              </w:rPr>
            </w:pPr>
          </w:p>
        </w:tc>
        <w:tc>
          <w:tcPr>
            <w:tcW w:w="1184" w:type="dxa"/>
          </w:tcPr>
          <w:p w14:paraId="15780398" w14:textId="77777777" w:rsidR="00736535" w:rsidRPr="00391A87" w:rsidRDefault="00736535" w:rsidP="0099237B">
            <w:pPr>
              <w:pStyle w:val="Heading5"/>
              <w:rPr>
                <w:rFonts w:ascii="Verdana" w:hAnsi="Verdana"/>
                <w:color w:val="auto"/>
              </w:rPr>
            </w:pPr>
          </w:p>
        </w:tc>
        <w:tc>
          <w:tcPr>
            <w:tcW w:w="1250" w:type="dxa"/>
          </w:tcPr>
          <w:p w14:paraId="382EA4E0" w14:textId="77777777" w:rsidR="00736535" w:rsidRPr="00391A87" w:rsidRDefault="00736535" w:rsidP="0099237B">
            <w:pPr>
              <w:pStyle w:val="Heading5"/>
              <w:rPr>
                <w:rFonts w:ascii="Verdana" w:hAnsi="Verdana"/>
                <w:color w:val="auto"/>
              </w:rPr>
            </w:pPr>
          </w:p>
        </w:tc>
        <w:tc>
          <w:tcPr>
            <w:tcW w:w="2682" w:type="dxa"/>
          </w:tcPr>
          <w:p w14:paraId="70780A3A" w14:textId="77777777" w:rsidR="00736535" w:rsidRPr="00391A87" w:rsidRDefault="00736535" w:rsidP="0099237B">
            <w:pPr>
              <w:pStyle w:val="Heading5"/>
              <w:rPr>
                <w:rFonts w:ascii="Verdana" w:hAnsi="Verdana"/>
                <w:color w:val="auto"/>
              </w:rPr>
            </w:pPr>
          </w:p>
        </w:tc>
      </w:tr>
      <w:tr w:rsidR="007577FA" w:rsidRPr="00561F81" w14:paraId="7E249969" w14:textId="77777777" w:rsidTr="00391A87">
        <w:tc>
          <w:tcPr>
            <w:tcW w:w="4592" w:type="dxa"/>
          </w:tcPr>
          <w:p w14:paraId="0AEF5810" w14:textId="77777777" w:rsidR="000A4E95" w:rsidRDefault="000A4E95" w:rsidP="00391A87">
            <w:pPr>
              <w:pStyle w:val="NormalWeb"/>
              <w:spacing w:before="0" w:beforeAutospacing="0" w:after="0" w:afterAutospacing="0"/>
              <w:rPr>
                <w:rFonts w:ascii="Verdana" w:hAnsi="Verdana" w:cs="Arial"/>
                <w:b/>
                <w:sz w:val="22"/>
                <w:szCs w:val="22"/>
              </w:rPr>
            </w:pPr>
          </w:p>
          <w:p w14:paraId="1B121D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Carry out required monitoring relating to the management of an individual’s dysphagia during and after oral intake</w:t>
            </w:r>
          </w:p>
          <w:p w14:paraId="20FCE0BC" w14:textId="77777777" w:rsidR="000A4E95" w:rsidRDefault="000A4E95" w:rsidP="00391A87">
            <w:pPr>
              <w:pStyle w:val="NormalWeb"/>
              <w:spacing w:before="0" w:beforeAutospacing="0" w:after="0" w:afterAutospacing="0"/>
              <w:rPr>
                <w:rFonts w:ascii="Verdana" w:hAnsi="Verdana" w:cs="Arial"/>
                <w:b/>
                <w:sz w:val="22"/>
                <w:szCs w:val="22"/>
              </w:rPr>
            </w:pPr>
          </w:p>
          <w:p w14:paraId="20465A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Update records regarding the support provided in accordance with agreed ways of working</w:t>
            </w:r>
          </w:p>
          <w:p w14:paraId="4605D2B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870A485" w14:textId="77777777" w:rsidR="00736535" w:rsidRPr="00391A87" w:rsidRDefault="00736535" w:rsidP="0099237B">
            <w:pPr>
              <w:pStyle w:val="Heading5"/>
              <w:rPr>
                <w:rFonts w:ascii="Verdana" w:hAnsi="Verdana"/>
                <w:color w:val="auto"/>
              </w:rPr>
            </w:pPr>
          </w:p>
        </w:tc>
        <w:tc>
          <w:tcPr>
            <w:tcW w:w="1184" w:type="dxa"/>
          </w:tcPr>
          <w:p w14:paraId="44646273" w14:textId="77777777" w:rsidR="00736535" w:rsidRPr="00391A87" w:rsidRDefault="00736535" w:rsidP="0099237B">
            <w:pPr>
              <w:pStyle w:val="Heading5"/>
              <w:rPr>
                <w:rFonts w:ascii="Verdana" w:hAnsi="Verdana"/>
                <w:color w:val="auto"/>
              </w:rPr>
            </w:pPr>
          </w:p>
        </w:tc>
        <w:tc>
          <w:tcPr>
            <w:tcW w:w="1250" w:type="dxa"/>
          </w:tcPr>
          <w:p w14:paraId="5A21B157" w14:textId="77777777" w:rsidR="00736535" w:rsidRPr="00391A87" w:rsidRDefault="00736535" w:rsidP="0099237B">
            <w:pPr>
              <w:pStyle w:val="Heading5"/>
              <w:rPr>
                <w:rFonts w:ascii="Verdana" w:hAnsi="Verdana"/>
                <w:color w:val="auto"/>
              </w:rPr>
            </w:pPr>
          </w:p>
        </w:tc>
        <w:tc>
          <w:tcPr>
            <w:tcW w:w="2682" w:type="dxa"/>
          </w:tcPr>
          <w:p w14:paraId="599D2F18" w14:textId="77777777" w:rsidR="00736535" w:rsidRPr="00391A87" w:rsidRDefault="00736535" w:rsidP="0099237B">
            <w:pPr>
              <w:pStyle w:val="Heading5"/>
              <w:rPr>
                <w:rFonts w:ascii="Verdana" w:hAnsi="Verdana"/>
                <w:color w:val="auto"/>
              </w:rPr>
            </w:pPr>
          </w:p>
        </w:tc>
      </w:tr>
    </w:tbl>
    <w:p w14:paraId="5D1E4E5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8AD0378" w14:textId="77777777" w:rsidTr="00391A87">
        <w:tc>
          <w:tcPr>
            <w:tcW w:w="12575" w:type="dxa"/>
          </w:tcPr>
          <w:p w14:paraId="6EB09A4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81A7500" w14:textId="77777777" w:rsidR="00736535" w:rsidRPr="00391A87" w:rsidRDefault="00736535" w:rsidP="00391A87">
            <w:pPr>
              <w:jc w:val="both"/>
              <w:rPr>
                <w:rFonts w:cs="Times New Roman"/>
                <w:b/>
              </w:rPr>
            </w:pPr>
          </w:p>
          <w:p w14:paraId="7A073C44" w14:textId="77777777" w:rsidR="00736535" w:rsidRPr="00391A87" w:rsidRDefault="00736535" w:rsidP="00391A87">
            <w:pPr>
              <w:jc w:val="both"/>
              <w:rPr>
                <w:rFonts w:cs="Times New Roman"/>
                <w:b/>
              </w:rPr>
            </w:pPr>
          </w:p>
          <w:p w14:paraId="029FF08C" w14:textId="77777777" w:rsidR="00736535" w:rsidRPr="00391A87" w:rsidRDefault="00736535" w:rsidP="00391A87">
            <w:pPr>
              <w:jc w:val="both"/>
              <w:rPr>
                <w:rFonts w:cs="Times New Roman"/>
                <w:b/>
              </w:rPr>
            </w:pPr>
          </w:p>
          <w:p w14:paraId="4CDBD771" w14:textId="77777777" w:rsidR="00736535" w:rsidRPr="00391A87" w:rsidRDefault="00736535" w:rsidP="00391A87">
            <w:pPr>
              <w:jc w:val="both"/>
              <w:rPr>
                <w:rFonts w:cs="Times New Roman"/>
                <w:b/>
              </w:rPr>
            </w:pPr>
          </w:p>
          <w:p w14:paraId="28E4E6D1" w14:textId="77777777" w:rsidR="00736535" w:rsidRPr="00391A87" w:rsidRDefault="00736535" w:rsidP="00391A87">
            <w:pPr>
              <w:jc w:val="both"/>
              <w:rPr>
                <w:rFonts w:cs="Times New Roman"/>
                <w:b/>
              </w:rPr>
            </w:pPr>
          </w:p>
          <w:p w14:paraId="7077A575" w14:textId="77777777" w:rsidR="00736535" w:rsidRPr="00391A87" w:rsidRDefault="00736535" w:rsidP="00391A87">
            <w:pPr>
              <w:jc w:val="both"/>
              <w:rPr>
                <w:b/>
              </w:rPr>
            </w:pPr>
            <w:r w:rsidRPr="00391A87">
              <w:rPr>
                <w:b/>
              </w:rPr>
              <w:t xml:space="preserve">Name:                                                                                     Signature:                                                                             </w:t>
            </w:r>
          </w:p>
          <w:p w14:paraId="391368EC" w14:textId="77777777" w:rsidR="00736535" w:rsidRPr="00391A87" w:rsidRDefault="00736535" w:rsidP="00391A87">
            <w:pPr>
              <w:jc w:val="both"/>
              <w:rPr>
                <w:b/>
              </w:rPr>
            </w:pPr>
            <w:r w:rsidRPr="00391A87">
              <w:rPr>
                <w:b/>
              </w:rPr>
              <w:t xml:space="preserve">Date:                                 </w:t>
            </w:r>
          </w:p>
        </w:tc>
      </w:tr>
    </w:tbl>
    <w:p w14:paraId="606AF559" w14:textId="77777777" w:rsidR="00736535" w:rsidRDefault="00736535" w:rsidP="0048336A"/>
    <w:p w14:paraId="0253409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EE25C04"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DAD389D" w14:textId="77777777" w:rsidTr="00391A87">
        <w:tc>
          <w:tcPr>
            <w:tcW w:w="12575" w:type="dxa"/>
          </w:tcPr>
          <w:p w14:paraId="5CF0D9E6" w14:textId="77777777" w:rsidR="00736535" w:rsidRPr="00391A87" w:rsidRDefault="00736535" w:rsidP="00391A87">
            <w:pPr>
              <w:jc w:val="both"/>
              <w:rPr>
                <w:rFonts w:cs="Times New Roman"/>
                <w:b/>
              </w:rPr>
            </w:pPr>
            <w:r w:rsidRPr="00391A87">
              <w:rPr>
                <w:rFonts w:cs="Times New Roman"/>
                <w:b/>
              </w:rPr>
              <w:t>INTERNAL MODERATOR COMMENTS:</w:t>
            </w:r>
          </w:p>
          <w:p w14:paraId="1EE4323C" w14:textId="77777777" w:rsidR="00736535" w:rsidRPr="00391A87" w:rsidRDefault="00736535" w:rsidP="00391A87">
            <w:pPr>
              <w:jc w:val="both"/>
              <w:rPr>
                <w:rFonts w:cs="Times New Roman"/>
                <w:b/>
              </w:rPr>
            </w:pPr>
          </w:p>
          <w:p w14:paraId="3367EDEE" w14:textId="77777777" w:rsidR="00736535" w:rsidRPr="00391A87" w:rsidRDefault="00736535" w:rsidP="00391A87">
            <w:pPr>
              <w:jc w:val="both"/>
              <w:rPr>
                <w:rFonts w:cs="Times New Roman"/>
                <w:b/>
              </w:rPr>
            </w:pPr>
          </w:p>
          <w:p w14:paraId="351F9DE6" w14:textId="77777777" w:rsidR="00736535" w:rsidRPr="00391A87" w:rsidRDefault="00736535" w:rsidP="00391A87">
            <w:pPr>
              <w:jc w:val="both"/>
              <w:rPr>
                <w:rFonts w:cs="Times New Roman"/>
                <w:b/>
              </w:rPr>
            </w:pPr>
          </w:p>
          <w:p w14:paraId="18F9639D" w14:textId="77777777" w:rsidR="00736535" w:rsidRPr="00391A87" w:rsidRDefault="00736535" w:rsidP="00391A87">
            <w:pPr>
              <w:jc w:val="both"/>
              <w:rPr>
                <w:rFonts w:cs="Times New Roman"/>
                <w:b/>
              </w:rPr>
            </w:pPr>
          </w:p>
          <w:p w14:paraId="326F3675" w14:textId="77777777" w:rsidR="00736535" w:rsidRPr="00391A87" w:rsidRDefault="00736535" w:rsidP="00391A87">
            <w:pPr>
              <w:jc w:val="both"/>
              <w:rPr>
                <w:rFonts w:cs="Times New Roman"/>
                <w:b/>
              </w:rPr>
            </w:pPr>
          </w:p>
          <w:p w14:paraId="6F88F7B9" w14:textId="77777777" w:rsidR="00736535" w:rsidRPr="00391A87" w:rsidRDefault="00736535" w:rsidP="00391A87">
            <w:pPr>
              <w:jc w:val="both"/>
              <w:rPr>
                <w:b/>
              </w:rPr>
            </w:pPr>
            <w:r w:rsidRPr="00391A87">
              <w:rPr>
                <w:b/>
              </w:rPr>
              <w:t xml:space="preserve">Name:                                                                                     Signature:                                                                             </w:t>
            </w:r>
          </w:p>
          <w:p w14:paraId="74947083" w14:textId="77777777" w:rsidR="00736535" w:rsidRPr="00391A87" w:rsidRDefault="00736535" w:rsidP="00391A87">
            <w:pPr>
              <w:jc w:val="both"/>
              <w:rPr>
                <w:b/>
              </w:rPr>
            </w:pPr>
            <w:r w:rsidRPr="00391A87">
              <w:rPr>
                <w:b/>
              </w:rPr>
              <w:t xml:space="preserve">Date:                                 </w:t>
            </w:r>
          </w:p>
        </w:tc>
      </w:tr>
      <w:tr w:rsidR="00736535" w:rsidRPr="007E224B" w14:paraId="514DBFEF" w14:textId="77777777" w:rsidTr="00391A87">
        <w:tc>
          <w:tcPr>
            <w:tcW w:w="12575" w:type="dxa"/>
          </w:tcPr>
          <w:p w14:paraId="7961D5F1" w14:textId="77777777" w:rsidR="00736535" w:rsidRPr="00391A87" w:rsidRDefault="00736535" w:rsidP="00391A87">
            <w:pPr>
              <w:jc w:val="both"/>
              <w:rPr>
                <w:rFonts w:cs="Times New Roman"/>
                <w:b/>
              </w:rPr>
            </w:pPr>
            <w:r w:rsidRPr="00391A87">
              <w:rPr>
                <w:rFonts w:cs="Times New Roman"/>
                <w:b/>
              </w:rPr>
              <w:t>EXTERNAL MODERATOR COMMENTS:</w:t>
            </w:r>
          </w:p>
          <w:p w14:paraId="395988F2" w14:textId="77777777" w:rsidR="00736535" w:rsidRPr="00391A87" w:rsidRDefault="00736535" w:rsidP="00391A87">
            <w:pPr>
              <w:jc w:val="both"/>
              <w:rPr>
                <w:rFonts w:cs="Times New Roman"/>
                <w:b/>
              </w:rPr>
            </w:pPr>
          </w:p>
          <w:p w14:paraId="3AE77246" w14:textId="77777777" w:rsidR="00736535" w:rsidRPr="00391A87" w:rsidRDefault="00736535" w:rsidP="00391A87">
            <w:pPr>
              <w:jc w:val="both"/>
              <w:rPr>
                <w:rFonts w:cs="Times New Roman"/>
                <w:b/>
              </w:rPr>
            </w:pPr>
          </w:p>
          <w:p w14:paraId="5C17B069" w14:textId="77777777" w:rsidR="00736535" w:rsidRPr="00391A87" w:rsidRDefault="00736535" w:rsidP="00391A87">
            <w:pPr>
              <w:jc w:val="both"/>
              <w:rPr>
                <w:rFonts w:cs="Times New Roman"/>
                <w:b/>
              </w:rPr>
            </w:pPr>
          </w:p>
          <w:p w14:paraId="13D782D7" w14:textId="77777777" w:rsidR="00736535" w:rsidRPr="00391A87" w:rsidRDefault="00736535" w:rsidP="00391A87">
            <w:pPr>
              <w:jc w:val="both"/>
              <w:rPr>
                <w:rFonts w:cs="Times New Roman"/>
                <w:b/>
              </w:rPr>
            </w:pPr>
          </w:p>
          <w:p w14:paraId="4DC32BA6" w14:textId="77777777" w:rsidR="00736535" w:rsidRPr="00391A87" w:rsidRDefault="00736535" w:rsidP="00391A87">
            <w:pPr>
              <w:jc w:val="both"/>
              <w:rPr>
                <w:rFonts w:cs="Times New Roman"/>
                <w:b/>
              </w:rPr>
            </w:pPr>
          </w:p>
          <w:p w14:paraId="536E6C53" w14:textId="77777777" w:rsidR="00736535" w:rsidRPr="00391A87" w:rsidRDefault="00736535" w:rsidP="00391A87">
            <w:pPr>
              <w:jc w:val="both"/>
              <w:rPr>
                <w:b/>
              </w:rPr>
            </w:pPr>
            <w:r w:rsidRPr="00391A87">
              <w:rPr>
                <w:b/>
              </w:rPr>
              <w:t xml:space="preserve">Name:                                                                                     Signature:                                                                             </w:t>
            </w:r>
          </w:p>
          <w:p w14:paraId="4E3E9101" w14:textId="77777777" w:rsidR="00736535" w:rsidRPr="00391A87" w:rsidRDefault="00736535" w:rsidP="00391A87">
            <w:pPr>
              <w:jc w:val="both"/>
              <w:rPr>
                <w:b/>
              </w:rPr>
            </w:pPr>
            <w:r w:rsidRPr="00391A87">
              <w:rPr>
                <w:b/>
              </w:rPr>
              <w:t xml:space="preserve">Date:                                 </w:t>
            </w:r>
          </w:p>
        </w:tc>
      </w:tr>
    </w:tbl>
    <w:p w14:paraId="2EC9153B" w14:textId="77777777" w:rsidR="00736535" w:rsidRDefault="00736535" w:rsidP="00736535">
      <w:pPr>
        <w:pStyle w:val="mainheading"/>
        <w:spacing w:before="0" w:after="0"/>
        <w:jc w:val="both"/>
        <w:rPr>
          <w:rFonts w:ascii="Verdana" w:hAnsi="Verdana"/>
          <w:b w:val="0"/>
          <w:bCs/>
          <w:sz w:val="22"/>
        </w:rPr>
      </w:pPr>
    </w:p>
    <w:p w14:paraId="7340575D"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6649050" w14:textId="77777777" w:rsidR="00FB2835" w:rsidRPr="0048336A" w:rsidRDefault="00FB2835" w:rsidP="0048336A"/>
    <w:p w14:paraId="5B00F48C"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EB2947F" w14:textId="77777777" w:rsidR="00736535" w:rsidRDefault="00736535" w:rsidP="00736535">
      <w:pPr>
        <w:tabs>
          <w:tab w:val="left" w:pos="3510"/>
        </w:tabs>
        <w:rPr>
          <w:iCs w:val="0"/>
        </w:rPr>
      </w:pPr>
    </w:p>
    <w:p w14:paraId="33F7ACB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FA9EDDA" w14:textId="77777777" w:rsidR="00FB2835" w:rsidRDefault="00FB2835" w:rsidP="0048336A">
      <w:pPr>
        <w:rPr>
          <w:iCs w:val="0"/>
        </w:rPr>
      </w:pPr>
    </w:p>
    <w:p w14:paraId="7516AA52" w14:textId="77777777" w:rsidR="00736535" w:rsidRPr="00561F81" w:rsidRDefault="00736535" w:rsidP="00736535">
      <w:pPr>
        <w:jc w:val="both"/>
        <w:rPr>
          <w:rFonts w:ascii="Verdana" w:hAnsi="Verdana"/>
          <w:b/>
          <w:szCs w:val="22"/>
        </w:rPr>
      </w:pPr>
      <w:r>
        <w:rPr>
          <w:rFonts w:ascii="Verdana" w:hAnsi="Verdana"/>
          <w:b/>
          <w:bCs/>
        </w:rPr>
        <w:t>L/651/7563 Supporting Individuals Using Telecommunications Technologies</w:t>
      </w:r>
      <w:r w:rsidRPr="00561F81">
        <w:rPr>
          <w:rFonts w:ascii="Verdana" w:hAnsi="Verdana"/>
          <w:b/>
          <w:bCs/>
        </w:rPr>
        <w:t xml:space="preserve"> </w:t>
      </w:r>
    </w:p>
    <w:p w14:paraId="0190FBB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62"/>
        <w:gridCol w:w="3589"/>
        <w:gridCol w:w="1348"/>
        <w:gridCol w:w="1415"/>
        <w:gridCol w:w="2261"/>
      </w:tblGrid>
      <w:tr w:rsidR="007577FA" w:rsidRPr="00561F81" w14:paraId="46294F95" w14:textId="77777777" w:rsidTr="00391A87">
        <w:tc>
          <w:tcPr>
            <w:tcW w:w="4592" w:type="dxa"/>
          </w:tcPr>
          <w:p w14:paraId="32161D2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5697AC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A97CAD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C4D988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7E20D6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8798F7F" w14:textId="77777777" w:rsidTr="00391A87">
        <w:tc>
          <w:tcPr>
            <w:tcW w:w="4592" w:type="dxa"/>
          </w:tcPr>
          <w:p w14:paraId="39DEEA2F" w14:textId="77777777" w:rsidR="000A4E95" w:rsidRDefault="000A4E95" w:rsidP="00391A87">
            <w:pPr>
              <w:pStyle w:val="NormalWeb"/>
              <w:spacing w:before="0" w:beforeAutospacing="0" w:after="0" w:afterAutospacing="0"/>
              <w:rPr>
                <w:rFonts w:ascii="Verdana" w:hAnsi="Verdana" w:cs="Arial"/>
                <w:b/>
                <w:sz w:val="22"/>
                <w:szCs w:val="22"/>
              </w:rPr>
            </w:pPr>
          </w:p>
          <w:p w14:paraId="37CAEB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the legal and local requirements and policies that impact on supporting individuals when using telecommunications technologies including rights of the individual</w:t>
            </w:r>
          </w:p>
          <w:p w14:paraId="7EC7282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95BE963" w14:textId="77777777" w:rsidR="00736535" w:rsidRPr="00391A87" w:rsidRDefault="00736535" w:rsidP="0099237B">
            <w:pPr>
              <w:pStyle w:val="Heading5"/>
              <w:rPr>
                <w:rFonts w:ascii="Verdana" w:hAnsi="Verdana"/>
                <w:color w:val="auto"/>
              </w:rPr>
            </w:pPr>
          </w:p>
        </w:tc>
        <w:tc>
          <w:tcPr>
            <w:tcW w:w="1184" w:type="dxa"/>
          </w:tcPr>
          <w:p w14:paraId="16153BA1" w14:textId="77777777" w:rsidR="00736535" w:rsidRPr="00391A87" w:rsidRDefault="00736535" w:rsidP="0099237B">
            <w:pPr>
              <w:pStyle w:val="Heading5"/>
              <w:rPr>
                <w:rFonts w:ascii="Verdana" w:hAnsi="Verdana"/>
                <w:color w:val="auto"/>
              </w:rPr>
            </w:pPr>
          </w:p>
        </w:tc>
        <w:tc>
          <w:tcPr>
            <w:tcW w:w="1250" w:type="dxa"/>
          </w:tcPr>
          <w:p w14:paraId="479D5FF6" w14:textId="77777777" w:rsidR="00736535" w:rsidRPr="00391A87" w:rsidRDefault="00736535" w:rsidP="0099237B">
            <w:pPr>
              <w:pStyle w:val="Heading5"/>
              <w:rPr>
                <w:rFonts w:ascii="Verdana" w:hAnsi="Verdana"/>
                <w:color w:val="auto"/>
              </w:rPr>
            </w:pPr>
          </w:p>
        </w:tc>
        <w:tc>
          <w:tcPr>
            <w:tcW w:w="2682" w:type="dxa"/>
          </w:tcPr>
          <w:p w14:paraId="7B773D5A" w14:textId="77777777" w:rsidR="00736535" w:rsidRPr="00391A87" w:rsidRDefault="00736535" w:rsidP="0099237B">
            <w:pPr>
              <w:pStyle w:val="Heading5"/>
              <w:rPr>
                <w:rFonts w:ascii="Verdana" w:hAnsi="Verdana"/>
                <w:color w:val="auto"/>
              </w:rPr>
            </w:pPr>
          </w:p>
        </w:tc>
      </w:tr>
      <w:tr w:rsidR="007577FA" w:rsidRPr="00561F81" w14:paraId="72F35C78" w14:textId="77777777" w:rsidTr="00391A87">
        <w:tc>
          <w:tcPr>
            <w:tcW w:w="4592" w:type="dxa"/>
          </w:tcPr>
          <w:p w14:paraId="5A82C0E5" w14:textId="77777777" w:rsidR="000A4E95" w:rsidRDefault="000A4E95" w:rsidP="00391A87">
            <w:pPr>
              <w:pStyle w:val="NormalWeb"/>
              <w:spacing w:before="0" w:beforeAutospacing="0" w:after="0" w:afterAutospacing="0"/>
              <w:rPr>
                <w:rFonts w:ascii="Verdana" w:hAnsi="Verdana" w:cs="Arial"/>
                <w:b/>
                <w:sz w:val="22"/>
                <w:szCs w:val="22"/>
              </w:rPr>
            </w:pPr>
          </w:p>
          <w:p w14:paraId="652EEF2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Compare and contrast three different types of telecommunication technologies</w:t>
            </w:r>
          </w:p>
          <w:p w14:paraId="54997C77" w14:textId="77777777" w:rsidR="000A4E95" w:rsidRDefault="000A4E95" w:rsidP="00391A87">
            <w:pPr>
              <w:pStyle w:val="NormalWeb"/>
              <w:spacing w:before="0" w:beforeAutospacing="0" w:after="0" w:afterAutospacing="0"/>
              <w:rPr>
                <w:rFonts w:ascii="Verdana" w:hAnsi="Verdana" w:cs="Arial"/>
                <w:b/>
                <w:sz w:val="22"/>
                <w:szCs w:val="22"/>
              </w:rPr>
            </w:pPr>
          </w:p>
          <w:p w14:paraId="1F48BE2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interactions may differ depending on the type of telecommunication technologies used</w:t>
            </w:r>
          </w:p>
          <w:p w14:paraId="44B34DE9" w14:textId="77777777" w:rsidR="000A4E95" w:rsidRDefault="000A4E95" w:rsidP="00391A87">
            <w:pPr>
              <w:pStyle w:val="NormalWeb"/>
              <w:spacing w:before="0" w:beforeAutospacing="0" w:after="0" w:afterAutospacing="0"/>
              <w:rPr>
                <w:rFonts w:ascii="Verdana" w:hAnsi="Verdana" w:cs="Arial"/>
                <w:b/>
                <w:sz w:val="22"/>
                <w:szCs w:val="22"/>
              </w:rPr>
            </w:pPr>
          </w:p>
          <w:p w14:paraId="2DC0AD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Demonstrate how to effectively respond using telecommunications technologies to an individual’s needs and accordance with organisational policies</w:t>
            </w:r>
          </w:p>
          <w:p w14:paraId="53CDCB44" w14:textId="77777777" w:rsidR="000A4E95" w:rsidRDefault="000A4E95" w:rsidP="00391A87">
            <w:pPr>
              <w:pStyle w:val="NormalWeb"/>
              <w:spacing w:before="0" w:beforeAutospacing="0" w:after="0" w:afterAutospacing="0"/>
              <w:rPr>
                <w:rFonts w:ascii="Verdana" w:hAnsi="Verdana" w:cs="Arial"/>
                <w:b/>
                <w:sz w:val="22"/>
                <w:szCs w:val="22"/>
              </w:rPr>
            </w:pPr>
          </w:p>
          <w:p w14:paraId="18FBC4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Record accurately details of interactions in accordance with organisational requirements</w:t>
            </w:r>
          </w:p>
          <w:p w14:paraId="0DAF13D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098B357" w14:textId="77777777" w:rsidR="00736535" w:rsidRPr="00391A87" w:rsidRDefault="00736535" w:rsidP="0099237B">
            <w:pPr>
              <w:pStyle w:val="Heading5"/>
              <w:rPr>
                <w:rFonts w:ascii="Verdana" w:hAnsi="Verdana"/>
                <w:color w:val="auto"/>
              </w:rPr>
            </w:pPr>
          </w:p>
        </w:tc>
        <w:tc>
          <w:tcPr>
            <w:tcW w:w="1184" w:type="dxa"/>
          </w:tcPr>
          <w:p w14:paraId="4D24C5BB" w14:textId="77777777" w:rsidR="00736535" w:rsidRPr="00391A87" w:rsidRDefault="00736535" w:rsidP="0099237B">
            <w:pPr>
              <w:pStyle w:val="Heading5"/>
              <w:rPr>
                <w:rFonts w:ascii="Verdana" w:hAnsi="Verdana"/>
                <w:color w:val="auto"/>
              </w:rPr>
            </w:pPr>
          </w:p>
        </w:tc>
        <w:tc>
          <w:tcPr>
            <w:tcW w:w="1250" w:type="dxa"/>
          </w:tcPr>
          <w:p w14:paraId="16C26875" w14:textId="77777777" w:rsidR="00736535" w:rsidRPr="00391A87" w:rsidRDefault="00736535" w:rsidP="0099237B">
            <w:pPr>
              <w:pStyle w:val="Heading5"/>
              <w:rPr>
                <w:rFonts w:ascii="Verdana" w:hAnsi="Verdana"/>
                <w:color w:val="auto"/>
              </w:rPr>
            </w:pPr>
          </w:p>
        </w:tc>
        <w:tc>
          <w:tcPr>
            <w:tcW w:w="2682" w:type="dxa"/>
          </w:tcPr>
          <w:p w14:paraId="3B2E1BF5" w14:textId="77777777" w:rsidR="00736535" w:rsidRPr="00391A87" w:rsidRDefault="00736535" w:rsidP="0099237B">
            <w:pPr>
              <w:pStyle w:val="Heading5"/>
              <w:rPr>
                <w:rFonts w:ascii="Verdana" w:hAnsi="Verdana"/>
                <w:color w:val="auto"/>
              </w:rPr>
            </w:pPr>
          </w:p>
        </w:tc>
      </w:tr>
      <w:tr w:rsidR="007577FA" w:rsidRPr="00561F81" w14:paraId="11665D9E" w14:textId="77777777" w:rsidTr="00391A87">
        <w:tc>
          <w:tcPr>
            <w:tcW w:w="4592" w:type="dxa"/>
          </w:tcPr>
          <w:p w14:paraId="7D2F58F5" w14:textId="77777777" w:rsidR="000A4E95" w:rsidRDefault="000A4E95" w:rsidP="00391A87">
            <w:pPr>
              <w:pStyle w:val="NormalWeb"/>
              <w:spacing w:before="0" w:beforeAutospacing="0" w:after="0" w:afterAutospacing="0"/>
              <w:rPr>
                <w:rFonts w:ascii="Verdana" w:hAnsi="Verdana" w:cs="Arial"/>
                <w:b/>
                <w:sz w:val="22"/>
                <w:szCs w:val="22"/>
              </w:rPr>
            </w:pPr>
          </w:p>
          <w:p w14:paraId="6A02D507" w14:textId="77777777" w:rsidR="00D10CF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Engage with the individual remotely:   </w:t>
            </w:r>
            <w:r w:rsidRPr="00391A87">
              <w:rPr>
                <w:rFonts w:ascii="Verdana" w:hAnsi="Verdana" w:cs="Arial"/>
                <w:sz w:val="22"/>
                <w:szCs w:val="22"/>
                <w:lang w:val="en-GB"/>
              </w:rPr>
              <w:tab/>
              <w:t xml:space="preserve"> </w:t>
            </w:r>
          </w:p>
          <w:p w14:paraId="4010B1E4" w14:textId="77777777" w:rsidR="00D10CF5" w:rsidRDefault="00D10CF5" w:rsidP="00391A87">
            <w:pPr>
              <w:pStyle w:val="NormalWeb"/>
              <w:spacing w:before="0" w:beforeAutospacing="0" w:after="0" w:afterAutospacing="0"/>
              <w:rPr>
                <w:rFonts w:ascii="Verdana" w:hAnsi="Verdana" w:cs="Arial"/>
                <w:sz w:val="22"/>
                <w:szCs w:val="22"/>
                <w:lang w:val="en-GB"/>
              </w:rPr>
            </w:pPr>
          </w:p>
          <w:p w14:paraId="250819E1" w14:textId="77777777" w:rsidR="00D10CF5" w:rsidRDefault="00736535" w:rsidP="00D10CF5">
            <w:pPr>
              <w:pStyle w:val="NormalWeb"/>
              <w:numPr>
                <w:ilvl w:val="0"/>
                <w:numId w:val="8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providing opportunities to sustain the interaction   </w:t>
            </w:r>
            <w:r w:rsidRPr="00391A87">
              <w:rPr>
                <w:rFonts w:ascii="Verdana" w:hAnsi="Verdana" w:cs="Arial"/>
                <w:sz w:val="22"/>
                <w:szCs w:val="22"/>
                <w:lang w:val="en-GB"/>
              </w:rPr>
              <w:tab/>
              <w:t xml:space="preserve"> </w:t>
            </w:r>
          </w:p>
          <w:p w14:paraId="5CCE7041" w14:textId="77777777" w:rsidR="00D10CF5" w:rsidRDefault="00736535" w:rsidP="00D10CF5">
            <w:pPr>
              <w:pStyle w:val="NormalWeb"/>
              <w:numPr>
                <w:ilvl w:val="0"/>
                <w:numId w:val="8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providing reassurance of continued interest   </w:t>
            </w:r>
          </w:p>
          <w:p w14:paraId="18DA53A6" w14:textId="4850BF79" w:rsidR="00D10CF5" w:rsidRDefault="00736535" w:rsidP="00D10CF5">
            <w:pPr>
              <w:pStyle w:val="NormalWeb"/>
              <w:numPr>
                <w:ilvl w:val="0"/>
                <w:numId w:val="8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encouraging individuals to share their concerns   </w:t>
            </w:r>
            <w:r w:rsidRPr="00391A87">
              <w:rPr>
                <w:rFonts w:ascii="Verdana" w:hAnsi="Verdana" w:cs="Arial"/>
                <w:sz w:val="22"/>
                <w:szCs w:val="22"/>
                <w:lang w:val="en-GB"/>
              </w:rPr>
              <w:tab/>
              <w:t xml:space="preserve"> </w:t>
            </w:r>
          </w:p>
          <w:p w14:paraId="12DD74FB" w14:textId="77777777" w:rsidR="00D10CF5" w:rsidRDefault="00736535" w:rsidP="00D10CF5">
            <w:pPr>
              <w:pStyle w:val="NormalWeb"/>
              <w:numPr>
                <w:ilvl w:val="0"/>
                <w:numId w:val="8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responding to the individual’s immediate requirements at each stage during the interaction   </w:t>
            </w:r>
            <w:r w:rsidRPr="00391A87">
              <w:rPr>
                <w:rFonts w:ascii="Verdana" w:hAnsi="Verdana" w:cs="Arial"/>
                <w:sz w:val="22"/>
                <w:szCs w:val="22"/>
                <w:lang w:val="en-GB"/>
              </w:rPr>
              <w:tab/>
            </w:r>
          </w:p>
          <w:p w14:paraId="1C74A877" w14:textId="2423F792" w:rsidR="00736535" w:rsidRDefault="00736535" w:rsidP="00D10CF5">
            <w:pPr>
              <w:pStyle w:val="NormalWeb"/>
              <w:numPr>
                <w:ilvl w:val="0"/>
                <w:numId w:val="8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recognising where anonymity may encourage them to respond</w:t>
            </w:r>
          </w:p>
          <w:p w14:paraId="426FA1A4" w14:textId="77777777" w:rsidR="000A4E95" w:rsidRDefault="000A4E95" w:rsidP="00391A87">
            <w:pPr>
              <w:pStyle w:val="NormalWeb"/>
              <w:spacing w:before="0" w:beforeAutospacing="0" w:after="0" w:afterAutospacing="0"/>
              <w:rPr>
                <w:rFonts w:ascii="Verdana" w:hAnsi="Verdana" w:cs="Arial"/>
                <w:b/>
                <w:sz w:val="22"/>
                <w:szCs w:val="22"/>
              </w:rPr>
            </w:pPr>
          </w:p>
          <w:p w14:paraId="4F98E4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Provide information to the individual about the remote service and confirm its appropriateness</w:t>
            </w:r>
          </w:p>
          <w:p w14:paraId="37774747" w14:textId="77777777" w:rsidR="000A4E95" w:rsidRDefault="000A4E95" w:rsidP="00391A87">
            <w:pPr>
              <w:pStyle w:val="NormalWeb"/>
              <w:spacing w:before="0" w:beforeAutospacing="0" w:after="0" w:afterAutospacing="0"/>
              <w:rPr>
                <w:rFonts w:ascii="Verdana" w:hAnsi="Verdana" w:cs="Arial"/>
                <w:b/>
                <w:sz w:val="22"/>
                <w:szCs w:val="22"/>
              </w:rPr>
            </w:pPr>
          </w:p>
          <w:p w14:paraId="75F644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how to identify the appropriateness of using telecommunication technologies for a given individual’s circumstances</w:t>
            </w:r>
          </w:p>
          <w:p w14:paraId="03C066DD" w14:textId="77777777" w:rsidR="000A4E95" w:rsidRDefault="000A4E95" w:rsidP="00391A87">
            <w:pPr>
              <w:pStyle w:val="NormalWeb"/>
              <w:spacing w:before="0" w:beforeAutospacing="0" w:after="0" w:afterAutospacing="0"/>
              <w:rPr>
                <w:rFonts w:ascii="Verdana" w:hAnsi="Verdana" w:cs="Arial"/>
                <w:b/>
                <w:sz w:val="22"/>
                <w:szCs w:val="22"/>
              </w:rPr>
            </w:pPr>
          </w:p>
          <w:p w14:paraId="0736E9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Demonstrate how to effectively encourage an individual to provide additional information about their situation or requirements when using telecommunications technologies</w:t>
            </w:r>
          </w:p>
          <w:p w14:paraId="60A8BCB3" w14:textId="77777777" w:rsidR="000A4E95" w:rsidRDefault="000A4E95" w:rsidP="00391A87">
            <w:pPr>
              <w:pStyle w:val="NormalWeb"/>
              <w:spacing w:before="0" w:beforeAutospacing="0" w:after="0" w:afterAutospacing="0"/>
              <w:rPr>
                <w:rFonts w:ascii="Verdana" w:hAnsi="Verdana" w:cs="Arial"/>
                <w:b/>
                <w:sz w:val="22"/>
                <w:szCs w:val="22"/>
              </w:rPr>
            </w:pPr>
          </w:p>
          <w:p w14:paraId="445BF9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Summarise how to maintain confidentiality of the individual, self, and colleagues according to organisational policies and procedures</w:t>
            </w:r>
          </w:p>
          <w:p w14:paraId="1789ACC5" w14:textId="77777777" w:rsidR="000A4E95" w:rsidRDefault="000A4E95" w:rsidP="00391A87">
            <w:pPr>
              <w:pStyle w:val="NormalWeb"/>
              <w:spacing w:before="0" w:beforeAutospacing="0" w:after="0" w:afterAutospacing="0"/>
              <w:rPr>
                <w:rFonts w:ascii="Verdana" w:hAnsi="Verdana" w:cs="Arial"/>
                <w:b/>
                <w:sz w:val="22"/>
                <w:szCs w:val="22"/>
              </w:rPr>
            </w:pPr>
          </w:p>
          <w:p w14:paraId="17B5CF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3.6 </w:t>
            </w:r>
            <w:r w:rsidRPr="00391A87">
              <w:rPr>
                <w:rFonts w:ascii="Verdana" w:hAnsi="Verdana" w:cs="Arial"/>
                <w:sz w:val="22"/>
                <w:szCs w:val="22"/>
                <w:lang w:val="en-GB"/>
              </w:rPr>
              <w:t>Comply with legal and organisational requirements and policies relevant to the functions being carried out</w:t>
            </w:r>
          </w:p>
          <w:p w14:paraId="34F44A5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AD5E65F" w14:textId="77777777" w:rsidR="00736535" w:rsidRPr="00391A87" w:rsidRDefault="00736535" w:rsidP="0099237B">
            <w:pPr>
              <w:pStyle w:val="Heading5"/>
              <w:rPr>
                <w:rFonts w:ascii="Verdana" w:hAnsi="Verdana"/>
                <w:color w:val="auto"/>
              </w:rPr>
            </w:pPr>
          </w:p>
        </w:tc>
        <w:tc>
          <w:tcPr>
            <w:tcW w:w="1184" w:type="dxa"/>
          </w:tcPr>
          <w:p w14:paraId="1AF38568" w14:textId="77777777" w:rsidR="00736535" w:rsidRPr="00391A87" w:rsidRDefault="00736535" w:rsidP="0099237B">
            <w:pPr>
              <w:pStyle w:val="Heading5"/>
              <w:rPr>
                <w:rFonts w:ascii="Verdana" w:hAnsi="Verdana"/>
                <w:color w:val="auto"/>
              </w:rPr>
            </w:pPr>
          </w:p>
        </w:tc>
        <w:tc>
          <w:tcPr>
            <w:tcW w:w="1250" w:type="dxa"/>
          </w:tcPr>
          <w:p w14:paraId="0B51B7C8" w14:textId="77777777" w:rsidR="00736535" w:rsidRPr="00391A87" w:rsidRDefault="00736535" w:rsidP="0099237B">
            <w:pPr>
              <w:pStyle w:val="Heading5"/>
              <w:rPr>
                <w:rFonts w:ascii="Verdana" w:hAnsi="Verdana"/>
                <w:color w:val="auto"/>
              </w:rPr>
            </w:pPr>
          </w:p>
        </w:tc>
        <w:tc>
          <w:tcPr>
            <w:tcW w:w="2682" w:type="dxa"/>
          </w:tcPr>
          <w:p w14:paraId="590434B1" w14:textId="77777777" w:rsidR="00736535" w:rsidRPr="00391A87" w:rsidRDefault="00736535" w:rsidP="0099237B">
            <w:pPr>
              <w:pStyle w:val="Heading5"/>
              <w:rPr>
                <w:rFonts w:ascii="Verdana" w:hAnsi="Verdana"/>
                <w:color w:val="auto"/>
              </w:rPr>
            </w:pPr>
          </w:p>
        </w:tc>
      </w:tr>
      <w:tr w:rsidR="007577FA" w:rsidRPr="00561F81" w14:paraId="7921E03E" w14:textId="77777777" w:rsidTr="00391A87">
        <w:tc>
          <w:tcPr>
            <w:tcW w:w="4592" w:type="dxa"/>
          </w:tcPr>
          <w:p w14:paraId="1F223EC8" w14:textId="77777777" w:rsidR="000A4E95" w:rsidRDefault="000A4E95" w:rsidP="00391A87">
            <w:pPr>
              <w:pStyle w:val="NormalWeb"/>
              <w:spacing w:before="0" w:beforeAutospacing="0" w:after="0" w:afterAutospacing="0"/>
              <w:rPr>
                <w:rFonts w:ascii="Verdana" w:hAnsi="Verdana" w:cs="Arial"/>
                <w:b/>
                <w:sz w:val="22"/>
                <w:szCs w:val="22"/>
              </w:rPr>
            </w:pPr>
          </w:p>
          <w:p w14:paraId="7FCF43F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Demonstrate how to identify the types of risks different individuals might face while using telecommunications technologies</w:t>
            </w:r>
          </w:p>
          <w:p w14:paraId="4D6F353E" w14:textId="77777777" w:rsidR="000A4E95" w:rsidRDefault="000A4E95" w:rsidP="00391A87">
            <w:pPr>
              <w:pStyle w:val="NormalWeb"/>
              <w:spacing w:before="0" w:beforeAutospacing="0" w:after="0" w:afterAutospacing="0"/>
              <w:rPr>
                <w:rFonts w:ascii="Verdana" w:hAnsi="Verdana" w:cs="Arial"/>
                <w:b/>
                <w:sz w:val="22"/>
                <w:szCs w:val="22"/>
              </w:rPr>
            </w:pPr>
          </w:p>
          <w:p w14:paraId="524F40D8" w14:textId="77777777" w:rsidR="00D10CF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Evaluate the implications of any risks facing an individual, including:   </w:t>
            </w:r>
            <w:r w:rsidRPr="00391A87">
              <w:rPr>
                <w:rFonts w:ascii="Verdana" w:hAnsi="Verdana" w:cs="Arial"/>
                <w:sz w:val="22"/>
                <w:szCs w:val="22"/>
                <w:lang w:val="en-GB"/>
              </w:rPr>
              <w:tab/>
              <w:t xml:space="preserve"> </w:t>
            </w:r>
          </w:p>
          <w:p w14:paraId="16A4F9F7" w14:textId="77777777" w:rsidR="00D10CF5" w:rsidRDefault="00D10CF5" w:rsidP="00391A87">
            <w:pPr>
              <w:pStyle w:val="NormalWeb"/>
              <w:spacing w:before="0" w:beforeAutospacing="0" w:after="0" w:afterAutospacing="0"/>
              <w:rPr>
                <w:rFonts w:ascii="Verdana" w:hAnsi="Verdana" w:cs="Arial"/>
                <w:sz w:val="22"/>
                <w:szCs w:val="22"/>
                <w:lang w:val="en-GB"/>
              </w:rPr>
            </w:pPr>
          </w:p>
          <w:p w14:paraId="5B61C685" w14:textId="77777777" w:rsidR="00D10CF5" w:rsidRDefault="00736535" w:rsidP="00D10CF5">
            <w:pPr>
              <w:pStyle w:val="NormalWeb"/>
              <w:numPr>
                <w:ilvl w:val="0"/>
                <w:numId w:val="8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 circumstances in which the interaction is being made   </w:t>
            </w:r>
            <w:r w:rsidRPr="00391A87">
              <w:rPr>
                <w:rFonts w:ascii="Verdana" w:hAnsi="Verdana" w:cs="Arial"/>
                <w:sz w:val="22"/>
                <w:szCs w:val="22"/>
                <w:lang w:val="en-GB"/>
              </w:rPr>
              <w:tab/>
              <w:t xml:space="preserve"> </w:t>
            </w:r>
          </w:p>
          <w:p w14:paraId="3826595E" w14:textId="2B8D00BB" w:rsidR="00D10CF5" w:rsidRDefault="00736535" w:rsidP="00D10CF5">
            <w:pPr>
              <w:pStyle w:val="NormalWeb"/>
              <w:numPr>
                <w:ilvl w:val="0"/>
                <w:numId w:val="8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 types of problems which could occur   </w:t>
            </w:r>
            <w:r w:rsidRPr="00391A87">
              <w:rPr>
                <w:rFonts w:ascii="Verdana" w:hAnsi="Verdana" w:cs="Arial"/>
                <w:sz w:val="22"/>
                <w:szCs w:val="22"/>
                <w:lang w:val="en-GB"/>
              </w:rPr>
              <w:tab/>
              <w:t xml:space="preserve"> </w:t>
            </w:r>
          </w:p>
          <w:p w14:paraId="3CA5F95B" w14:textId="77777777" w:rsidR="00D10CF5" w:rsidRDefault="00736535" w:rsidP="00D10CF5">
            <w:pPr>
              <w:pStyle w:val="NormalWeb"/>
              <w:numPr>
                <w:ilvl w:val="0"/>
                <w:numId w:val="8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 significance of any signs of increased stress during interactions   </w:t>
            </w:r>
            <w:r w:rsidRPr="00391A87">
              <w:rPr>
                <w:rFonts w:ascii="Verdana" w:hAnsi="Verdana" w:cs="Arial"/>
                <w:sz w:val="22"/>
                <w:szCs w:val="22"/>
                <w:lang w:val="en-GB"/>
              </w:rPr>
              <w:tab/>
              <w:t xml:space="preserve"> </w:t>
            </w:r>
          </w:p>
          <w:p w14:paraId="3E5A758C" w14:textId="323F2CC9" w:rsidR="00736535" w:rsidRDefault="00736535" w:rsidP="00D10CF5">
            <w:pPr>
              <w:pStyle w:val="NormalWeb"/>
              <w:numPr>
                <w:ilvl w:val="0"/>
                <w:numId w:val="8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whether there are any constraints on individuals</w:t>
            </w:r>
          </w:p>
          <w:p w14:paraId="2F5C5686" w14:textId="77777777" w:rsidR="000A4E95" w:rsidRDefault="000A4E95" w:rsidP="00391A87">
            <w:pPr>
              <w:pStyle w:val="NormalWeb"/>
              <w:spacing w:before="0" w:beforeAutospacing="0" w:after="0" w:afterAutospacing="0"/>
              <w:rPr>
                <w:rFonts w:ascii="Verdana" w:hAnsi="Verdana" w:cs="Arial"/>
                <w:b/>
                <w:sz w:val="22"/>
                <w:szCs w:val="22"/>
              </w:rPr>
            </w:pPr>
          </w:p>
          <w:p w14:paraId="047024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Summarise appropriate action to deal with any risks, dangers or problems during an interaction when using telecommunications technologies</w:t>
            </w:r>
          </w:p>
          <w:p w14:paraId="5D2C8A3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0BF3254" w14:textId="77777777" w:rsidR="00736535" w:rsidRPr="00391A87" w:rsidRDefault="00736535" w:rsidP="0099237B">
            <w:pPr>
              <w:pStyle w:val="Heading5"/>
              <w:rPr>
                <w:rFonts w:ascii="Verdana" w:hAnsi="Verdana"/>
                <w:color w:val="auto"/>
              </w:rPr>
            </w:pPr>
          </w:p>
        </w:tc>
        <w:tc>
          <w:tcPr>
            <w:tcW w:w="1184" w:type="dxa"/>
          </w:tcPr>
          <w:p w14:paraId="11FA8BE6" w14:textId="77777777" w:rsidR="00736535" w:rsidRPr="00391A87" w:rsidRDefault="00736535" w:rsidP="0099237B">
            <w:pPr>
              <w:pStyle w:val="Heading5"/>
              <w:rPr>
                <w:rFonts w:ascii="Verdana" w:hAnsi="Verdana"/>
                <w:color w:val="auto"/>
              </w:rPr>
            </w:pPr>
          </w:p>
        </w:tc>
        <w:tc>
          <w:tcPr>
            <w:tcW w:w="1250" w:type="dxa"/>
          </w:tcPr>
          <w:p w14:paraId="53D59FB0" w14:textId="77777777" w:rsidR="00736535" w:rsidRPr="00391A87" w:rsidRDefault="00736535" w:rsidP="0099237B">
            <w:pPr>
              <w:pStyle w:val="Heading5"/>
              <w:rPr>
                <w:rFonts w:ascii="Verdana" w:hAnsi="Verdana"/>
                <w:color w:val="auto"/>
              </w:rPr>
            </w:pPr>
          </w:p>
        </w:tc>
        <w:tc>
          <w:tcPr>
            <w:tcW w:w="2682" w:type="dxa"/>
          </w:tcPr>
          <w:p w14:paraId="455C186D" w14:textId="77777777" w:rsidR="00736535" w:rsidRPr="00391A87" w:rsidRDefault="00736535" w:rsidP="0099237B">
            <w:pPr>
              <w:pStyle w:val="Heading5"/>
              <w:rPr>
                <w:rFonts w:ascii="Verdana" w:hAnsi="Verdana"/>
                <w:color w:val="auto"/>
              </w:rPr>
            </w:pPr>
          </w:p>
        </w:tc>
      </w:tr>
      <w:tr w:rsidR="007577FA" w:rsidRPr="00561F81" w14:paraId="6808FB4E" w14:textId="77777777" w:rsidTr="00391A87">
        <w:tc>
          <w:tcPr>
            <w:tcW w:w="4592" w:type="dxa"/>
          </w:tcPr>
          <w:p w14:paraId="23A491C7" w14:textId="77777777" w:rsidR="000A4E95" w:rsidRDefault="000A4E95" w:rsidP="00391A87">
            <w:pPr>
              <w:pStyle w:val="NormalWeb"/>
              <w:spacing w:before="0" w:beforeAutospacing="0" w:after="0" w:afterAutospacing="0"/>
              <w:rPr>
                <w:rFonts w:ascii="Verdana" w:hAnsi="Verdana" w:cs="Arial"/>
                <w:b/>
                <w:sz w:val="22"/>
                <w:szCs w:val="22"/>
              </w:rPr>
            </w:pPr>
          </w:p>
          <w:p w14:paraId="7FEB082D" w14:textId="77777777" w:rsidR="00D10CF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 xml:space="preserve">Demonstrate how to appropriately conclude interactions:   </w:t>
            </w:r>
            <w:r w:rsidRPr="00391A87">
              <w:rPr>
                <w:rFonts w:ascii="Verdana" w:hAnsi="Verdana" w:cs="Arial"/>
                <w:sz w:val="22"/>
                <w:szCs w:val="22"/>
                <w:lang w:val="en-GB"/>
              </w:rPr>
              <w:tab/>
              <w:t xml:space="preserve"> </w:t>
            </w:r>
          </w:p>
          <w:p w14:paraId="4E492612" w14:textId="77777777" w:rsidR="00D10CF5" w:rsidRDefault="00736535" w:rsidP="00D10CF5">
            <w:pPr>
              <w:pStyle w:val="NormalWeb"/>
              <w:numPr>
                <w:ilvl w:val="0"/>
                <w:numId w:val="8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identifying when to close the interaction   </w:t>
            </w:r>
            <w:r w:rsidRPr="00391A87">
              <w:rPr>
                <w:rFonts w:ascii="Verdana" w:hAnsi="Verdana" w:cs="Arial"/>
                <w:sz w:val="22"/>
                <w:szCs w:val="22"/>
                <w:lang w:val="en-GB"/>
              </w:rPr>
              <w:tab/>
              <w:t xml:space="preserve"> </w:t>
            </w:r>
          </w:p>
          <w:p w14:paraId="514135F2" w14:textId="77777777" w:rsidR="00D10CF5" w:rsidRDefault="00736535" w:rsidP="00D10CF5">
            <w:pPr>
              <w:pStyle w:val="NormalWeb"/>
              <w:numPr>
                <w:ilvl w:val="0"/>
                <w:numId w:val="8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providing clear information to the individual on the reasons for ending the interaction   </w:t>
            </w:r>
            <w:r w:rsidRPr="00391A87">
              <w:rPr>
                <w:rFonts w:ascii="Verdana" w:hAnsi="Verdana" w:cs="Arial"/>
                <w:sz w:val="22"/>
                <w:szCs w:val="22"/>
                <w:lang w:val="en-GB"/>
              </w:rPr>
              <w:tab/>
              <w:t xml:space="preserve"> </w:t>
            </w:r>
          </w:p>
          <w:p w14:paraId="42E4D54D" w14:textId="77777777" w:rsidR="00D10CF5" w:rsidRDefault="00736535" w:rsidP="00D10CF5">
            <w:pPr>
              <w:pStyle w:val="NormalWeb"/>
              <w:numPr>
                <w:ilvl w:val="0"/>
                <w:numId w:val="8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operating to the guidelines and procedures of the organisation   </w:t>
            </w:r>
          </w:p>
          <w:p w14:paraId="7B793E74" w14:textId="4DBF6725" w:rsidR="00736535" w:rsidRDefault="00736535" w:rsidP="00D10CF5">
            <w:pPr>
              <w:pStyle w:val="NormalWeb"/>
              <w:numPr>
                <w:ilvl w:val="0"/>
                <w:numId w:val="8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explaining what further action may be taken</w:t>
            </w:r>
          </w:p>
          <w:p w14:paraId="755DED0F" w14:textId="77777777" w:rsidR="000A4E95" w:rsidRDefault="000A4E95" w:rsidP="00391A87">
            <w:pPr>
              <w:pStyle w:val="NormalWeb"/>
              <w:spacing w:before="0" w:beforeAutospacing="0" w:after="0" w:afterAutospacing="0"/>
              <w:rPr>
                <w:rFonts w:ascii="Verdana" w:hAnsi="Verdana" w:cs="Arial"/>
                <w:b/>
                <w:sz w:val="22"/>
                <w:szCs w:val="22"/>
              </w:rPr>
            </w:pPr>
          </w:p>
          <w:p w14:paraId="2F5C61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Summarise two situations where it would be dangerous or disadvantageous to the interest of an individual to terminate the interaction</w:t>
            </w:r>
          </w:p>
          <w:p w14:paraId="061AC0E6" w14:textId="77777777" w:rsidR="000A4E95" w:rsidRDefault="000A4E95" w:rsidP="00391A87">
            <w:pPr>
              <w:pStyle w:val="NormalWeb"/>
              <w:spacing w:before="0" w:beforeAutospacing="0" w:after="0" w:afterAutospacing="0"/>
              <w:rPr>
                <w:rFonts w:ascii="Verdana" w:hAnsi="Verdana" w:cs="Arial"/>
                <w:b/>
                <w:sz w:val="22"/>
                <w:szCs w:val="22"/>
              </w:rPr>
            </w:pPr>
          </w:p>
          <w:p w14:paraId="4B66F5B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Explain why checking and recording an individual’s details might be required before ending or transferring the telecommunications connection</w:t>
            </w:r>
          </w:p>
          <w:p w14:paraId="47EE7116" w14:textId="77777777" w:rsidR="000A4E95" w:rsidRDefault="000A4E95" w:rsidP="00391A87">
            <w:pPr>
              <w:pStyle w:val="NormalWeb"/>
              <w:spacing w:before="0" w:beforeAutospacing="0" w:after="0" w:afterAutospacing="0"/>
              <w:rPr>
                <w:rFonts w:ascii="Verdana" w:hAnsi="Verdana" w:cs="Arial"/>
                <w:b/>
                <w:sz w:val="22"/>
                <w:szCs w:val="22"/>
              </w:rPr>
            </w:pPr>
          </w:p>
          <w:p w14:paraId="217524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Check and record accurately an individual’s demographic details</w:t>
            </w:r>
          </w:p>
          <w:p w14:paraId="2606DFC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0C2B5FE" w14:textId="77777777" w:rsidR="00736535" w:rsidRPr="00391A87" w:rsidRDefault="00736535" w:rsidP="0099237B">
            <w:pPr>
              <w:pStyle w:val="Heading5"/>
              <w:rPr>
                <w:rFonts w:ascii="Verdana" w:hAnsi="Verdana"/>
                <w:color w:val="auto"/>
              </w:rPr>
            </w:pPr>
          </w:p>
        </w:tc>
        <w:tc>
          <w:tcPr>
            <w:tcW w:w="1184" w:type="dxa"/>
          </w:tcPr>
          <w:p w14:paraId="78CCCB07" w14:textId="77777777" w:rsidR="00736535" w:rsidRPr="00391A87" w:rsidRDefault="00736535" w:rsidP="0099237B">
            <w:pPr>
              <w:pStyle w:val="Heading5"/>
              <w:rPr>
                <w:rFonts w:ascii="Verdana" w:hAnsi="Verdana"/>
                <w:color w:val="auto"/>
              </w:rPr>
            </w:pPr>
          </w:p>
        </w:tc>
        <w:tc>
          <w:tcPr>
            <w:tcW w:w="1250" w:type="dxa"/>
          </w:tcPr>
          <w:p w14:paraId="6395D230" w14:textId="77777777" w:rsidR="00736535" w:rsidRPr="00391A87" w:rsidRDefault="00736535" w:rsidP="0099237B">
            <w:pPr>
              <w:pStyle w:val="Heading5"/>
              <w:rPr>
                <w:rFonts w:ascii="Verdana" w:hAnsi="Verdana"/>
                <w:color w:val="auto"/>
              </w:rPr>
            </w:pPr>
          </w:p>
        </w:tc>
        <w:tc>
          <w:tcPr>
            <w:tcW w:w="2682" w:type="dxa"/>
          </w:tcPr>
          <w:p w14:paraId="05AD6504" w14:textId="77777777" w:rsidR="00736535" w:rsidRPr="00391A87" w:rsidRDefault="00736535" w:rsidP="0099237B">
            <w:pPr>
              <w:pStyle w:val="Heading5"/>
              <w:rPr>
                <w:rFonts w:ascii="Verdana" w:hAnsi="Verdana"/>
                <w:color w:val="auto"/>
              </w:rPr>
            </w:pPr>
          </w:p>
        </w:tc>
      </w:tr>
    </w:tbl>
    <w:p w14:paraId="3B9DC9A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CA7303E" w14:textId="77777777" w:rsidTr="00391A87">
        <w:tc>
          <w:tcPr>
            <w:tcW w:w="12575" w:type="dxa"/>
          </w:tcPr>
          <w:p w14:paraId="2F4E2892"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4772A26" w14:textId="77777777" w:rsidR="00736535" w:rsidRPr="00391A87" w:rsidRDefault="00736535" w:rsidP="00391A87">
            <w:pPr>
              <w:jc w:val="both"/>
              <w:rPr>
                <w:rFonts w:cs="Times New Roman"/>
                <w:b/>
              </w:rPr>
            </w:pPr>
          </w:p>
          <w:p w14:paraId="4A98EE16" w14:textId="77777777" w:rsidR="00736535" w:rsidRPr="00391A87" w:rsidRDefault="00736535" w:rsidP="00391A87">
            <w:pPr>
              <w:jc w:val="both"/>
              <w:rPr>
                <w:rFonts w:cs="Times New Roman"/>
                <w:b/>
              </w:rPr>
            </w:pPr>
          </w:p>
          <w:p w14:paraId="67F2AC9D" w14:textId="77777777" w:rsidR="00736535" w:rsidRPr="00391A87" w:rsidRDefault="00736535" w:rsidP="00391A87">
            <w:pPr>
              <w:jc w:val="both"/>
              <w:rPr>
                <w:rFonts w:cs="Times New Roman"/>
                <w:b/>
              </w:rPr>
            </w:pPr>
          </w:p>
          <w:p w14:paraId="63D4EF14" w14:textId="77777777" w:rsidR="00736535" w:rsidRPr="00391A87" w:rsidRDefault="00736535" w:rsidP="00391A87">
            <w:pPr>
              <w:jc w:val="both"/>
              <w:rPr>
                <w:rFonts w:cs="Times New Roman"/>
                <w:b/>
              </w:rPr>
            </w:pPr>
          </w:p>
          <w:p w14:paraId="7AE4CF9E" w14:textId="77777777" w:rsidR="00736535" w:rsidRPr="00391A87" w:rsidRDefault="00736535" w:rsidP="00391A87">
            <w:pPr>
              <w:jc w:val="both"/>
              <w:rPr>
                <w:rFonts w:cs="Times New Roman"/>
                <w:b/>
              </w:rPr>
            </w:pPr>
          </w:p>
          <w:p w14:paraId="36FDDC2E" w14:textId="77777777" w:rsidR="00736535" w:rsidRPr="00391A87" w:rsidRDefault="00736535" w:rsidP="00391A87">
            <w:pPr>
              <w:jc w:val="both"/>
              <w:rPr>
                <w:b/>
              </w:rPr>
            </w:pPr>
            <w:r w:rsidRPr="00391A87">
              <w:rPr>
                <w:b/>
              </w:rPr>
              <w:t xml:space="preserve">Name:                                                                                     Signature:                                                                             </w:t>
            </w:r>
          </w:p>
          <w:p w14:paraId="43F4AD3F" w14:textId="77777777" w:rsidR="00736535" w:rsidRPr="00391A87" w:rsidRDefault="00736535" w:rsidP="00391A87">
            <w:pPr>
              <w:jc w:val="both"/>
              <w:rPr>
                <w:b/>
              </w:rPr>
            </w:pPr>
            <w:r w:rsidRPr="00391A87">
              <w:rPr>
                <w:b/>
              </w:rPr>
              <w:t xml:space="preserve">Date:                                 </w:t>
            </w:r>
          </w:p>
        </w:tc>
      </w:tr>
    </w:tbl>
    <w:p w14:paraId="54F272A5" w14:textId="77777777" w:rsidR="00736535" w:rsidRDefault="00736535" w:rsidP="0048336A"/>
    <w:p w14:paraId="7424FFA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A70901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FD4D0D2" w14:textId="77777777" w:rsidTr="00391A87">
        <w:tc>
          <w:tcPr>
            <w:tcW w:w="12575" w:type="dxa"/>
          </w:tcPr>
          <w:p w14:paraId="5B54CE3F" w14:textId="77777777" w:rsidR="00736535" w:rsidRPr="00391A87" w:rsidRDefault="00736535" w:rsidP="00391A87">
            <w:pPr>
              <w:jc w:val="both"/>
              <w:rPr>
                <w:rFonts w:cs="Times New Roman"/>
                <w:b/>
              </w:rPr>
            </w:pPr>
            <w:r w:rsidRPr="00391A87">
              <w:rPr>
                <w:rFonts w:cs="Times New Roman"/>
                <w:b/>
              </w:rPr>
              <w:t>INTERNAL MODERATOR COMMENTS:</w:t>
            </w:r>
          </w:p>
          <w:p w14:paraId="5F792572" w14:textId="77777777" w:rsidR="00736535" w:rsidRPr="00391A87" w:rsidRDefault="00736535" w:rsidP="00391A87">
            <w:pPr>
              <w:jc w:val="both"/>
              <w:rPr>
                <w:rFonts w:cs="Times New Roman"/>
                <w:b/>
              </w:rPr>
            </w:pPr>
          </w:p>
          <w:p w14:paraId="459E6918" w14:textId="77777777" w:rsidR="00736535" w:rsidRPr="00391A87" w:rsidRDefault="00736535" w:rsidP="00391A87">
            <w:pPr>
              <w:jc w:val="both"/>
              <w:rPr>
                <w:rFonts w:cs="Times New Roman"/>
                <w:b/>
              </w:rPr>
            </w:pPr>
          </w:p>
          <w:p w14:paraId="6932A006" w14:textId="77777777" w:rsidR="00736535" w:rsidRPr="00391A87" w:rsidRDefault="00736535" w:rsidP="00391A87">
            <w:pPr>
              <w:jc w:val="both"/>
              <w:rPr>
                <w:rFonts w:cs="Times New Roman"/>
                <w:b/>
              </w:rPr>
            </w:pPr>
          </w:p>
          <w:p w14:paraId="5631EC02" w14:textId="77777777" w:rsidR="00736535" w:rsidRPr="00391A87" w:rsidRDefault="00736535" w:rsidP="00391A87">
            <w:pPr>
              <w:jc w:val="both"/>
              <w:rPr>
                <w:rFonts w:cs="Times New Roman"/>
                <w:b/>
              </w:rPr>
            </w:pPr>
          </w:p>
          <w:p w14:paraId="5437DCCC" w14:textId="77777777" w:rsidR="00736535" w:rsidRPr="00391A87" w:rsidRDefault="00736535" w:rsidP="00391A87">
            <w:pPr>
              <w:jc w:val="both"/>
              <w:rPr>
                <w:rFonts w:cs="Times New Roman"/>
                <w:b/>
              </w:rPr>
            </w:pPr>
          </w:p>
          <w:p w14:paraId="7E1E504D" w14:textId="77777777" w:rsidR="00736535" w:rsidRPr="00391A87" w:rsidRDefault="00736535" w:rsidP="00391A87">
            <w:pPr>
              <w:jc w:val="both"/>
              <w:rPr>
                <w:b/>
              </w:rPr>
            </w:pPr>
            <w:r w:rsidRPr="00391A87">
              <w:rPr>
                <w:b/>
              </w:rPr>
              <w:t xml:space="preserve">Name:                                                                                     Signature:                                                                             </w:t>
            </w:r>
          </w:p>
          <w:p w14:paraId="6BFBA423" w14:textId="77777777" w:rsidR="00736535" w:rsidRPr="00391A87" w:rsidRDefault="00736535" w:rsidP="00391A87">
            <w:pPr>
              <w:jc w:val="both"/>
              <w:rPr>
                <w:b/>
              </w:rPr>
            </w:pPr>
            <w:r w:rsidRPr="00391A87">
              <w:rPr>
                <w:b/>
              </w:rPr>
              <w:t xml:space="preserve">Date:                                 </w:t>
            </w:r>
          </w:p>
        </w:tc>
      </w:tr>
      <w:tr w:rsidR="00736535" w:rsidRPr="007E224B" w14:paraId="294271DB" w14:textId="77777777" w:rsidTr="00391A87">
        <w:tc>
          <w:tcPr>
            <w:tcW w:w="12575" w:type="dxa"/>
          </w:tcPr>
          <w:p w14:paraId="125BD6BE" w14:textId="77777777" w:rsidR="00736535" w:rsidRPr="00391A87" w:rsidRDefault="00736535" w:rsidP="00391A87">
            <w:pPr>
              <w:jc w:val="both"/>
              <w:rPr>
                <w:rFonts w:cs="Times New Roman"/>
                <w:b/>
              </w:rPr>
            </w:pPr>
            <w:r w:rsidRPr="00391A87">
              <w:rPr>
                <w:rFonts w:cs="Times New Roman"/>
                <w:b/>
              </w:rPr>
              <w:t>EXTERNAL MODERATOR COMMENTS:</w:t>
            </w:r>
          </w:p>
          <w:p w14:paraId="6849F151" w14:textId="77777777" w:rsidR="00736535" w:rsidRPr="00391A87" w:rsidRDefault="00736535" w:rsidP="00391A87">
            <w:pPr>
              <w:jc w:val="both"/>
              <w:rPr>
                <w:rFonts w:cs="Times New Roman"/>
                <w:b/>
              </w:rPr>
            </w:pPr>
          </w:p>
          <w:p w14:paraId="77BB9666" w14:textId="77777777" w:rsidR="00736535" w:rsidRPr="00391A87" w:rsidRDefault="00736535" w:rsidP="00391A87">
            <w:pPr>
              <w:jc w:val="both"/>
              <w:rPr>
                <w:rFonts w:cs="Times New Roman"/>
                <w:b/>
              </w:rPr>
            </w:pPr>
          </w:p>
          <w:p w14:paraId="7285CF6C" w14:textId="77777777" w:rsidR="00736535" w:rsidRPr="00391A87" w:rsidRDefault="00736535" w:rsidP="00391A87">
            <w:pPr>
              <w:jc w:val="both"/>
              <w:rPr>
                <w:rFonts w:cs="Times New Roman"/>
                <w:b/>
              </w:rPr>
            </w:pPr>
          </w:p>
          <w:p w14:paraId="1273528E" w14:textId="77777777" w:rsidR="00736535" w:rsidRPr="00391A87" w:rsidRDefault="00736535" w:rsidP="00391A87">
            <w:pPr>
              <w:jc w:val="both"/>
              <w:rPr>
                <w:rFonts w:cs="Times New Roman"/>
                <w:b/>
              </w:rPr>
            </w:pPr>
          </w:p>
          <w:p w14:paraId="6D32CFD9" w14:textId="77777777" w:rsidR="00736535" w:rsidRPr="00391A87" w:rsidRDefault="00736535" w:rsidP="00391A87">
            <w:pPr>
              <w:jc w:val="both"/>
              <w:rPr>
                <w:rFonts w:cs="Times New Roman"/>
                <w:b/>
              </w:rPr>
            </w:pPr>
          </w:p>
          <w:p w14:paraId="515CB5DC" w14:textId="77777777" w:rsidR="00736535" w:rsidRPr="00391A87" w:rsidRDefault="00736535" w:rsidP="00391A87">
            <w:pPr>
              <w:jc w:val="both"/>
              <w:rPr>
                <w:b/>
              </w:rPr>
            </w:pPr>
            <w:r w:rsidRPr="00391A87">
              <w:rPr>
                <w:b/>
              </w:rPr>
              <w:t xml:space="preserve">Name:                                                                                     Signature:                                                                             </w:t>
            </w:r>
          </w:p>
          <w:p w14:paraId="6CB9A6D7" w14:textId="77777777" w:rsidR="00736535" w:rsidRPr="00391A87" w:rsidRDefault="00736535" w:rsidP="00391A87">
            <w:pPr>
              <w:jc w:val="both"/>
              <w:rPr>
                <w:b/>
              </w:rPr>
            </w:pPr>
            <w:r w:rsidRPr="00391A87">
              <w:rPr>
                <w:b/>
              </w:rPr>
              <w:t xml:space="preserve">Date:                                 </w:t>
            </w:r>
          </w:p>
        </w:tc>
      </w:tr>
    </w:tbl>
    <w:p w14:paraId="751699D3" w14:textId="77777777" w:rsidR="00736535" w:rsidRDefault="00736535" w:rsidP="00736535">
      <w:pPr>
        <w:pStyle w:val="mainheading"/>
        <w:spacing w:before="0" w:after="0"/>
        <w:jc w:val="both"/>
        <w:rPr>
          <w:rFonts w:ascii="Verdana" w:hAnsi="Verdana"/>
          <w:b w:val="0"/>
          <w:bCs/>
          <w:sz w:val="22"/>
        </w:rPr>
      </w:pPr>
    </w:p>
    <w:p w14:paraId="7F18277D"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CAFDFB8" w14:textId="77777777" w:rsidR="00FB2835" w:rsidRPr="0048336A" w:rsidRDefault="00FB2835" w:rsidP="0048336A"/>
    <w:p w14:paraId="622672AE"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80A5912" w14:textId="77777777" w:rsidR="00736535" w:rsidRDefault="00736535" w:rsidP="00736535">
      <w:pPr>
        <w:tabs>
          <w:tab w:val="left" w:pos="3510"/>
        </w:tabs>
        <w:rPr>
          <w:iCs w:val="0"/>
        </w:rPr>
      </w:pPr>
    </w:p>
    <w:p w14:paraId="4007FBE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D57AA35" w14:textId="77777777" w:rsidR="00FB2835" w:rsidRDefault="00FB2835" w:rsidP="0048336A">
      <w:pPr>
        <w:rPr>
          <w:iCs w:val="0"/>
        </w:rPr>
      </w:pPr>
    </w:p>
    <w:p w14:paraId="77296C32" w14:textId="77777777" w:rsidR="00736535" w:rsidRPr="00561F81" w:rsidRDefault="00736535" w:rsidP="00736535">
      <w:pPr>
        <w:jc w:val="both"/>
        <w:rPr>
          <w:rFonts w:ascii="Verdana" w:hAnsi="Verdana"/>
          <w:b/>
          <w:szCs w:val="22"/>
        </w:rPr>
      </w:pPr>
      <w:r>
        <w:rPr>
          <w:rFonts w:ascii="Verdana" w:hAnsi="Verdana"/>
          <w:b/>
          <w:bCs/>
        </w:rPr>
        <w:t>M/651/7564 Supporting Individuals to Negotiate Different Environments</w:t>
      </w:r>
      <w:r w:rsidRPr="00561F81">
        <w:rPr>
          <w:rFonts w:ascii="Verdana" w:hAnsi="Verdana"/>
          <w:b/>
          <w:bCs/>
        </w:rPr>
        <w:t xml:space="preserve"> </w:t>
      </w:r>
    </w:p>
    <w:p w14:paraId="0B28BC2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6767E209" w14:textId="77777777" w:rsidTr="00391A87">
        <w:tc>
          <w:tcPr>
            <w:tcW w:w="4592" w:type="dxa"/>
          </w:tcPr>
          <w:p w14:paraId="34C776C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32513E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07A3E3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CB0C88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508A32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9AF060A" w14:textId="77777777" w:rsidTr="00391A87">
        <w:tc>
          <w:tcPr>
            <w:tcW w:w="4592" w:type="dxa"/>
          </w:tcPr>
          <w:p w14:paraId="17576F94" w14:textId="77777777" w:rsidR="000A4E95" w:rsidRDefault="000A4E95" w:rsidP="00391A87">
            <w:pPr>
              <w:pStyle w:val="NormalWeb"/>
              <w:spacing w:before="0" w:beforeAutospacing="0" w:after="0" w:afterAutospacing="0"/>
              <w:rPr>
                <w:rFonts w:ascii="Verdana" w:hAnsi="Verdana" w:cs="Arial"/>
                <w:b/>
                <w:sz w:val="22"/>
                <w:szCs w:val="22"/>
              </w:rPr>
            </w:pPr>
          </w:p>
          <w:p w14:paraId="106041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Analyse how different conditions and disabilities may impact on individuals being able to negotiate different environments</w:t>
            </w:r>
          </w:p>
          <w:p w14:paraId="57B80990" w14:textId="77777777" w:rsidR="000A4E95" w:rsidRDefault="000A4E95" w:rsidP="00391A87">
            <w:pPr>
              <w:pStyle w:val="NormalWeb"/>
              <w:spacing w:before="0" w:beforeAutospacing="0" w:after="0" w:afterAutospacing="0"/>
              <w:rPr>
                <w:rFonts w:ascii="Verdana" w:hAnsi="Verdana" w:cs="Arial"/>
                <w:b/>
                <w:sz w:val="22"/>
                <w:szCs w:val="22"/>
              </w:rPr>
            </w:pPr>
          </w:p>
          <w:p w14:paraId="4A53BA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potential barriers for individuals negotiating different environments and how they may be addressed</w:t>
            </w:r>
          </w:p>
          <w:p w14:paraId="0923844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29720E4" w14:textId="77777777" w:rsidR="00736535" w:rsidRPr="00391A87" w:rsidRDefault="00736535" w:rsidP="0099237B">
            <w:pPr>
              <w:pStyle w:val="Heading5"/>
              <w:rPr>
                <w:rFonts w:ascii="Verdana" w:hAnsi="Verdana"/>
                <w:color w:val="auto"/>
              </w:rPr>
            </w:pPr>
          </w:p>
        </w:tc>
        <w:tc>
          <w:tcPr>
            <w:tcW w:w="1184" w:type="dxa"/>
          </w:tcPr>
          <w:p w14:paraId="6AD59707" w14:textId="77777777" w:rsidR="00736535" w:rsidRPr="00391A87" w:rsidRDefault="00736535" w:rsidP="0099237B">
            <w:pPr>
              <w:pStyle w:val="Heading5"/>
              <w:rPr>
                <w:rFonts w:ascii="Verdana" w:hAnsi="Verdana"/>
                <w:color w:val="auto"/>
              </w:rPr>
            </w:pPr>
          </w:p>
        </w:tc>
        <w:tc>
          <w:tcPr>
            <w:tcW w:w="1250" w:type="dxa"/>
          </w:tcPr>
          <w:p w14:paraId="1F0FDD55" w14:textId="77777777" w:rsidR="00736535" w:rsidRPr="00391A87" w:rsidRDefault="00736535" w:rsidP="0099237B">
            <w:pPr>
              <w:pStyle w:val="Heading5"/>
              <w:rPr>
                <w:rFonts w:ascii="Verdana" w:hAnsi="Verdana"/>
                <w:color w:val="auto"/>
              </w:rPr>
            </w:pPr>
          </w:p>
        </w:tc>
        <w:tc>
          <w:tcPr>
            <w:tcW w:w="2682" w:type="dxa"/>
          </w:tcPr>
          <w:p w14:paraId="3EAACE09" w14:textId="77777777" w:rsidR="00736535" w:rsidRPr="00391A87" w:rsidRDefault="00736535" w:rsidP="0099237B">
            <w:pPr>
              <w:pStyle w:val="Heading5"/>
              <w:rPr>
                <w:rFonts w:ascii="Verdana" w:hAnsi="Verdana"/>
                <w:color w:val="auto"/>
              </w:rPr>
            </w:pPr>
          </w:p>
        </w:tc>
      </w:tr>
      <w:tr w:rsidR="007577FA" w:rsidRPr="00561F81" w14:paraId="469B11AD" w14:textId="77777777" w:rsidTr="00391A87">
        <w:tc>
          <w:tcPr>
            <w:tcW w:w="4592" w:type="dxa"/>
          </w:tcPr>
          <w:p w14:paraId="0A876E26" w14:textId="77777777" w:rsidR="000A4E95" w:rsidRDefault="000A4E95" w:rsidP="00391A87">
            <w:pPr>
              <w:pStyle w:val="NormalWeb"/>
              <w:spacing w:before="0" w:beforeAutospacing="0" w:after="0" w:afterAutospacing="0"/>
              <w:rPr>
                <w:rFonts w:ascii="Verdana" w:hAnsi="Verdana" w:cs="Arial"/>
                <w:b/>
                <w:sz w:val="22"/>
                <w:szCs w:val="22"/>
              </w:rPr>
            </w:pPr>
          </w:p>
          <w:p w14:paraId="08996A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identify with an individual one or more activities which require them to negotiate different environments</w:t>
            </w:r>
          </w:p>
          <w:p w14:paraId="009170D6" w14:textId="77777777" w:rsidR="000A4E95" w:rsidRDefault="000A4E95" w:rsidP="00391A87">
            <w:pPr>
              <w:pStyle w:val="NormalWeb"/>
              <w:spacing w:before="0" w:beforeAutospacing="0" w:after="0" w:afterAutospacing="0"/>
              <w:rPr>
                <w:rFonts w:ascii="Verdana" w:hAnsi="Verdana" w:cs="Arial"/>
                <w:b/>
                <w:sz w:val="22"/>
                <w:szCs w:val="22"/>
              </w:rPr>
            </w:pPr>
          </w:p>
          <w:p w14:paraId="66A2846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to assess the risks associated with supporting an individual to negotiate different environments for one or more activities identified in AC2.1</w:t>
            </w:r>
          </w:p>
          <w:p w14:paraId="03BF3CC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A8AF11C" w14:textId="77777777" w:rsidR="00736535" w:rsidRPr="00391A87" w:rsidRDefault="00736535" w:rsidP="0099237B">
            <w:pPr>
              <w:pStyle w:val="Heading5"/>
              <w:rPr>
                <w:rFonts w:ascii="Verdana" w:hAnsi="Verdana"/>
                <w:color w:val="auto"/>
              </w:rPr>
            </w:pPr>
          </w:p>
        </w:tc>
        <w:tc>
          <w:tcPr>
            <w:tcW w:w="1184" w:type="dxa"/>
          </w:tcPr>
          <w:p w14:paraId="1F50AB12" w14:textId="77777777" w:rsidR="00736535" w:rsidRPr="00391A87" w:rsidRDefault="00736535" w:rsidP="0099237B">
            <w:pPr>
              <w:pStyle w:val="Heading5"/>
              <w:rPr>
                <w:rFonts w:ascii="Verdana" w:hAnsi="Verdana"/>
                <w:color w:val="auto"/>
              </w:rPr>
            </w:pPr>
          </w:p>
        </w:tc>
        <w:tc>
          <w:tcPr>
            <w:tcW w:w="1250" w:type="dxa"/>
          </w:tcPr>
          <w:p w14:paraId="74BF9A97" w14:textId="77777777" w:rsidR="00736535" w:rsidRPr="00391A87" w:rsidRDefault="00736535" w:rsidP="0099237B">
            <w:pPr>
              <w:pStyle w:val="Heading5"/>
              <w:rPr>
                <w:rFonts w:ascii="Verdana" w:hAnsi="Verdana"/>
                <w:color w:val="auto"/>
              </w:rPr>
            </w:pPr>
          </w:p>
        </w:tc>
        <w:tc>
          <w:tcPr>
            <w:tcW w:w="2682" w:type="dxa"/>
          </w:tcPr>
          <w:p w14:paraId="759A96E0" w14:textId="77777777" w:rsidR="00736535" w:rsidRPr="00391A87" w:rsidRDefault="00736535" w:rsidP="0099237B">
            <w:pPr>
              <w:pStyle w:val="Heading5"/>
              <w:rPr>
                <w:rFonts w:ascii="Verdana" w:hAnsi="Verdana"/>
                <w:color w:val="auto"/>
              </w:rPr>
            </w:pPr>
          </w:p>
        </w:tc>
      </w:tr>
      <w:tr w:rsidR="007577FA" w:rsidRPr="00561F81" w14:paraId="41BAA41D" w14:textId="77777777" w:rsidTr="00391A87">
        <w:tc>
          <w:tcPr>
            <w:tcW w:w="4592" w:type="dxa"/>
          </w:tcPr>
          <w:p w14:paraId="4601EEE4" w14:textId="77777777" w:rsidR="000A4E95" w:rsidRDefault="000A4E95" w:rsidP="00391A87">
            <w:pPr>
              <w:pStyle w:val="NormalWeb"/>
              <w:spacing w:before="0" w:beforeAutospacing="0" w:after="0" w:afterAutospacing="0"/>
              <w:rPr>
                <w:rFonts w:ascii="Verdana" w:hAnsi="Verdana" w:cs="Arial"/>
                <w:b/>
                <w:sz w:val="22"/>
                <w:szCs w:val="22"/>
              </w:rPr>
            </w:pPr>
          </w:p>
          <w:p w14:paraId="533680E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how to effectively support an individual to negotiate different environments for one or more activities following an agreed plan</w:t>
            </w:r>
          </w:p>
          <w:p w14:paraId="6CFB590E" w14:textId="77777777" w:rsidR="000A4E95" w:rsidRDefault="000A4E95" w:rsidP="00391A87">
            <w:pPr>
              <w:pStyle w:val="NormalWeb"/>
              <w:spacing w:before="0" w:beforeAutospacing="0" w:after="0" w:afterAutospacing="0"/>
              <w:rPr>
                <w:rFonts w:ascii="Verdana" w:hAnsi="Verdana" w:cs="Arial"/>
                <w:b/>
                <w:sz w:val="22"/>
                <w:szCs w:val="22"/>
              </w:rPr>
            </w:pPr>
          </w:p>
          <w:p w14:paraId="0194711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to effectively provide encouragement and feedback to the individual while negotiating different environments for one or more activities</w:t>
            </w:r>
          </w:p>
          <w:p w14:paraId="36C239C5" w14:textId="77777777" w:rsidR="000A4E95" w:rsidRDefault="000A4E95" w:rsidP="00391A87">
            <w:pPr>
              <w:pStyle w:val="NormalWeb"/>
              <w:spacing w:before="0" w:beforeAutospacing="0" w:after="0" w:afterAutospacing="0"/>
              <w:rPr>
                <w:rFonts w:ascii="Verdana" w:hAnsi="Verdana" w:cs="Arial"/>
                <w:b/>
                <w:sz w:val="22"/>
                <w:szCs w:val="22"/>
              </w:rPr>
            </w:pPr>
          </w:p>
          <w:p w14:paraId="542F14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Summarise actions to take if an individual becomes distressed or is unable to continue to negotiate different environments for one or more activities</w:t>
            </w:r>
          </w:p>
          <w:p w14:paraId="2D42D60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8190BFA" w14:textId="77777777" w:rsidR="00736535" w:rsidRPr="00391A87" w:rsidRDefault="00736535" w:rsidP="0099237B">
            <w:pPr>
              <w:pStyle w:val="Heading5"/>
              <w:rPr>
                <w:rFonts w:ascii="Verdana" w:hAnsi="Verdana"/>
                <w:color w:val="auto"/>
              </w:rPr>
            </w:pPr>
          </w:p>
        </w:tc>
        <w:tc>
          <w:tcPr>
            <w:tcW w:w="1184" w:type="dxa"/>
          </w:tcPr>
          <w:p w14:paraId="73ED5C52" w14:textId="77777777" w:rsidR="00736535" w:rsidRPr="00391A87" w:rsidRDefault="00736535" w:rsidP="0099237B">
            <w:pPr>
              <w:pStyle w:val="Heading5"/>
              <w:rPr>
                <w:rFonts w:ascii="Verdana" w:hAnsi="Verdana"/>
                <w:color w:val="auto"/>
              </w:rPr>
            </w:pPr>
          </w:p>
        </w:tc>
        <w:tc>
          <w:tcPr>
            <w:tcW w:w="1250" w:type="dxa"/>
          </w:tcPr>
          <w:p w14:paraId="73FBA235" w14:textId="77777777" w:rsidR="00736535" w:rsidRPr="00391A87" w:rsidRDefault="00736535" w:rsidP="0099237B">
            <w:pPr>
              <w:pStyle w:val="Heading5"/>
              <w:rPr>
                <w:rFonts w:ascii="Verdana" w:hAnsi="Verdana"/>
                <w:color w:val="auto"/>
              </w:rPr>
            </w:pPr>
          </w:p>
        </w:tc>
        <w:tc>
          <w:tcPr>
            <w:tcW w:w="2682" w:type="dxa"/>
          </w:tcPr>
          <w:p w14:paraId="178AC52A" w14:textId="77777777" w:rsidR="00736535" w:rsidRPr="00391A87" w:rsidRDefault="00736535" w:rsidP="0099237B">
            <w:pPr>
              <w:pStyle w:val="Heading5"/>
              <w:rPr>
                <w:rFonts w:ascii="Verdana" w:hAnsi="Verdana"/>
                <w:color w:val="auto"/>
              </w:rPr>
            </w:pPr>
          </w:p>
        </w:tc>
      </w:tr>
      <w:tr w:rsidR="007577FA" w:rsidRPr="00561F81" w14:paraId="48D557EC" w14:textId="77777777" w:rsidTr="00391A87">
        <w:tc>
          <w:tcPr>
            <w:tcW w:w="4592" w:type="dxa"/>
          </w:tcPr>
          <w:p w14:paraId="3036CDCB" w14:textId="77777777" w:rsidR="000A4E95" w:rsidRDefault="000A4E95" w:rsidP="00391A87">
            <w:pPr>
              <w:pStyle w:val="NormalWeb"/>
              <w:spacing w:before="0" w:beforeAutospacing="0" w:after="0" w:afterAutospacing="0"/>
              <w:rPr>
                <w:rFonts w:ascii="Verdana" w:hAnsi="Verdana" w:cs="Arial"/>
                <w:b/>
                <w:sz w:val="22"/>
                <w:szCs w:val="22"/>
              </w:rPr>
            </w:pPr>
          </w:p>
          <w:p w14:paraId="4181B5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Monitor an individual while negotiating different environments for one or more activities and make adjustments as required</w:t>
            </w:r>
          </w:p>
          <w:p w14:paraId="2826216D" w14:textId="77777777" w:rsidR="000A4E95" w:rsidRDefault="000A4E95" w:rsidP="00391A87">
            <w:pPr>
              <w:pStyle w:val="NormalWeb"/>
              <w:spacing w:before="0" w:beforeAutospacing="0" w:after="0" w:afterAutospacing="0"/>
              <w:rPr>
                <w:rFonts w:ascii="Verdana" w:hAnsi="Verdana" w:cs="Arial"/>
                <w:b/>
                <w:sz w:val="22"/>
                <w:szCs w:val="22"/>
              </w:rPr>
            </w:pPr>
          </w:p>
          <w:p w14:paraId="59DD1F8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Seek feedback from an individual at the end of negotiating different environments for one or more activities   </w:t>
            </w:r>
          </w:p>
          <w:p w14:paraId="13102C9B" w14:textId="77777777" w:rsidR="000A4E95" w:rsidRDefault="000A4E95" w:rsidP="00391A87">
            <w:pPr>
              <w:pStyle w:val="NormalWeb"/>
              <w:spacing w:before="0" w:beforeAutospacing="0" w:after="0" w:afterAutospacing="0"/>
              <w:rPr>
                <w:rFonts w:ascii="Verdana" w:hAnsi="Verdana" w:cs="Arial"/>
                <w:b/>
                <w:sz w:val="22"/>
                <w:szCs w:val="22"/>
              </w:rPr>
            </w:pPr>
          </w:p>
          <w:p w14:paraId="6E8BFB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Record an individual’s engagement in negotiating different environments for one or more activities and the support provided, in accordance with agreed ways of working</w:t>
            </w:r>
          </w:p>
          <w:p w14:paraId="0B40B6EA" w14:textId="77777777" w:rsidR="000A4E95" w:rsidRDefault="000A4E95" w:rsidP="00391A87">
            <w:pPr>
              <w:pStyle w:val="NormalWeb"/>
              <w:spacing w:before="0" w:beforeAutospacing="0" w:after="0" w:afterAutospacing="0"/>
              <w:rPr>
                <w:rFonts w:ascii="Verdana" w:hAnsi="Verdana" w:cs="Arial"/>
                <w:b/>
                <w:sz w:val="22"/>
                <w:szCs w:val="22"/>
              </w:rPr>
            </w:pPr>
          </w:p>
          <w:p w14:paraId="4CB5F2A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Reflect on your own role and the support provided to an individual when supporting them to negotiate different environments and identify possible areas for improvement</w:t>
            </w:r>
          </w:p>
          <w:p w14:paraId="7B2B64C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AC6449E" w14:textId="77777777" w:rsidR="00736535" w:rsidRPr="00391A87" w:rsidRDefault="00736535" w:rsidP="0099237B">
            <w:pPr>
              <w:pStyle w:val="Heading5"/>
              <w:rPr>
                <w:rFonts w:ascii="Verdana" w:hAnsi="Verdana"/>
                <w:color w:val="auto"/>
              </w:rPr>
            </w:pPr>
          </w:p>
        </w:tc>
        <w:tc>
          <w:tcPr>
            <w:tcW w:w="1184" w:type="dxa"/>
          </w:tcPr>
          <w:p w14:paraId="334333E5" w14:textId="77777777" w:rsidR="00736535" w:rsidRPr="00391A87" w:rsidRDefault="00736535" w:rsidP="0099237B">
            <w:pPr>
              <w:pStyle w:val="Heading5"/>
              <w:rPr>
                <w:rFonts w:ascii="Verdana" w:hAnsi="Verdana"/>
                <w:color w:val="auto"/>
              </w:rPr>
            </w:pPr>
          </w:p>
        </w:tc>
        <w:tc>
          <w:tcPr>
            <w:tcW w:w="1250" w:type="dxa"/>
          </w:tcPr>
          <w:p w14:paraId="342AB182" w14:textId="77777777" w:rsidR="00736535" w:rsidRPr="00391A87" w:rsidRDefault="00736535" w:rsidP="0099237B">
            <w:pPr>
              <w:pStyle w:val="Heading5"/>
              <w:rPr>
                <w:rFonts w:ascii="Verdana" w:hAnsi="Verdana"/>
                <w:color w:val="auto"/>
              </w:rPr>
            </w:pPr>
          </w:p>
        </w:tc>
        <w:tc>
          <w:tcPr>
            <w:tcW w:w="2682" w:type="dxa"/>
          </w:tcPr>
          <w:p w14:paraId="64E88F7B" w14:textId="77777777" w:rsidR="00736535" w:rsidRPr="00391A87" w:rsidRDefault="00736535" w:rsidP="0099237B">
            <w:pPr>
              <w:pStyle w:val="Heading5"/>
              <w:rPr>
                <w:rFonts w:ascii="Verdana" w:hAnsi="Verdana"/>
                <w:color w:val="auto"/>
              </w:rPr>
            </w:pPr>
          </w:p>
        </w:tc>
      </w:tr>
    </w:tbl>
    <w:p w14:paraId="3B9AC456"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4D1635D" w14:textId="77777777" w:rsidTr="00391A87">
        <w:tc>
          <w:tcPr>
            <w:tcW w:w="12575" w:type="dxa"/>
          </w:tcPr>
          <w:p w14:paraId="3B6AFBA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244D212" w14:textId="77777777" w:rsidR="00736535" w:rsidRPr="00391A87" w:rsidRDefault="00736535" w:rsidP="00391A87">
            <w:pPr>
              <w:jc w:val="both"/>
              <w:rPr>
                <w:rFonts w:cs="Times New Roman"/>
                <w:b/>
              </w:rPr>
            </w:pPr>
          </w:p>
          <w:p w14:paraId="753BA9F1" w14:textId="77777777" w:rsidR="00736535" w:rsidRPr="00391A87" w:rsidRDefault="00736535" w:rsidP="00391A87">
            <w:pPr>
              <w:jc w:val="both"/>
              <w:rPr>
                <w:rFonts w:cs="Times New Roman"/>
                <w:b/>
              </w:rPr>
            </w:pPr>
          </w:p>
          <w:p w14:paraId="0CF3859B" w14:textId="77777777" w:rsidR="00736535" w:rsidRPr="00391A87" w:rsidRDefault="00736535" w:rsidP="00391A87">
            <w:pPr>
              <w:jc w:val="both"/>
              <w:rPr>
                <w:rFonts w:cs="Times New Roman"/>
                <w:b/>
              </w:rPr>
            </w:pPr>
          </w:p>
          <w:p w14:paraId="755932F1" w14:textId="77777777" w:rsidR="00736535" w:rsidRPr="00391A87" w:rsidRDefault="00736535" w:rsidP="00391A87">
            <w:pPr>
              <w:jc w:val="both"/>
              <w:rPr>
                <w:rFonts w:cs="Times New Roman"/>
                <w:b/>
              </w:rPr>
            </w:pPr>
          </w:p>
          <w:p w14:paraId="7A044B1F" w14:textId="77777777" w:rsidR="00736535" w:rsidRPr="00391A87" w:rsidRDefault="00736535" w:rsidP="00391A87">
            <w:pPr>
              <w:jc w:val="both"/>
              <w:rPr>
                <w:rFonts w:cs="Times New Roman"/>
                <w:b/>
              </w:rPr>
            </w:pPr>
          </w:p>
          <w:p w14:paraId="11C2E2F8" w14:textId="77777777" w:rsidR="00736535" w:rsidRPr="00391A87" w:rsidRDefault="00736535" w:rsidP="00391A87">
            <w:pPr>
              <w:jc w:val="both"/>
              <w:rPr>
                <w:b/>
              </w:rPr>
            </w:pPr>
            <w:r w:rsidRPr="00391A87">
              <w:rPr>
                <w:b/>
              </w:rPr>
              <w:t xml:space="preserve">Name:                                                                                     Signature:                                                                             </w:t>
            </w:r>
          </w:p>
          <w:p w14:paraId="7C89FD8F" w14:textId="77777777" w:rsidR="00736535" w:rsidRPr="00391A87" w:rsidRDefault="00736535" w:rsidP="00391A87">
            <w:pPr>
              <w:jc w:val="both"/>
              <w:rPr>
                <w:b/>
              </w:rPr>
            </w:pPr>
            <w:r w:rsidRPr="00391A87">
              <w:rPr>
                <w:b/>
              </w:rPr>
              <w:t xml:space="preserve">Date:                                 </w:t>
            </w:r>
          </w:p>
        </w:tc>
      </w:tr>
    </w:tbl>
    <w:p w14:paraId="7FDDCFE8" w14:textId="77777777" w:rsidR="00736535" w:rsidRDefault="00736535" w:rsidP="0048336A"/>
    <w:p w14:paraId="7B7DF16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9A34C5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9DA3621" w14:textId="77777777" w:rsidTr="00391A87">
        <w:tc>
          <w:tcPr>
            <w:tcW w:w="12575" w:type="dxa"/>
          </w:tcPr>
          <w:p w14:paraId="78B4A7E7" w14:textId="77777777" w:rsidR="00736535" w:rsidRPr="00391A87" w:rsidRDefault="00736535" w:rsidP="00391A87">
            <w:pPr>
              <w:jc w:val="both"/>
              <w:rPr>
                <w:rFonts w:cs="Times New Roman"/>
                <w:b/>
              </w:rPr>
            </w:pPr>
            <w:r w:rsidRPr="00391A87">
              <w:rPr>
                <w:rFonts w:cs="Times New Roman"/>
                <w:b/>
              </w:rPr>
              <w:t>INTERNAL MODERATOR COMMENTS:</w:t>
            </w:r>
          </w:p>
          <w:p w14:paraId="459A4440" w14:textId="77777777" w:rsidR="00736535" w:rsidRPr="00391A87" w:rsidRDefault="00736535" w:rsidP="00391A87">
            <w:pPr>
              <w:jc w:val="both"/>
              <w:rPr>
                <w:rFonts w:cs="Times New Roman"/>
                <w:b/>
              </w:rPr>
            </w:pPr>
          </w:p>
          <w:p w14:paraId="4A39247D" w14:textId="77777777" w:rsidR="00736535" w:rsidRPr="00391A87" w:rsidRDefault="00736535" w:rsidP="00391A87">
            <w:pPr>
              <w:jc w:val="both"/>
              <w:rPr>
                <w:rFonts w:cs="Times New Roman"/>
                <w:b/>
              </w:rPr>
            </w:pPr>
          </w:p>
          <w:p w14:paraId="0D39B611" w14:textId="77777777" w:rsidR="00736535" w:rsidRPr="00391A87" w:rsidRDefault="00736535" w:rsidP="00391A87">
            <w:pPr>
              <w:jc w:val="both"/>
              <w:rPr>
                <w:rFonts w:cs="Times New Roman"/>
                <w:b/>
              </w:rPr>
            </w:pPr>
          </w:p>
          <w:p w14:paraId="7A0A57CE" w14:textId="77777777" w:rsidR="00736535" w:rsidRPr="00391A87" w:rsidRDefault="00736535" w:rsidP="00391A87">
            <w:pPr>
              <w:jc w:val="both"/>
              <w:rPr>
                <w:rFonts w:cs="Times New Roman"/>
                <w:b/>
              </w:rPr>
            </w:pPr>
          </w:p>
          <w:p w14:paraId="79D76B6D" w14:textId="77777777" w:rsidR="00736535" w:rsidRPr="00391A87" w:rsidRDefault="00736535" w:rsidP="00391A87">
            <w:pPr>
              <w:jc w:val="both"/>
              <w:rPr>
                <w:rFonts w:cs="Times New Roman"/>
                <w:b/>
              </w:rPr>
            </w:pPr>
          </w:p>
          <w:p w14:paraId="58411C86" w14:textId="77777777" w:rsidR="00736535" w:rsidRPr="00391A87" w:rsidRDefault="00736535" w:rsidP="00391A87">
            <w:pPr>
              <w:jc w:val="both"/>
              <w:rPr>
                <w:b/>
              </w:rPr>
            </w:pPr>
            <w:r w:rsidRPr="00391A87">
              <w:rPr>
                <w:b/>
              </w:rPr>
              <w:t xml:space="preserve">Name:                                                                                     Signature:                                                                             </w:t>
            </w:r>
          </w:p>
          <w:p w14:paraId="54F0181F" w14:textId="77777777" w:rsidR="00736535" w:rsidRPr="00391A87" w:rsidRDefault="00736535" w:rsidP="00391A87">
            <w:pPr>
              <w:jc w:val="both"/>
              <w:rPr>
                <w:b/>
              </w:rPr>
            </w:pPr>
            <w:r w:rsidRPr="00391A87">
              <w:rPr>
                <w:b/>
              </w:rPr>
              <w:t xml:space="preserve">Date:                                 </w:t>
            </w:r>
          </w:p>
        </w:tc>
      </w:tr>
      <w:tr w:rsidR="00736535" w:rsidRPr="007E224B" w14:paraId="07D74A32" w14:textId="77777777" w:rsidTr="00391A87">
        <w:tc>
          <w:tcPr>
            <w:tcW w:w="12575" w:type="dxa"/>
          </w:tcPr>
          <w:p w14:paraId="635B53CC" w14:textId="77777777" w:rsidR="00736535" w:rsidRPr="00391A87" w:rsidRDefault="00736535" w:rsidP="00391A87">
            <w:pPr>
              <w:jc w:val="both"/>
              <w:rPr>
                <w:rFonts w:cs="Times New Roman"/>
                <w:b/>
              </w:rPr>
            </w:pPr>
            <w:r w:rsidRPr="00391A87">
              <w:rPr>
                <w:rFonts w:cs="Times New Roman"/>
                <w:b/>
              </w:rPr>
              <w:t>EXTERNAL MODERATOR COMMENTS:</w:t>
            </w:r>
          </w:p>
          <w:p w14:paraId="41AAA1B6" w14:textId="77777777" w:rsidR="00736535" w:rsidRPr="00391A87" w:rsidRDefault="00736535" w:rsidP="00391A87">
            <w:pPr>
              <w:jc w:val="both"/>
              <w:rPr>
                <w:rFonts w:cs="Times New Roman"/>
                <w:b/>
              </w:rPr>
            </w:pPr>
          </w:p>
          <w:p w14:paraId="4A0A8C79" w14:textId="77777777" w:rsidR="00736535" w:rsidRPr="00391A87" w:rsidRDefault="00736535" w:rsidP="00391A87">
            <w:pPr>
              <w:jc w:val="both"/>
              <w:rPr>
                <w:rFonts w:cs="Times New Roman"/>
                <w:b/>
              </w:rPr>
            </w:pPr>
          </w:p>
          <w:p w14:paraId="11BBD121" w14:textId="77777777" w:rsidR="00736535" w:rsidRPr="00391A87" w:rsidRDefault="00736535" w:rsidP="00391A87">
            <w:pPr>
              <w:jc w:val="both"/>
              <w:rPr>
                <w:rFonts w:cs="Times New Roman"/>
                <w:b/>
              </w:rPr>
            </w:pPr>
          </w:p>
          <w:p w14:paraId="6D52AA4A" w14:textId="77777777" w:rsidR="00736535" w:rsidRPr="00391A87" w:rsidRDefault="00736535" w:rsidP="00391A87">
            <w:pPr>
              <w:jc w:val="both"/>
              <w:rPr>
                <w:rFonts w:cs="Times New Roman"/>
                <w:b/>
              </w:rPr>
            </w:pPr>
          </w:p>
          <w:p w14:paraId="175BC7C8" w14:textId="77777777" w:rsidR="00736535" w:rsidRPr="00391A87" w:rsidRDefault="00736535" w:rsidP="00391A87">
            <w:pPr>
              <w:jc w:val="both"/>
              <w:rPr>
                <w:rFonts w:cs="Times New Roman"/>
                <w:b/>
              </w:rPr>
            </w:pPr>
          </w:p>
          <w:p w14:paraId="370BF08A" w14:textId="77777777" w:rsidR="00736535" w:rsidRPr="00391A87" w:rsidRDefault="00736535" w:rsidP="00391A87">
            <w:pPr>
              <w:jc w:val="both"/>
              <w:rPr>
                <w:b/>
              </w:rPr>
            </w:pPr>
            <w:r w:rsidRPr="00391A87">
              <w:rPr>
                <w:b/>
              </w:rPr>
              <w:t xml:space="preserve">Name:                                                                                     Signature:                                                                             </w:t>
            </w:r>
          </w:p>
          <w:p w14:paraId="6017B067" w14:textId="77777777" w:rsidR="00736535" w:rsidRPr="00391A87" w:rsidRDefault="00736535" w:rsidP="00391A87">
            <w:pPr>
              <w:jc w:val="both"/>
              <w:rPr>
                <w:b/>
              </w:rPr>
            </w:pPr>
            <w:r w:rsidRPr="00391A87">
              <w:rPr>
                <w:b/>
              </w:rPr>
              <w:t xml:space="preserve">Date:                                 </w:t>
            </w:r>
          </w:p>
        </w:tc>
      </w:tr>
    </w:tbl>
    <w:p w14:paraId="69460D6B" w14:textId="77777777" w:rsidR="00736535" w:rsidRDefault="00736535" w:rsidP="00736535">
      <w:pPr>
        <w:pStyle w:val="mainheading"/>
        <w:spacing w:before="0" w:after="0"/>
        <w:jc w:val="both"/>
        <w:rPr>
          <w:rFonts w:ascii="Verdana" w:hAnsi="Verdana"/>
          <w:b w:val="0"/>
          <w:bCs/>
          <w:sz w:val="22"/>
        </w:rPr>
      </w:pPr>
    </w:p>
    <w:p w14:paraId="3F7DB6FC"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4E1B7B7" w14:textId="77777777" w:rsidR="00FB2835" w:rsidRPr="0048336A" w:rsidRDefault="00FB2835" w:rsidP="0048336A"/>
    <w:p w14:paraId="7251BCF9"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4CB7FF6" w14:textId="77777777" w:rsidR="00736535" w:rsidRDefault="00736535" w:rsidP="00736535">
      <w:pPr>
        <w:tabs>
          <w:tab w:val="left" w:pos="3510"/>
        </w:tabs>
        <w:rPr>
          <w:iCs w:val="0"/>
        </w:rPr>
      </w:pPr>
    </w:p>
    <w:p w14:paraId="4DF8E29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019E671" w14:textId="77777777" w:rsidR="00FB2835" w:rsidRDefault="00FB2835" w:rsidP="0048336A">
      <w:pPr>
        <w:rPr>
          <w:iCs w:val="0"/>
        </w:rPr>
      </w:pPr>
    </w:p>
    <w:p w14:paraId="5CAA553D" w14:textId="77777777" w:rsidR="00736535" w:rsidRPr="00561F81" w:rsidRDefault="00736535" w:rsidP="00736535">
      <w:pPr>
        <w:jc w:val="both"/>
        <w:rPr>
          <w:rFonts w:ascii="Verdana" w:hAnsi="Verdana"/>
          <w:b/>
          <w:szCs w:val="22"/>
        </w:rPr>
      </w:pPr>
      <w:r>
        <w:rPr>
          <w:rFonts w:ascii="Verdana" w:hAnsi="Verdana"/>
          <w:b/>
          <w:bCs/>
        </w:rPr>
        <w:t>R/651/7565 Promoting Nutrition and Hydration in Health and Social Care Settings</w:t>
      </w:r>
      <w:r w:rsidRPr="00561F81">
        <w:rPr>
          <w:rFonts w:ascii="Verdana" w:hAnsi="Verdana"/>
          <w:b/>
          <w:bCs/>
        </w:rPr>
        <w:t xml:space="preserve"> </w:t>
      </w:r>
    </w:p>
    <w:p w14:paraId="0D94FD5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21"/>
        <w:gridCol w:w="3613"/>
        <w:gridCol w:w="1348"/>
        <w:gridCol w:w="1415"/>
        <w:gridCol w:w="2278"/>
      </w:tblGrid>
      <w:tr w:rsidR="007577FA" w:rsidRPr="00561F81" w14:paraId="0760CDE1" w14:textId="77777777" w:rsidTr="00391A87">
        <w:tc>
          <w:tcPr>
            <w:tcW w:w="4592" w:type="dxa"/>
          </w:tcPr>
          <w:p w14:paraId="27C8004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EC0299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D0878B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90C162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FBA411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CEA8F59" w14:textId="77777777" w:rsidTr="00391A87">
        <w:tc>
          <w:tcPr>
            <w:tcW w:w="4592" w:type="dxa"/>
          </w:tcPr>
          <w:p w14:paraId="27C6EA23" w14:textId="77777777" w:rsidR="000A4E95" w:rsidRDefault="000A4E95" w:rsidP="00391A87">
            <w:pPr>
              <w:pStyle w:val="NormalWeb"/>
              <w:spacing w:before="0" w:beforeAutospacing="0" w:after="0" w:afterAutospacing="0"/>
              <w:rPr>
                <w:rFonts w:ascii="Verdana" w:hAnsi="Verdana" w:cs="Arial"/>
                <w:b/>
                <w:sz w:val="22"/>
                <w:szCs w:val="22"/>
              </w:rPr>
            </w:pPr>
          </w:p>
          <w:p w14:paraId="1510F97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current national nutritional guidelines for a balanced diet</w:t>
            </w:r>
          </w:p>
          <w:p w14:paraId="473E046B" w14:textId="77777777" w:rsidR="000A4E95" w:rsidRDefault="000A4E95" w:rsidP="00391A87">
            <w:pPr>
              <w:pStyle w:val="NormalWeb"/>
              <w:spacing w:before="0" w:beforeAutospacing="0" w:after="0" w:afterAutospacing="0"/>
              <w:rPr>
                <w:rFonts w:ascii="Verdana" w:hAnsi="Verdana" w:cs="Arial"/>
                <w:b/>
                <w:sz w:val="22"/>
                <w:szCs w:val="22"/>
              </w:rPr>
            </w:pPr>
          </w:p>
          <w:p w14:paraId="313C68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importance of a balanced diet and the potential impact of a poor diet on individuals’ health and wellbeing</w:t>
            </w:r>
          </w:p>
          <w:p w14:paraId="758936BF" w14:textId="77777777" w:rsidR="000A4E95" w:rsidRDefault="000A4E95" w:rsidP="00391A87">
            <w:pPr>
              <w:pStyle w:val="NormalWeb"/>
              <w:spacing w:before="0" w:beforeAutospacing="0" w:after="0" w:afterAutospacing="0"/>
              <w:rPr>
                <w:rFonts w:ascii="Verdana" w:hAnsi="Verdana" w:cs="Arial"/>
                <w:b/>
                <w:sz w:val="22"/>
                <w:szCs w:val="22"/>
              </w:rPr>
            </w:pPr>
          </w:p>
          <w:p w14:paraId="2C06458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how a balanced diet should take account of individuals’ health needs preferences beliefs and culture</w:t>
            </w:r>
          </w:p>
          <w:p w14:paraId="07A64DE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2071BB7" w14:textId="77777777" w:rsidR="00736535" w:rsidRPr="00391A87" w:rsidRDefault="00736535" w:rsidP="0099237B">
            <w:pPr>
              <w:pStyle w:val="Heading5"/>
              <w:rPr>
                <w:rFonts w:ascii="Verdana" w:hAnsi="Verdana"/>
                <w:color w:val="auto"/>
              </w:rPr>
            </w:pPr>
          </w:p>
        </w:tc>
        <w:tc>
          <w:tcPr>
            <w:tcW w:w="1184" w:type="dxa"/>
          </w:tcPr>
          <w:p w14:paraId="35BF06EF" w14:textId="77777777" w:rsidR="00736535" w:rsidRPr="00391A87" w:rsidRDefault="00736535" w:rsidP="0099237B">
            <w:pPr>
              <w:pStyle w:val="Heading5"/>
              <w:rPr>
                <w:rFonts w:ascii="Verdana" w:hAnsi="Verdana"/>
                <w:color w:val="auto"/>
              </w:rPr>
            </w:pPr>
          </w:p>
        </w:tc>
        <w:tc>
          <w:tcPr>
            <w:tcW w:w="1250" w:type="dxa"/>
          </w:tcPr>
          <w:p w14:paraId="7C79D54A" w14:textId="77777777" w:rsidR="00736535" w:rsidRPr="00391A87" w:rsidRDefault="00736535" w:rsidP="0099237B">
            <w:pPr>
              <w:pStyle w:val="Heading5"/>
              <w:rPr>
                <w:rFonts w:ascii="Verdana" w:hAnsi="Verdana"/>
                <w:color w:val="auto"/>
              </w:rPr>
            </w:pPr>
          </w:p>
        </w:tc>
        <w:tc>
          <w:tcPr>
            <w:tcW w:w="2682" w:type="dxa"/>
          </w:tcPr>
          <w:p w14:paraId="68F8693F" w14:textId="77777777" w:rsidR="00736535" w:rsidRPr="00391A87" w:rsidRDefault="00736535" w:rsidP="0099237B">
            <w:pPr>
              <w:pStyle w:val="Heading5"/>
              <w:rPr>
                <w:rFonts w:ascii="Verdana" w:hAnsi="Verdana"/>
                <w:color w:val="auto"/>
              </w:rPr>
            </w:pPr>
          </w:p>
        </w:tc>
      </w:tr>
      <w:tr w:rsidR="007577FA" w:rsidRPr="00561F81" w14:paraId="22238357" w14:textId="77777777" w:rsidTr="00391A87">
        <w:tc>
          <w:tcPr>
            <w:tcW w:w="4592" w:type="dxa"/>
          </w:tcPr>
          <w:p w14:paraId="6D8A0DAA" w14:textId="77777777" w:rsidR="000A4E95" w:rsidRDefault="000A4E95" w:rsidP="00391A87">
            <w:pPr>
              <w:pStyle w:val="NormalWeb"/>
              <w:spacing w:before="0" w:beforeAutospacing="0" w:after="0" w:afterAutospacing="0"/>
              <w:rPr>
                <w:rFonts w:ascii="Verdana" w:hAnsi="Verdana" w:cs="Arial"/>
                <w:b/>
                <w:sz w:val="22"/>
                <w:szCs w:val="22"/>
              </w:rPr>
            </w:pPr>
          </w:p>
          <w:p w14:paraId="643B25C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importance of hydration</w:t>
            </w:r>
          </w:p>
          <w:p w14:paraId="4C24EFE0" w14:textId="77777777" w:rsidR="000A4E95" w:rsidRDefault="000A4E95" w:rsidP="00391A87">
            <w:pPr>
              <w:pStyle w:val="NormalWeb"/>
              <w:spacing w:before="0" w:beforeAutospacing="0" w:after="0" w:afterAutospacing="0"/>
              <w:rPr>
                <w:rFonts w:ascii="Verdana" w:hAnsi="Verdana" w:cs="Arial"/>
                <w:b/>
                <w:sz w:val="22"/>
                <w:szCs w:val="22"/>
              </w:rPr>
            </w:pPr>
          </w:p>
          <w:p w14:paraId="7366F414" w14:textId="77777777" w:rsidR="00D10CF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Describe risk factors that may lead to:        </w:t>
            </w:r>
            <w:r w:rsidRPr="00391A87">
              <w:rPr>
                <w:rFonts w:ascii="Verdana" w:hAnsi="Verdana" w:cs="Arial"/>
                <w:sz w:val="22"/>
                <w:szCs w:val="22"/>
                <w:lang w:val="en-GB"/>
              </w:rPr>
              <w:tab/>
              <w:t xml:space="preserve"> </w:t>
            </w:r>
          </w:p>
          <w:p w14:paraId="7607AF46" w14:textId="77777777" w:rsidR="00D10CF5" w:rsidRDefault="00D10CF5" w:rsidP="00391A87">
            <w:pPr>
              <w:pStyle w:val="NormalWeb"/>
              <w:spacing w:before="0" w:beforeAutospacing="0" w:after="0" w:afterAutospacing="0"/>
              <w:rPr>
                <w:rFonts w:ascii="Verdana" w:hAnsi="Verdana" w:cs="Arial"/>
                <w:sz w:val="22"/>
                <w:szCs w:val="22"/>
                <w:lang w:val="en-GB"/>
              </w:rPr>
            </w:pPr>
          </w:p>
          <w:p w14:paraId="578293AA" w14:textId="77777777" w:rsidR="00D10CF5" w:rsidRDefault="00736535" w:rsidP="00D10CF5">
            <w:pPr>
              <w:pStyle w:val="NormalWeb"/>
              <w:numPr>
                <w:ilvl w:val="0"/>
                <w:numId w:val="9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malnutrition   </w:t>
            </w:r>
            <w:r w:rsidRPr="00391A87">
              <w:rPr>
                <w:rFonts w:ascii="Verdana" w:hAnsi="Verdana" w:cs="Arial"/>
                <w:sz w:val="22"/>
                <w:szCs w:val="22"/>
                <w:lang w:val="en-GB"/>
              </w:rPr>
              <w:tab/>
            </w:r>
          </w:p>
          <w:p w14:paraId="40134123" w14:textId="16202F00" w:rsidR="00736535" w:rsidRDefault="00736535" w:rsidP="00D10CF5">
            <w:pPr>
              <w:pStyle w:val="NormalWeb"/>
              <w:numPr>
                <w:ilvl w:val="0"/>
                <w:numId w:val="9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dehydration</w:t>
            </w:r>
          </w:p>
          <w:p w14:paraId="3DB6B09C" w14:textId="77777777" w:rsidR="000A4E95" w:rsidRDefault="000A4E95" w:rsidP="00391A87">
            <w:pPr>
              <w:pStyle w:val="NormalWeb"/>
              <w:spacing w:before="0" w:beforeAutospacing="0" w:after="0" w:afterAutospacing="0"/>
              <w:rPr>
                <w:rFonts w:ascii="Verdana" w:hAnsi="Verdana" w:cs="Arial"/>
                <w:b/>
                <w:sz w:val="22"/>
                <w:szCs w:val="22"/>
              </w:rPr>
            </w:pPr>
          </w:p>
          <w:p w14:paraId="5DBA7E5E" w14:textId="77777777" w:rsidR="00D10CF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 xml:space="preserve">Describe possible signs of:    </w:t>
            </w:r>
          </w:p>
          <w:p w14:paraId="3DB18805" w14:textId="77777777" w:rsidR="00D10CF5" w:rsidRDefault="00D10CF5" w:rsidP="00391A87">
            <w:pPr>
              <w:pStyle w:val="NormalWeb"/>
              <w:spacing w:before="0" w:beforeAutospacing="0" w:after="0" w:afterAutospacing="0"/>
              <w:rPr>
                <w:rFonts w:ascii="Verdana" w:hAnsi="Verdana" w:cs="Arial"/>
                <w:sz w:val="22"/>
                <w:szCs w:val="22"/>
                <w:lang w:val="en-GB"/>
              </w:rPr>
            </w:pPr>
          </w:p>
          <w:p w14:paraId="6D1141C7" w14:textId="77777777" w:rsidR="00D10CF5" w:rsidRDefault="00736535" w:rsidP="00D10CF5">
            <w:pPr>
              <w:pStyle w:val="NormalWeb"/>
              <w:numPr>
                <w:ilvl w:val="0"/>
                <w:numId w:val="9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malnutrition   </w:t>
            </w:r>
            <w:r w:rsidRPr="00391A87">
              <w:rPr>
                <w:rFonts w:ascii="Verdana" w:hAnsi="Verdana" w:cs="Arial"/>
                <w:sz w:val="22"/>
                <w:szCs w:val="22"/>
                <w:lang w:val="en-GB"/>
              </w:rPr>
              <w:tab/>
              <w:t xml:space="preserve"> </w:t>
            </w:r>
          </w:p>
          <w:p w14:paraId="24A222CC" w14:textId="5EBBFE22" w:rsidR="00736535" w:rsidRDefault="00736535" w:rsidP="00D10CF5">
            <w:pPr>
              <w:pStyle w:val="NormalWeb"/>
              <w:numPr>
                <w:ilvl w:val="0"/>
                <w:numId w:val="9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dehydration</w:t>
            </w:r>
          </w:p>
          <w:p w14:paraId="7B1DA294" w14:textId="77777777" w:rsidR="000A4E95" w:rsidRDefault="000A4E95" w:rsidP="00391A87">
            <w:pPr>
              <w:pStyle w:val="NormalWeb"/>
              <w:spacing w:before="0" w:beforeAutospacing="0" w:after="0" w:afterAutospacing="0"/>
              <w:rPr>
                <w:rFonts w:ascii="Verdana" w:hAnsi="Verdana" w:cs="Arial"/>
                <w:b/>
                <w:sz w:val="22"/>
                <w:szCs w:val="22"/>
              </w:rPr>
            </w:pPr>
          </w:p>
          <w:p w14:paraId="3AF309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Outline ways to promote good nutrition and hydration with an individual and / or others involved in their care / support</w:t>
            </w:r>
          </w:p>
          <w:p w14:paraId="18D3236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702D161" w14:textId="77777777" w:rsidR="00736535" w:rsidRPr="00391A87" w:rsidRDefault="00736535" w:rsidP="0099237B">
            <w:pPr>
              <w:pStyle w:val="Heading5"/>
              <w:rPr>
                <w:rFonts w:ascii="Verdana" w:hAnsi="Verdana"/>
                <w:color w:val="auto"/>
              </w:rPr>
            </w:pPr>
          </w:p>
        </w:tc>
        <w:tc>
          <w:tcPr>
            <w:tcW w:w="1184" w:type="dxa"/>
          </w:tcPr>
          <w:p w14:paraId="42276CB3" w14:textId="77777777" w:rsidR="00736535" w:rsidRPr="00391A87" w:rsidRDefault="00736535" w:rsidP="0099237B">
            <w:pPr>
              <w:pStyle w:val="Heading5"/>
              <w:rPr>
                <w:rFonts w:ascii="Verdana" w:hAnsi="Verdana"/>
                <w:color w:val="auto"/>
              </w:rPr>
            </w:pPr>
          </w:p>
        </w:tc>
        <w:tc>
          <w:tcPr>
            <w:tcW w:w="1250" w:type="dxa"/>
          </w:tcPr>
          <w:p w14:paraId="7D81EF9B" w14:textId="77777777" w:rsidR="00736535" w:rsidRPr="00391A87" w:rsidRDefault="00736535" w:rsidP="0099237B">
            <w:pPr>
              <w:pStyle w:val="Heading5"/>
              <w:rPr>
                <w:rFonts w:ascii="Verdana" w:hAnsi="Verdana"/>
                <w:color w:val="auto"/>
              </w:rPr>
            </w:pPr>
          </w:p>
        </w:tc>
        <w:tc>
          <w:tcPr>
            <w:tcW w:w="2682" w:type="dxa"/>
          </w:tcPr>
          <w:p w14:paraId="7CD212AD" w14:textId="77777777" w:rsidR="00736535" w:rsidRPr="00391A87" w:rsidRDefault="00736535" w:rsidP="0099237B">
            <w:pPr>
              <w:pStyle w:val="Heading5"/>
              <w:rPr>
                <w:rFonts w:ascii="Verdana" w:hAnsi="Verdana"/>
                <w:color w:val="auto"/>
              </w:rPr>
            </w:pPr>
          </w:p>
        </w:tc>
      </w:tr>
      <w:tr w:rsidR="007577FA" w:rsidRPr="00561F81" w14:paraId="5EC73F4C" w14:textId="77777777" w:rsidTr="00391A87">
        <w:tc>
          <w:tcPr>
            <w:tcW w:w="4592" w:type="dxa"/>
          </w:tcPr>
          <w:p w14:paraId="47726A43" w14:textId="77777777" w:rsidR="000A4E95" w:rsidRDefault="000A4E95" w:rsidP="00391A87">
            <w:pPr>
              <w:pStyle w:val="NormalWeb"/>
              <w:spacing w:before="0" w:beforeAutospacing="0" w:after="0" w:afterAutospacing="0"/>
              <w:rPr>
                <w:rFonts w:ascii="Verdana" w:hAnsi="Verdana" w:cs="Arial"/>
                <w:b/>
                <w:sz w:val="22"/>
                <w:szCs w:val="22"/>
              </w:rPr>
            </w:pPr>
          </w:p>
          <w:p w14:paraId="0B6355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to ensure foods and drinks have increased nutritional density through fortification within a health and social care setting</w:t>
            </w:r>
          </w:p>
          <w:p w14:paraId="7CC181FF" w14:textId="77777777" w:rsidR="000A4E95" w:rsidRDefault="000A4E95" w:rsidP="00391A87">
            <w:pPr>
              <w:pStyle w:val="NormalWeb"/>
              <w:spacing w:before="0" w:beforeAutospacing="0" w:after="0" w:afterAutospacing="0"/>
              <w:rPr>
                <w:rFonts w:ascii="Verdana" w:hAnsi="Verdana" w:cs="Arial"/>
                <w:b/>
                <w:sz w:val="22"/>
                <w:szCs w:val="22"/>
              </w:rPr>
            </w:pPr>
          </w:p>
          <w:p w14:paraId="26A504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appropriate use of nutritional supplements within a health and social care setting</w:t>
            </w:r>
          </w:p>
          <w:p w14:paraId="23986C11" w14:textId="77777777" w:rsidR="000A4E95" w:rsidRDefault="000A4E95" w:rsidP="00391A87">
            <w:pPr>
              <w:pStyle w:val="NormalWeb"/>
              <w:spacing w:before="0" w:beforeAutospacing="0" w:after="0" w:afterAutospacing="0"/>
              <w:rPr>
                <w:rFonts w:ascii="Verdana" w:hAnsi="Verdana" w:cs="Arial"/>
                <w:b/>
                <w:sz w:val="22"/>
                <w:szCs w:val="22"/>
              </w:rPr>
            </w:pPr>
          </w:p>
          <w:p w14:paraId="45357C04" w14:textId="76EBF0F6"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ways in which nutrition and hydration can be monitored</w:t>
            </w:r>
          </w:p>
        </w:tc>
        <w:tc>
          <w:tcPr>
            <w:tcW w:w="4202" w:type="dxa"/>
          </w:tcPr>
          <w:p w14:paraId="2FE37F5E" w14:textId="77777777" w:rsidR="00736535" w:rsidRPr="00391A87" w:rsidRDefault="00736535" w:rsidP="0099237B">
            <w:pPr>
              <w:pStyle w:val="Heading5"/>
              <w:rPr>
                <w:rFonts w:ascii="Verdana" w:hAnsi="Verdana"/>
                <w:color w:val="auto"/>
              </w:rPr>
            </w:pPr>
          </w:p>
        </w:tc>
        <w:tc>
          <w:tcPr>
            <w:tcW w:w="1184" w:type="dxa"/>
          </w:tcPr>
          <w:p w14:paraId="459A11CA" w14:textId="77777777" w:rsidR="00736535" w:rsidRPr="00391A87" w:rsidRDefault="00736535" w:rsidP="0099237B">
            <w:pPr>
              <w:pStyle w:val="Heading5"/>
              <w:rPr>
                <w:rFonts w:ascii="Verdana" w:hAnsi="Verdana"/>
                <w:color w:val="auto"/>
              </w:rPr>
            </w:pPr>
          </w:p>
        </w:tc>
        <w:tc>
          <w:tcPr>
            <w:tcW w:w="1250" w:type="dxa"/>
          </w:tcPr>
          <w:p w14:paraId="42A947A7" w14:textId="77777777" w:rsidR="00736535" w:rsidRPr="00391A87" w:rsidRDefault="00736535" w:rsidP="0099237B">
            <w:pPr>
              <w:pStyle w:val="Heading5"/>
              <w:rPr>
                <w:rFonts w:ascii="Verdana" w:hAnsi="Verdana"/>
                <w:color w:val="auto"/>
              </w:rPr>
            </w:pPr>
          </w:p>
        </w:tc>
        <w:tc>
          <w:tcPr>
            <w:tcW w:w="2682" w:type="dxa"/>
          </w:tcPr>
          <w:p w14:paraId="732EA044" w14:textId="77777777" w:rsidR="00736535" w:rsidRPr="00391A87" w:rsidRDefault="00736535" w:rsidP="0099237B">
            <w:pPr>
              <w:pStyle w:val="Heading5"/>
              <w:rPr>
                <w:rFonts w:ascii="Verdana" w:hAnsi="Verdana"/>
                <w:color w:val="auto"/>
              </w:rPr>
            </w:pPr>
          </w:p>
        </w:tc>
      </w:tr>
      <w:tr w:rsidR="007577FA" w:rsidRPr="00561F81" w14:paraId="04E14F5D" w14:textId="77777777" w:rsidTr="00391A87">
        <w:tc>
          <w:tcPr>
            <w:tcW w:w="4592" w:type="dxa"/>
          </w:tcPr>
          <w:p w14:paraId="1CD42459" w14:textId="77777777" w:rsidR="000A4E95" w:rsidRDefault="000A4E95" w:rsidP="00391A87">
            <w:pPr>
              <w:pStyle w:val="NormalWeb"/>
              <w:spacing w:before="0" w:beforeAutospacing="0" w:after="0" w:afterAutospacing="0"/>
              <w:rPr>
                <w:rFonts w:ascii="Verdana" w:hAnsi="Verdana" w:cs="Arial"/>
                <w:b/>
                <w:sz w:val="22"/>
                <w:szCs w:val="22"/>
              </w:rPr>
            </w:pPr>
          </w:p>
          <w:p w14:paraId="031E648C" w14:textId="77777777" w:rsidR="00D10CF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 xml:space="preserve">Carry out preparatory checks using an individual’s:  </w:t>
            </w:r>
            <w:r w:rsidRPr="00391A87">
              <w:rPr>
                <w:rFonts w:ascii="Verdana" w:hAnsi="Verdana" w:cs="Arial"/>
                <w:sz w:val="22"/>
                <w:szCs w:val="22"/>
                <w:lang w:val="en-GB"/>
              </w:rPr>
              <w:tab/>
              <w:t xml:space="preserve"> </w:t>
            </w:r>
          </w:p>
          <w:p w14:paraId="75BD84B2" w14:textId="77777777" w:rsidR="00D10CF5" w:rsidRDefault="00D10CF5" w:rsidP="00391A87">
            <w:pPr>
              <w:pStyle w:val="NormalWeb"/>
              <w:spacing w:before="0" w:beforeAutospacing="0" w:after="0" w:afterAutospacing="0"/>
              <w:rPr>
                <w:rFonts w:ascii="Verdana" w:hAnsi="Verdana" w:cs="Arial"/>
                <w:sz w:val="22"/>
                <w:szCs w:val="22"/>
                <w:lang w:val="en-GB"/>
              </w:rPr>
            </w:pPr>
          </w:p>
          <w:p w14:paraId="34F5AFAC" w14:textId="77777777" w:rsidR="00D10CF5" w:rsidRDefault="00736535" w:rsidP="00D10CF5">
            <w:pPr>
              <w:pStyle w:val="NormalWeb"/>
              <w:numPr>
                <w:ilvl w:val="0"/>
                <w:numId w:val="9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care plan   </w:t>
            </w:r>
            <w:r w:rsidRPr="00391A87">
              <w:rPr>
                <w:rFonts w:ascii="Verdana" w:hAnsi="Verdana" w:cs="Arial"/>
                <w:sz w:val="22"/>
                <w:szCs w:val="22"/>
                <w:lang w:val="en-GB"/>
              </w:rPr>
              <w:tab/>
              <w:t xml:space="preserve"> </w:t>
            </w:r>
          </w:p>
          <w:p w14:paraId="118326BA" w14:textId="0298A4C4" w:rsidR="00736535" w:rsidRDefault="00736535" w:rsidP="00D10CF5">
            <w:pPr>
              <w:pStyle w:val="NormalWeb"/>
              <w:numPr>
                <w:ilvl w:val="0"/>
                <w:numId w:val="9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risk assessment</w:t>
            </w:r>
          </w:p>
          <w:p w14:paraId="6F71707B" w14:textId="77777777" w:rsidR="000A4E95" w:rsidRDefault="000A4E95" w:rsidP="00391A87">
            <w:pPr>
              <w:pStyle w:val="NormalWeb"/>
              <w:spacing w:before="0" w:beforeAutospacing="0" w:after="0" w:afterAutospacing="0"/>
              <w:rPr>
                <w:rFonts w:ascii="Verdana" w:hAnsi="Verdana" w:cs="Arial"/>
                <w:b/>
                <w:sz w:val="22"/>
                <w:szCs w:val="22"/>
              </w:rPr>
            </w:pPr>
          </w:p>
          <w:p w14:paraId="1EC391BD" w14:textId="77777777" w:rsidR="00D10CF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Prepare the environment and resources, ensuring: </w:t>
            </w:r>
          </w:p>
          <w:p w14:paraId="0331B771" w14:textId="77777777" w:rsidR="00D10CF5" w:rsidRDefault="00D10CF5" w:rsidP="00391A87">
            <w:pPr>
              <w:pStyle w:val="NormalWeb"/>
              <w:spacing w:before="0" w:beforeAutospacing="0" w:after="0" w:afterAutospacing="0"/>
              <w:rPr>
                <w:rFonts w:ascii="Verdana" w:hAnsi="Verdana" w:cs="Arial"/>
                <w:sz w:val="22"/>
                <w:szCs w:val="22"/>
                <w:lang w:val="en-GB"/>
              </w:rPr>
            </w:pPr>
          </w:p>
          <w:p w14:paraId="1796726E" w14:textId="77777777" w:rsidR="00D10CF5" w:rsidRDefault="00736535" w:rsidP="00D10CF5">
            <w:pPr>
              <w:pStyle w:val="NormalWeb"/>
              <w:numPr>
                <w:ilvl w:val="0"/>
                <w:numId w:val="9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appropriate utensils are available for use   </w:t>
            </w:r>
            <w:r w:rsidRPr="00391A87">
              <w:rPr>
                <w:rFonts w:ascii="Verdana" w:hAnsi="Verdana" w:cs="Arial"/>
                <w:sz w:val="22"/>
                <w:szCs w:val="22"/>
                <w:lang w:val="en-GB"/>
              </w:rPr>
              <w:tab/>
              <w:t xml:space="preserve"> </w:t>
            </w:r>
          </w:p>
          <w:p w14:paraId="6DF50063" w14:textId="25570CE5" w:rsidR="00736535" w:rsidRDefault="00736535" w:rsidP="00D10CF5">
            <w:pPr>
              <w:pStyle w:val="NormalWeb"/>
              <w:numPr>
                <w:ilvl w:val="0"/>
                <w:numId w:val="9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potential hazards are addressed</w:t>
            </w:r>
          </w:p>
          <w:p w14:paraId="6B1CD0C5" w14:textId="77777777" w:rsidR="000A4E95" w:rsidRDefault="000A4E95" w:rsidP="00391A87">
            <w:pPr>
              <w:pStyle w:val="NormalWeb"/>
              <w:spacing w:before="0" w:beforeAutospacing="0" w:after="0" w:afterAutospacing="0"/>
              <w:rPr>
                <w:rFonts w:ascii="Verdana" w:hAnsi="Verdana" w:cs="Arial"/>
                <w:b/>
                <w:sz w:val="22"/>
                <w:szCs w:val="22"/>
              </w:rPr>
            </w:pPr>
          </w:p>
          <w:p w14:paraId="4B820A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Apply standard precautions for infection control before, during and after providing support for an individual in relation to nutrition and hydration</w:t>
            </w:r>
          </w:p>
          <w:p w14:paraId="56E08B74" w14:textId="77777777" w:rsidR="000A4E95" w:rsidRDefault="000A4E95" w:rsidP="00391A87">
            <w:pPr>
              <w:pStyle w:val="NormalWeb"/>
              <w:spacing w:before="0" w:beforeAutospacing="0" w:after="0" w:afterAutospacing="0"/>
              <w:rPr>
                <w:rFonts w:ascii="Verdana" w:hAnsi="Verdana" w:cs="Arial"/>
                <w:b/>
                <w:sz w:val="22"/>
                <w:szCs w:val="22"/>
              </w:rPr>
            </w:pPr>
          </w:p>
          <w:p w14:paraId="7F52BD9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Demonstrate the use of appropriate communication methods and skills when providing support for an individual in relation to nutrition and hydration</w:t>
            </w:r>
          </w:p>
          <w:p w14:paraId="24409C55" w14:textId="77777777" w:rsidR="000A4E95" w:rsidRDefault="000A4E95" w:rsidP="00391A87">
            <w:pPr>
              <w:pStyle w:val="NormalWeb"/>
              <w:spacing w:before="0" w:beforeAutospacing="0" w:after="0" w:afterAutospacing="0"/>
              <w:rPr>
                <w:rFonts w:ascii="Verdana" w:hAnsi="Verdana" w:cs="Arial"/>
                <w:b/>
                <w:sz w:val="22"/>
                <w:szCs w:val="22"/>
              </w:rPr>
            </w:pPr>
          </w:p>
          <w:p w14:paraId="5DBA25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Support an individual in ways that respect their dignity, promote their active participation and at a pace appropriate for them</w:t>
            </w:r>
          </w:p>
          <w:p w14:paraId="4931D17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73DCE6D" w14:textId="77777777" w:rsidR="00736535" w:rsidRPr="00391A87" w:rsidRDefault="00736535" w:rsidP="0099237B">
            <w:pPr>
              <w:pStyle w:val="Heading5"/>
              <w:rPr>
                <w:rFonts w:ascii="Verdana" w:hAnsi="Verdana"/>
                <w:color w:val="auto"/>
              </w:rPr>
            </w:pPr>
          </w:p>
        </w:tc>
        <w:tc>
          <w:tcPr>
            <w:tcW w:w="1184" w:type="dxa"/>
          </w:tcPr>
          <w:p w14:paraId="3924D94E" w14:textId="77777777" w:rsidR="00736535" w:rsidRPr="00391A87" w:rsidRDefault="00736535" w:rsidP="0099237B">
            <w:pPr>
              <w:pStyle w:val="Heading5"/>
              <w:rPr>
                <w:rFonts w:ascii="Verdana" w:hAnsi="Verdana"/>
                <w:color w:val="auto"/>
              </w:rPr>
            </w:pPr>
          </w:p>
        </w:tc>
        <w:tc>
          <w:tcPr>
            <w:tcW w:w="1250" w:type="dxa"/>
          </w:tcPr>
          <w:p w14:paraId="55B15788" w14:textId="77777777" w:rsidR="00736535" w:rsidRPr="00391A87" w:rsidRDefault="00736535" w:rsidP="0099237B">
            <w:pPr>
              <w:pStyle w:val="Heading5"/>
              <w:rPr>
                <w:rFonts w:ascii="Verdana" w:hAnsi="Verdana"/>
                <w:color w:val="auto"/>
              </w:rPr>
            </w:pPr>
          </w:p>
        </w:tc>
        <w:tc>
          <w:tcPr>
            <w:tcW w:w="2682" w:type="dxa"/>
          </w:tcPr>
          <w:p w14:paraId="0F77E037" w14:textId="77777777" w:rsidR="00736535" w:rsidRPr="00391A87" w:rsidRDefault="00736535" w:rsidP="0099237B">
            <w:pPr>
              <w:pStyle w:val="Heading5"/>
              <w:rPr>
                <w:rFonts w:ascii="Verdana" w:hAnsi="Verdana"/>
                <w:color w:val="auto"/>
              </w:rPr>
            </w:pPr>
          </w:p>
        </w:tc>
      </w:tr>
      <w:tr w:rsidR="007577FA" w:rsidRPr="00561F81" w14:paraId="16247243" w14:textId="77777777" w:rsidTr="00391A87">
        <w:tc>
          <w:tcPr>
            <w:tcW w:w="4592" w:type="dxa"/>
          </w:tcPr>
          <w:p w14:paraId="52AE4ACC" w14:textId="77777777" w:rsidR="000A4E95" w:rsidRDefault="000A4E95" w:rsidP="00391A87">
            <w:pPr>
              <w:pStyle w:val="NormalWeb"/>
              <w:spacing w:before="0" w:beforeAutospacing="0" w:after="0" w:afterAutospacing="0"/>
              <w:rPr>
                <w:rFonts w:ascii="Verdana" w:hAnsi="Verdana" w:cs="Arial"/>
                <w:b/>
                <w:sz w:val="22"/>
                <w:szCs w:val="22"/>
              </w:rPr>
            </w:pPr>
          </w:p>
          <w:p w14:paraId="03784DC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Monitor and respond to an individual’s feedback or observed reactions while providing support in relation to nutrition and hydration</w:t>
            </w:r>
          </w:p>
          <w:p w14:paraId="394D7535" w14:textId="77777777" w:rsidR="000A4E95" w:rsidRDefault="000A4E95" w:rsidP="00391A87">
            <w:pPr>
              <w:pStyle w:val="NormalWeb"/>
              <w:spacing w:before="0" w:beforeAutospacing="0" w:after="0" w:afterAutospacing="0"/>
              <w:rPr>
                <w:rFonts w:ascii="Verdana" w:hAnsi="Verdana" w:cs="Arial"/>
                <w:b/>
                <w:sz w:val="22"/>
                <w:szCs w:val="22"/>
              </w:rPr>
            </w:pPr>
          </w:p>
          <w:p w14:paraId="6B9653E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Record information and support provided in relation to nutrition and hydration of an individual in accordance with agreed ways of working</w:t>
            </w:r>
          </w:p>
          <w:p w14:paraId="011CF8F2" w14:textId="77777777" w:rsidR="000A4E95" w:rsidRDefault="000A4E95" w:rsidP="00391A87">
            <w:pPr>
              <w:pStyle w:val="NormalWeb"/>
              <w:spacing w:before="0" w:beforeAutospacing="0" w:after="0" w:afterAutospacing="0"/>
              <w:rPr>
                <w:rFonts w:ascii="Verdana" w:hAnsi="Verdana" w:cs="Arial"/>
                <w:b/>
                <w:sz w:val="22"/>
                <w:szCs w:val="22"/>
              </w:rPr>
            </w:pPr>
          </w:p>
          <w:p w14:paraId="4F87087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Reflect on your own role and the support provided to an individual in relation to nutrition and hydration and identify possible areas for improvement</w:t>
            </w:r>
          </w:p>
          <w:p w14:paraId="0A5DCCE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B8A73E9" w14:textId="77777777" w:rsidR="00736535" w:rsidRPr="00391A87" w:rsidRDefault="00736535" w:rsidP="0099237B">
            <w:pPr>
              <w:pStyle w:val="Heading5"/>
              <w:rPr>
                <w:rFonts w:ascii="Verdana" w:hAnsi="Verdana"/>
                <w:color w:val="auto"/>
              </w:rPr>
            </w:pPr>
          </w:p>
        </w:tc>
        <w:tc>
          <w:tcPr>
            <w:tcW w:w="1184" w:type="dxa"/>
          </w:tcPr>
          <w:p w14:paraId="198DA21D" w14:textId="77777777" w:rsidR="00736535" w:rsidRPr="00391A87" w:rsidRDefault="00736535" w:rsidP="0099237B">
            <w:pPr>
              <w:pStyle w:val="Heading5"/>
              <w:rPr>
                <w:rFonts w:ascii="Verdana" w:hAnsi="Verdana"/>
                <w:color w:val="auto"/>
              </w:rPr>
            </w:pPr>
          </w:p>
        </w:tc>
        <w:tc>
          <w:tcPr>
            <w:tcW w:w="1250" w:type="dxa"/>
          </w:tcPr>
          <w:p w14:paraId="6990FEA9" w14:textId="77777777" w:rsidR="00736535" w:rsidRPr="00391A87" w:rsidRDefault="00736535" w:rsidP="0099237B">
            <w:pPr>
              <w:pStyle w:val="Heading5"/>
              <w:rPr>
                <w:rFonts w:ascii="Verdana" w:hAnsi="Verdana"/>
                <w:color w:val="auto"/>
              </w:rPr>
            </w:pPr>
          </w:p>
        </w:tc>
        <w:tc>
          <w:tcPr>
            <w:tcW w:w="2682" w:type="dxa"/>
          </w:tcPr>
          <w:p w14:paraId="7A868836" w14:textId="77777777" w:rsidR="00736535" w:rsidRPr="00391A87" w:rsidRDefault="00736535" w:rsidP="0099237B">
            <w:pPr>
              <w:pStyle w:val="Heading5"/>
              <w:rPr>
                <w:rFonts w:ascii="Verdana" w:hAnsi="Verdana"/>
                <w:color w:val="auto"/>
              </w:rPr>
            </w:pPr>
          </w:p>
        </w:tc>
      </w:tr>
    </w:tbl>
    <w:p w14:paraId="0F402486"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CEBFF18" w14:textId="77777777" w:rsidTr="00391A87">
        <w:tc>
          <w:tcPr>
            <w:tcW w:w="12575" w:type="dxa"/>
          </w:tcPr>
          <w:p w14:paraId="2AC5D44A"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26DE9C9" w14:textId="77777777" w:rsidR="00736535" w:rsidRPr="00391A87" w:rsidRDefault="00736535" w:rsidP="00391A87">
            <w:pPr>
              <w:jc w:val="both"/>
              <w:rPr>
                <w:rFonts w:cs="Times New Roman"/>
                <w:b/>
              </w:rPr>
            </w:pPr>
          </w:p>
          <w:p w14:paraId="4DAE81C3" w14:textId="77777777" w:rsidR="00736535" w:rsidRPr="00391A87" w:rsidRDefault="00736535" w:rsidP="00391A87">
            <w:pPr>
              <w:jc w:val="both"/>
              <w:rPr>
                <w:rFonts w:cs="Times New Roman"/>
                <w:b/>
              </w:rPr>
            </w:pPr>
          </w:p>
          <w:p w14:paraId="3AB4E318" w14:textId="77777777" w:rsidR="00736535" w:rsidRPr="00391A87" w:rsidRDefault="00736535" w:rsidP="00391A87">
            <w:pPr>
              <w:jc w:val="both"/>
              <w:rPr>
                <w:rFonts w:cs="Times New Roman"/>
                <w:b/>
              </w:rPr>
            </w:pPr>
          </w:p>
          <w:p w14:paraId="4878E49D" w14:textId="77777777" w:rsidR="00736535" w:rsidRPr="00391A87" w:rsidRDefault="00736535" w:rsidP="00391A87">
            <w:pPr>
              <w:jc w:val="both"/>
              <w:rPr>
                <w:rFonts w:cs="Times New Roman"/>
                <w:b/>
              </w:rPr>
            </w:pPr>
          </w:p>
          <w:p w14:paraId="60E72D28" w14:textId="77777777" w:rsidR="00736535" w:rsidRPr="00391A87" w:rsidRDefault="00736535" w:rsidP="00391A87">
            <w:pPr>
              <w:jc w:val="both"/>
              <w:rPr>
                <w:rFonts w:cs="Times New Roman"/>
                <w:b/>
              </w:rPr>
            </w:pPr>
          </w:p>
          <w:p w14:paraId="1FBC345F" w14:textId="77777777" w:rsidR="00736535" w:rsidRPr="00391A87" w:rsidRDefault="00736535" w:rsidP="00391A87">
            <w:pPr>
              <w:jc w:val="both"/>
              <w:rPr>
                <w:b/>
              </w:rPr>
            </w:pPr>
            <w:r w:rsidRPr="00391A87">
              <w:rPr>
                <w:b/>
              </w:rPr>
              <w:t xml:space="preserve">Name:                                                                                     Signature:                                                                             </w:t>
            </w:r>
          </w:p>
          <w:p w14:paraId="1231D603" w14:textId="77777777" w:rsidR="00736535" w:rsidRPr="00391A87" w:rsidRDefault="00736535" w:rsidP="00391A87">
            <w:pPr>
              <w:jc w:val="both"/>
              <w:rPr>
                <w:b/>
              </w:rPr>
            </w:pPr>
            <w:r w:rsidRPr="00391A87">
              <w:rPr>
                <w:b/>
              </w:rPr>
              <w:t xml:space="preserve">Date:                                 </w:t>
            </w:r>
          </w:p>
        </w:tc>
      </w:tr>
    </w:tbl>
    <w:p w14:paraId="24A5F291" w14:textId="77777777" w:rsidR="00736535" w:rsidRDefault="00736535" w:rsidP="0048336A"/>
    <w:p w14:paraId="0D577D05"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063E23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80A3F65" w14:textId="77777777" w:rsidTr="00391A87">
        <w:tc>
          <w:tcPr>
            <w:tcW w:w="12575" w:type="dxa"/>
          </w:tcPr>
          <w:p w14:paraId="42EA10B4" w14:textId="77777777" w:rsidR="00736535" w:rsidRPr="00391A87" w:rsidRDefault="00736535" w:rsidP="00391A87">
            <w:pPr>
              <w:jc w:val="both"/>
              <w:rPr>
                <w:rFonts w:cs="Times New Roman"/>
                <w:b/>
              </w:rPr>
            </w:pPr>
            <w:r w:rsidRPr="00391A87">
              <w:rPr>
                <w:rFonts w:cs="Times New Roman"/>
                <w:b/>
              </w:rPr>
              <w:t>INTERNAL MODERATOR COMMENTS:</w:t>
            </w:r>
          </w:p>
          <w:p w14:paraId="288F9033" w14:textId="77777777" w:rsidR="00736535" w:rsidRPr="00391A87" w:rsidRDefault="00736535" w:rsidP="00391A87">
            <w:pPr>
              <w:jc w:val="both"/>
              <w:rPr>
                <w:rFonts w:cs="Times New Roman"/>
                <w:b/>
              </w:rPr>
            </w:pPr>
          </w:p>
          <w:p w14:paraId="269BC0F5" w14:textId="77777777" w:rsidR="00736535" w:rsidRPr="00391A87" w:rsidRDefault="00736535" w:rsidP="00391A87">
            <w:pPr>
              <w:jc w:val="both"/>
              <w:rPr>
                <w:rFonts w:cs="Times New Roman"/>
                <w:b/>
              </w:rPr>
            </w:pPr>
          </w:p>
          <w:p w14:paraId="404634F8" w14:textId="77777777" w:rsidR="00736535" w:rsidRPr="00391A87" w:rsidRDefault="00736535" w:rsidP="00391A87">
            <w:pPr>
              <w:jc w:val="both"/>
              <w:rPr>
                <w:rFonts w:cs="Times New Roman"/>
                <w:b/>
              </w:rPr>
            </w:pPr>
          </w:p>
          <w:p w14:paraId="606AF040" w14:textId="77777777" w:rsidR="00736535" w:rsidRPr="00391A87" w:rsidRDefault="00736535" w:rsidP="00391A87">
            <w:pPr>
              <w:jc w:val="both"/>
              <w:rPr>
                <w:rFonts w:cs="Times New Roman"/>
                <w:b/>
              </w:rPr>
            </w:pPr>
          </w:p>
          <w:p w14:paraId="018F9F25" w14:textId="77777777" w:rsidR="00736535" w:rsidRPr="00391A87" w:rsidRDefault="00736535" w:rsidP="00391A87">
            <w:pPr>
              <w:jc w:val="both"/>
              <w:rPr>
                <w:rFonts w:cs="Times New Roman"/>
                <w:b/>
              </w:rPr>
            </w:pPr>
          </w:p>
          <w:p w14:paraId="7DD90463" w14:textId="77777777" w:rsidR="00736535" w:rsidRPr="00391A87" w:rsidRDefault="00736535" w:rsidP="00391A87">
            <w:pPr>
              <w:jc w:val="both"/>
              <w:rPr>
                <w:b/>
              </w:rPr>
            </w:pPr>
            <w:r w:rsidRPr="00391A87">
              <w:rPr>
                <w:b/>
              </w:rPr>
              <w:t xml:space="preserve">Name:                                                                                     Signature:                                                                             </w:t>
            </w:r>
          </w:p>
          <w:p w14:paraId="098A41C8" w14:textId="77777777" w:rsidR="00736535" w:rsidRPr="00391A87" w:rsidRDefault="00736535" w:rsidP="00391A87">
            <w:pPr>
              <w:jc w:val="both"/>
              <w:rPr>
                <w:b/>
              </w:rPr>
            </w:pPr>
            <w:r w:rsidRPr="00391A87">
              <w:rPr>
                <w:b/>
              </w:rPr>
              <w:t xml:space="preserve">Date:                                 </w:t>
            </w:r>
          </w:p>
        </w:tc>
      </w:tr>
      <w:tr w:rsidR="00736535" w:rsidRPr="007E224B" w14:paraId="60EE2437" w14:textId="77777777" w:rsidTr="00391A87">
        <w:tc>
          <w:tcPr>
            <w:tcW w:w="12575" w:type="dxa"/>
          </w:tcPr>
          <w:p w14:paraId="5C2EBFD6" w14:textId="77777777" w:rsidR="00736535" w:rsidRPr="00391A87" w:rsidRDefault="00736535" w:rsidP="00391A87">
            <w:pPr>
              <w:jc w:val="both"/>
              <w:rPr>
                <w:rFonts w:cs="Times New Roman"/>
                <w:b/>
              </w:rPr>
            </w:pPr>
            <w:r w:rsidRPr="00391A87">
              <w:rPr>
                <w:rFonts w:cs="Times New Roman"/>
                <w:b/>
              </w:rPr>
              <w:t>EXTERNAL MODERATOR COMMENTS:</w:t>
            </w:r>
          </w:p>
          <w:p w14:paraId="08824CC9" w14:textId="77777777" w:rsidR="00736535" w:rsidRPr="00391A87" w:rsidRDefault="00736535" w:rsidP="00391A87">
            <w:pPr>
              <w:jc w:val="both"/>
              <w:rPr>
                <w:rFonts w:cs="Times New Roman"/>
                <w:b/>
              </w:rPr>
            </w:pPr>
          </w:p>
          <w:p w14:paraId="09C87EE8" w14:textId="77777777" w:rsidR="00736535" w:rsidRPr="00391A87" w:rsidRDefault="00736535" w:rsidP="00391A87">
            <w:pPr>
              <w:jc w:val="both"/>
              <w:rPr>
                <w:rFonts w:cs="Times New Roman"/>
                <w:b/>
              </w:rPr>
            </w:pPr>
          </w:p>
          <w:p w14:paraId="6BB9537C" w14:textId="77777777" w:rsidR="00736535" w:rsidRPr="00391A87" w:rsidRDefault="00736535" w:rsidP="00391A87">
            <w:pPr>
              <w:jc w:val="both"/>
              <w:rPr>
                <w:rFonts w:cs="Times New Roman"/>
                <w:b/>
              </w:rPr>
            </w:pPr>
          </w:p>
          <w:p w14:paraId="3FC4A7A5" w14:textId="77777777" w:rsidR="00736535" w:rsidRPr="00391A87" w:rsidRDefault="00736535" w:rsidP="00391A87">
            <w:pPr>
              <w:jc w:val="both"/>
              <w:rPr>
                <w:rFonts w:cs="Times New Roman"/>
                <w:b/>
              </w:rPr>
            </w:pPr>
          </w:p>
          <w:p w14:paraId="7660387C" w14:textId="77777777" w:rsidR="00736535" w:rsidRPr="00391A87" w:rsidRDefault="00736535" w:rsidP="00391A87">
            <w:pPr>
              <w:jc w:val="both"/>
              <w:rPr>
                <w:rFonts w:cs="Times New Roman"/>
                <w:b/>
              </w:rPr>
            </w:pPr>
          </w:p>
          <w:p w14:paraId="6463DB31" w14:textId="77777777" w:rsidR="00736535" w:rsidRPr="00391A87" w:rsidRDefault="00736535" w:rsidP="00391A87">
            <w:pPr>
              <w:jc w:val="both"/>
              <w:rPr>
                <w:b/>
              </w:rPr>
            </w:pPr>
            <w:r w:rsidRPr="00391A87">
              <w:rPr>
                <w:b/>
              </w:rPr>
              <w:t xml:space="preserve">Name:                                                                                     Signature:                                                                             </w:t>
            </w:r>
          </w:p>
          <w:p w14:paraId="65DCC13D" w14:textId="77777777" w:rsidR="00736535" w:rsidRPr="00391A87" w:rsidRDefault="00736535" w:rsidP="00391A87">
            <w:pPr>
              <w:jc w:val="both"/>
              <w:rPr>
                <w:b/>
              </w:rPr>
            </w:pPr>
            <w:r w:rsidRPr="00391A87">
              <w:rPr>
                <w:b/>
              </w:rPr>
              <w:t xml:space="preserve">Date:                                 </w:t>
            </w:r>
          </w:p>
        </w:tc>
      </w:tr>
    </w:tbl>
    <w:p w14:paraId="2AF030C4" w14:textId="77777777" w:rsidR="00736535" w:rsidRDefault="00736535" w:rsidP="00736535">
      <w:pPr>
        <w:pStyle w:val="mainheading"/>
        <w:spacing w:before="0" w:after="0"/>
        <w:jc w:val="both"/>
        <w:rPr>
          <w:rFonts w:ascii="Verdana" w:hAnsi="Verdana"/>
          <w:b w:val="0"/>
          <w:bCs/>
          <w:sz w:val="22"/>
        </w:rPr>
      </w:pPr>
    </w:p>
    <w:p w14:paraId="5B8BA06D"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6964B8B" w14:textId="77777777" w:rsidR="00FB2835" w:rsidRPr="0048336A" w:rsidRDefault="00FB2835" w:rsidP="0048336A"/>
    <w:p w14:paraId="1EDCD416"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8C11980" w14:textId="77777777" w:rsidR="00736535" w:rsidRDefault="00736535" w:rsidP="00736535">
      <w:pPr>
        <w:tabs>
          <w:tab w:val="left" w:pos="3510"/>
        </w:tabs>
        <w:rPr>
          <w:iCs w:val="0"/>
        </w:rPr>
      </w:pPr>
    </w:p>
    <w:p w14:paraId="42FBFE3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85579F2" w14:textId="77777777" w:rsidR="00FB2835" w:rsidRDefault="00FB2835" w:rsidP="0048336A">
      <w:pPr>
        <w:rPr>
          <w:iCs w:val="0"/>
        </w:rPr>
      </w:pPr>
    </w:p>
    <w:p w14:paraId="6234288E" w14:textId="77777777" w:rsidR="00736535" w:rsidRPr="00561F81" w:rsidRDefault="00736535" w:rsidP="00736535">
      <w:pPr>
        <w:jc w:val="both"/>
        <w:rPr>
          <w:rFonts w:ascii="Verdana" w:hAnsi="Verdana"/>
          <w:b/>
          <w:szCs w:val="22"/>
        </w:rPr>
      </w:pPr>
      <w:r>
        <w:rPr>
          <w:rFonts w:ascii="Verdana" w:hAnsi="Verdana"/>
          <w:b/>
          <w:bCs/>
        </w:rPr>
        <w:t>T/651/7566 Performing Intravenous Cannulation</w:t>
      </w:r>
      <w:r w:rsidRPr="00561F81">
        <w:rPr>
          <w:rFonts w:ascii="Verdana" w:hAnsi="Verdana"/>
          <w:b/>
          <w:bCs/>
        </w:rPr>
        <w:t xml:space="preserve"> </w:t>
      </w:r>
    </w:p>
    <w:p w14:paraId="0604C228"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0"/>
        <w:gridCol w:w="3661"/>
        <w:gridCol w:w="1348"/>
        <w:gridCol w:w="1415"/>
        <w:gridCol w:w="2311"/>
      </w:tblGrid>
      <w:tr w:rsidR="007577FA" w:rsidRPr="00561F81" w14:paraId="199D2711" w14:textId="77777777" w:rsidTr="00391A87">
        <w:tc>
          <w:tcPr>
            <w:tcW w:w="4592" w:type="dxa"/>
          </w:tcPr>
          <w:p w14:paraId="7F99219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0AA8C6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9D815B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1C5FB5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34783E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1438D59" w14:textId="77777777" w:rsidTr="00391A87">
        <w:tc>
          <w:tcPr>
            <w:tcW w:w="4592" w:type="dxa"/>
          </w:tcPr>
          <w:p w14:paraId="3CF07657" w14:textId="77777777" w:rsidR="000A4E95" w:rsidRDefault="000A4E95" w:rsidP="00391A87">
            <w:pPr>
              <w:pStyle w:val="NormalWeb"/>
              <w:spacing w:before="0" w:beforeAutospacing="0" w:after="0" w:afterAutospacing="0"/>
              <w:rPr>
                <w:rFonts w:ascii="Verdana" w:hAnsi="Verdana" w:cs="Arial"/>
                <w:b/>
                <w:sz w:val="22"/>
                <w:szCs w:val="22"/>
              </w:rPr>
            </w:pPr>
          </w:p>
          <w:p w14:paraId="6FF8C6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the current legislation, national guidelines, policies, protocols and good practice guidelines in relation to performing intravenous cannulation</w:t>
            </w:r>
          </w:p>
          <w:p w14:paraId="35D71BF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857A892" w14:textId="77777777" w:rsidR="00736535" w:rsidRPr="00391A87" w:rsidRDefault="00736535" w:rsidP="0099237B">
            <w:pPr>
              <w:pStyle w:val="Heading5"/>
              <w:rPr>
                <w:rFonts w:ascii="Verdana" w:hAnsi="Verdana"/>
                <w:color w:val="auto"/>
              </w:rPr>
            </w:pPr>
          </w:p>
        </w:tc>
        <w:tc>
          <w:tcPr>
            <w:tcW w:w="1184" w:type="dxa"/>
          </w:tcPr>
          <w:p w14:paraId="75EAAF78" w14:textId="77777777" w:rsidR="00736535" w:rsidRPr="00391A87" w:rsidRDefault="00736535" w:rsidP="0099237B">
            <w:pPr>
              <w:pStyle w:val="Heading5"/>
              <w:rPr>
                <w:rFonts w:ascii="Verdana" w:hAnsi="Verdana"/>
                <w:color w:val="auto"/>
              </w:rPr>
            </w:pPr>
          </w:p>
        </w:tc>
        <w:tc>
          <w:tcPr>
            <w:tcW w:w="1250" w:type="dxa"/>
          </w:tcPr>
          <w:p w14:paraId="475A84E8" w14:textId="77777777" w:rsidR="00736535" w:rsidRPr="00391A87" w:rsidRDefault="00736535" w:rsidP="0099237B">
            <w:pPr>
              <w:pStyle w:val="Heading5"/>
              <w:rPr>
                <w:rFonts w:ascii="Verdana" w:hAnsi="Verdana"/>
                <w:color w:val="auto"/>
              </w:rPr>
            </w:pPr>
          </w:p>
        </w:tc>
        <w:tc>
          <w:tcPr>
            <w:tcW w:w="2682" w:type="dxa"/>
          </w:tcPr>
          <w:p w14:paraId="76A98AED" w14:textId="77777777" w:rsidR="00736535" w:rsidRPr="00391A87" w:rsidRDefault="00736535" w:rsidP="0099237B">
            <w:pPr>
              <w:pStyle w:val="Heading5"/>
              <w:rPr>
                <w:rFonts w:ascii="Verdana" w:hAnsi="Verdana"/>
                <w:color w:val="auto"/>
              </w:rPr>
            </w:pPr>
          </w:p>
        </w:tc>
      </w:tr>
      <w:tr w:rsidR="007577FA" w:rsidRPr="00561F81" w14:paraId="47C147D5" w14:textId="77777777" w:rsidTr="00391A87">
        <w:tc>
          <w:tcPr>
            <w:tcW w:w="4592" w:type="dxa"/>
          </w:tcPr>
          <w:p w14:paraId="779274DB" w14:textId="77777777" w:rsidR="000A4E95" w:rsidRDefault="000A4E95" w:rsidP="00391A87">
            <w:pPr>
              <w:pStyle w:val="NormalWeb"/>
              <w:spacing w:before="0" w:beforeAutospacing="0" w:after="0" w:afterAutospacing="0"/>
              <w:rPr>
                <w:rFonts w:ascii="Verdana" w:hAnsi="Verdana" w:cs="Arial"/>
                <w:b/>
                <w:sz w:val="22"/>
                <w:szCs w:val="22"/>
              </w:rPr>
            </w:pPr>
          </w:p>
          <w:p w14:paraId="4899FA7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importance of working within own role when performing intravenous cannulation and when advice should be sought</w:t>
            </w:r>
          </w:p>
          <w:p w14:paraId="562B238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FFE48D5" w14:textId="77777777" w:rsidR="00736535" w:rsidRPr="00391A87" w:rsidRDefault="00736535" w:rsidP="0099237B">
            <w:pPr>
              <w:pStyle w:val="Heading5"/>
              <w:rPr>
                <w:rFonts w:ascii="Verdana" w:hAnsi="Verdana"/>
                <w:color w:val="auto"/>
              </w:rPr>
            </w:pPr>
          </w:p>
        </w:tc>
        <w:tc>
          <w:tcPr>
            <w:tcW w:w="1184" w:type="dxa"/>
          </w:tcPr>
          <w:p w14:paraId="693CF0F6" w14:textId="77777777" w:rsidR="00736535" w:rsidRPr="00391A87" w:rsidRDefault="00736535" w:rsidP="0099237B">
            <w:pPr>
              <w:pStyle w:val="Heading5"/>
              <w:rPr>
                <w:rFonts w:ascii="Verdana" w:hAnsi="Verdana"/>
                <w:color w:val="auto"/>
              </w:rPr>
            </w:pPr>
          </w:p>
        </w:tc>
        <w:tc>
          <w:tcPr>
            <w:tcW w:w="1250" w:type="dxa"/>
          </w:tcPr>
          <w:p w14:paraId="61F5088C" w14:textId="77777777" w:rsidR="00736535" w:rsidRPr="00391A87" w:rsidRDefault="00736535" w:rsidP="0099237B">
            <w:pPr>
              <w:pStyle w:val="Heading5"/>
              <w:rPr>
                <w:rFonts w:ascii="Verdana" w:hAnsi="Verdana"/>
                <w:color w:val="auto"/>
              </w:rPr>
            </w:pPr>
          </w:p>
        </w:tc>
        <w:tc>
          <w:tcPr>
            <w:tcW w:w="2682" w:type="dxa"/>
          </w:tcPr>
          <w:p w14:paraId="1055D461" w14:textId="77777777" w:rsidR="00736535" w:rsidRPr="00391A87" w:rsidRDefault="00736535" w:rsidP="0099237B">
            <w:pPr>
              <w:pStyle w:val="Heading5"/>
              <w:rPr>
                <w:rFonts w:ascii="Verdana" w:hAnsi="Verdana"/>
                <w:color w:val="auto"/>
              </w:rPr>
            </w:pPr>
          </w:p>
        </w:tc>
      </w:tr>
      <w:tr w:rsidR="007577FA" w:rsidRPr="00561F81" w14:paraId="0BAC5EE0" w14:textId="77777777" w:rsidTr="00391A87">
        <w:tc>
          <w:tcPr>
            <w:tcW w:w="4592" w:type="dxa"/>
          </w:tcPr>
          <w:p w14:paraId="5CED91DD" w14:textId="77777777" w:rsidR="000A4E95" w:rsidRDefault="000A4E95" w:rsidP="00391A87">
            <w:pPr>
              <w:pStyle w:val="NormalWeb"/>
              <w:spacing w:before="0" w:beforeAutospacing="0" w:after="0" w:afterAutospacing="0"/>
              <w:rPr>
                <w:rFonts w:ascii="Verdana" w:hAnsi="Verdana" w:cs="Arial"/>
                <w:b/>
                <w:sz w:val="22"/>
                <w:szCs w:val="22"/>
              </w:rPr>
            </w:pPr>
          </w:p>
          <w:p w14:paraId="2101C32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anatomy and physiology of the circulatory system in relation to the insertion and maintenance of intravenous cannula</w:t>
            </w:r>
          </w:p>
          <w:p w14:paraId="5BA93A70" w14:textId="77777777" w:rsidR="000A4E95" w:rsidRDefault="000A4E95" w:rsidP="00391A87">
            <w:pPr>
              <w:pStyle w:val="NormalWeb"/>
              <w:spacing w:before="0" w:beforeAutospacing="0" w:after="0" w:afterAutospacing="0"/>
              <w:rPr>
                <w:rFonts w:ascii="Verdana" w:hAnsi="Verdana" w:cs="Arial"/>
                <w:b/>
                <w:sz w:val="22"/>
                <w:szCs w:val="22"/>
              </w:rPr>
            </w:pPr>
          </w:p>
          <w:p w14:paraId="0633B1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Summarise indications and reasons for intravenous cannulation</w:t>
            </w:r>
          </w:p>
          <w:p w14:paraId="0820168A" w14:textId="77777777" w:rsidR="000A4E95" w:rsidRDefault="000A4E95" w:rsidP="00391A87">
            <w:pPr>
              <w:pStyle w:val="NormalWeb"/>
              <w:spacing w:before="0" w:beforeAutospacing="0" w:after="0" w:afterAutospacing="0"/>
              <w:rPr>
                <w:rFonts w:ascii="Verdana" w:hAnsi="Verdana" w:cs="Arial"/>
                <w:b/>
                <w:sz w:val="22"/>
                <w:szCs w:val="22"/>
              </w:rPr>
            </w:pPr>
          </w:p>
          <w:p w14:paraId="520D58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factors which influence the choice of cannula and the site to be used</w:t>
            </w:r>
          </w:p>
          <w:p w14:paraId="6514211C" w14:textId="77777777" w:rsidR="000A4E95" w:rsidRDefault="000A4E95" w:rsidP="00391A87">
            <w:pPr>
              <w:pStyle w:val="NormalWeb"/>
              <w:spacing w:before="0" w:beforeAutospacing="0" w:after="0" w:afterAutospacing="0"/>
              <w:rPr>
                <w:rFonts w:ascii="Verdana" w:hAnsi="Verdana" w:cs="Arial"/>
                <w:b/>
                <w:sz w:val="22"/>
                <w:szCs w:val="22"/>
              </w:rPr>
            </w:pPr>
          </w:p>
          <w:p w14:paraId="504726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preparation and positioning of an individual for insertion of intravenous cannula</w:t>
            </w:r>
          </w:p>
          <w:p w14:paraId="54957732" w14:textId="77777777" w:rsidR="000A4E95" w:rsidRDefault="000A4E95" w:rsidP="00391A87">
            <w:pPr>
              <w:pStyle w:val="NormalWeb"/>
              <w:spacing w:before="0" w:beforeAutospacing="0" w:after="0" w:afterAutospacing="0"/>
              <w:rPr>
                <w:rFonts w:ascii="Verdana" w:hAnsi="Verdana" w:cs="Arial"/>
                <w:b/>
                <w:sz w:val="22"/>
                <w:szCs w:val="22"/>
              </w:rPr>
            </w:pPr>
          </w:p>
          <w:p w14:paraId="050A927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Explain potential risks associated with the insertion of intravenous cannula</w:t>
            </w:r>
          </w:p>
          <w:p w14:paraId="01A23FF2" w14:textId="77777777" w:rsidR="000A4E95" w:rsidRDefault="000A4E95" w:rsidP="00391A87">
            <w:pPr>
              <w:pStyle w:val="NormalWeb"/>
              <w:spacing w:before="0" w:beforeAutospacing="0" w:after="0" w:afterAutospacing="0"/>
              <w:rPr>
                <w:rFonts w:ascii="Verdana" w:hAnsi="Verdana" w:cs="Arial"/>
                <w:b/>
                <w:sz w:val="22"/>
                <w:szCs w:val="22"/>
              </w:rPr>
            </w:pPr>
          </w:p>
          <w:p w14:paraId="487BD06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3.6 </w:t>
            </w:r>
            <w:r w:rsidRPr="00391A87">
              <w:rPr>
                <w:rFonts w:ascii="Verdana" w:hAnsi="Verdana" w:cs="Arial"/>
                <w:sz w:val="22"/>
                <w:szCs w:val="22"/>
                <w:lang w:val="en-GB"/>
              </w:rPr>
              <w:t>Evaluate current evidence-based practice relating to the management of risks associated with the insertion of intravenous cannula</w:t>
            </w:r>
          </w:p>
          <w:p w14:paraId="50F7B13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955E165" w14:textId="77777777" w:rsidR="00736535" w:rsidRPr="00391A87" w:rsidRDefault="00736535" w:rsidP="0099237B">
            <w:pPr>
              <w:pStyle w:val="Heading5"/>
              <w:rPr>
                <w:rFonts w:ascii="Verdana" w:hAnsi="Verdana"/>
                <w:color w:val="auto"/>
              </w:rPr>
            </w:pPr>
          </w:p>
        </w:tc>
        <w:tc>
          <w:tcPr>
            <w:tcW w:w="1184" w:type="dxa"/>
          </w:tcPr>
          <w:p w14:paraId="7EB4C0CC" w14:textId="77777777" w:rsidR="00736535" w:rsidRPr="00391A87" w:rsidRDefault="00736535" w:rsidP="0099237B">
            <w:pPr>
              <w:pStyle w:val="Heading5"/>
              <w:rPr>
                <w:rFonts w:ascii="Verdana" w:hAnsi="Verdana"/>
                <w:color w:val="auto"/>
              </w:rPr>
            </w:pPr>
          </w:p>
        </w:tc>
        <w:tc>
          <w:tcPr>
            <w:tcW w:w="1250" w:type="dxa"/>
          </w:tcPr>
          <w:p w14:paraId="77553B88" w14:textId="77777777" w:rsidR="00736535" w:rsidRPr="00391A87" w:rsidRDefault="00736535" w:rsidP="0099237B">
            <w:pPr>
              <w:pStyle w:val="Heading5"/>
              <w:rPr>
                <w:rFonts w:ascii="Verdana" w:hAnsi="Verdana"/>
                <w:color w:val="auto"/>
              </w:rPr>
            </w:pPr>
          </w:p>
        </w:tc>
        <w:tc>
          <w:tcPr>
            <w:tcW w:w="2682" w:type="dxa"/>
          </w:tcPr>
          <w:p w14:paraId="1BD9C020" w14:textId="77777777" w:rsidR="00736535" w:rsidRPr="00391A87" w:rsidRDefault="00736535" w:rsidP="0099237B">
            <w:pPr>
              <w:pStyle w:val="Heading5"/>
              <w:rPr>
                <w:rFonts w:ascii="Verdana" w:hAnsi="Verdana"/>
                <w:color w:val="auto"/>
              </w:rPr>
            </w:pPr>
          </w:p>
        </w:tc>
      </w:tr>
      <w:tr w:rsidR="007577FA" w:rsidRPr="00561F81" w14:paraId="326EE903" w14:textId="77777777" w:rsidTr="00391A87">
        <w:tc>
          <w:tcPr>
            <w:tcW w:w="4592" w:type="dxa"/>
          </w:tcPr>
          <w:p w14:paraId="6EC06348" w14:textId="77777777" w:rsidR="000A4E95" w:rsidRDefault="000A4E95" w:rsidP="00391A87">
            <w:pPr>
              <w:pStyle w:val="NormalWeb"/>
              <w:spacing w:before="0" w:beforeAutospacing="0" w:after="0" w:afterAutospacing="0"/>
              <w:rPr>
                <w:rFonts w:ascii="Verdana" w:hAnsi="Verdana" w:cs="Arial"/>
                <w:b/>
                <w:sz w:val="22"/>
                <w:szCs w:val="22"/>
              </w:rPr>
            </w:pPr>
          </w:p>
          <w:p w14:paraId="65ADABE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Implement health and safety measures relevant to the procedure and environment</w:t>
            </w:r>
          </w:p>
          <w:p w14:paraId="52A99D28" w14:textId="77777777" w:rsidR="000A4E95" w:rsidRDefault="000A4E95" w:rsidP="00391A87">
            <w:pPr>
              <w:pStyle w:val="NormalWeb"/>
              <w:spacing w:before="0" w:beforeAutospacing="0" w:after="0" w:afterAutospacing="0"/>
              <w:rPr>
                <w:rFonts w:ascii="Verdana" w:hAnsi="Verdana" w:cs="Arial"/>
                <w:b/>
                <w:sz w:val="22"/>
                <w:szCs w:val="22"/>
              </w:rPr>
            </w:pPr>
          </w:p>
          <w:p w14:paraId="4FFEDD4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Apply standard precautions for infection control</w:t>
            </w:r>
          </w:p>
          <w:p w14:paraId="7F7AB24B" w14:textId="77777777" w:rsidR="000A4E95" w:rsidRDefault="000A4E95" w:rsidP="00391A87">
            <w:pPr>
              <w:pStyle w:val="NormalWeb"/>
              <w:spacing w:before="0" w:beforeAutospacing="0" w:after="0" w:afterAutospacing="0"/>
              <w:rPr>
                <w:rFonts w:ascii="Verdana" w:hAnsi="Verdana" w:cs="Arial"/>
                <w:b/>
                <w:sz w:val="22"/>
                <w:szCs w:val="22"/>
              </w:rPr>
            </w:pPr>
          </w:p>
          <w:p w14:paraId="2116E37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Verify an individuals identity and gain valid consent</w:t>
            </w:r>
          </w:p>
          <w:p w14:paraId="06219F75" w14:textId="77777777" w:rsidR="000A4E95" w:rsidRDefault="000A4E95" w:rsidP="00391A87">
            <w:pPr>
              <w:pStyle w:val="NormalWeb"/>
              <w:spacing w:before="0" w:beforeAutospacing="0" w:after="0" w:afterAutospacing="0"/>
              <w:rPr>
                <w:rFonts w:ascii="Verdana" w:hAnsi="Verdana" w:cs="Arial"/>
                <w:b/>
                <w:sz w:val="22"/>
                <w:szCs w:val="22"/>
              </w:rPr>
            </w:pPr>
          </w:p>
          <w:p w14:paraId="52EF00B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Communicate information in a way that is sensitive to the personal beliefs and preferences of an individual and which may alleviate anxiety</w:t>
            </w:r>
          </w:p>
          <w:p w14:paraId="35FAD1E2" w14:textId="77777777" w:rsidR="000A4E95" w:rsidRDefault="000A4E95" w:rsidP="00391A87">
            <w:pPr>
              <w:pStyle w:val="NormalWeb"/>
              <w:spacing w:before="0" w:beforeAutospacing="0" w:after="0" w:afterAutospacing="0"/>
              <w:rPr>
                <w:rFonts w:ascii="Verdana" w:hAnsi="Verdana" w:cs="Arial"/>
                <w:b/>
                <w:sz w:val="22"/>
                <w:szCs w:val="22"/>
              </w:rPr>
            </w:pPr>
          </w:p>
          <w:p w14:paraId="725292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Perform checks to ensure an individuals privacy and dignity is maintained at all times</w:t>
            </w:r>
          </w:p>
          <w:p w14:paraId="64C8832A" w14:textId="77777777" w:rsidR="000A4E95" w:rsidRDefault="000A4E95" w:rsidP="00391A87">
            <w:pPr>
              <w:pStyle w:val="NormalWeb"/>
              <w:spacing w:before="0" w:beforeAutospacing="0" w:after="0" w:afterAutospacing="0"/>
              <w:rPr>
                <w:rFonts w:ascii="Verdana" w:hAnsi="Verdana" w:cs="Arial"/>
                <w:b/>
                <w:sz w:val="22"/>
                <w:szCs w:val="22"/>
              </w:rPr>
            </w:pPr>
          </w:p>
          <w:p w14:paraId="7B5CD02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4.6 </w:t>
            </w:r>
            <w:r w:rsidRPr="00391A87">
              <w:rPr>
                <w:rFonts w:ascii="Verdana" w:hAnsi="Verdana" w:cs="Arial"/>
                <w:sz w:val="22"/>
                <w:szCs w:val="22"/>
                <w:lang w:val="en-GB"/>
              </w:rPr>
              <w:t>Prepare equipment for intravenous cannulation in line with organisational policies and protocols</w:t>
            </w:r>
          </w:p>
          <w:p w14:paraId="32AB3A18" w14:textId="77777777" w:rsidR="000A4E95" w:rsidRDefault="000A4E95" w:rsidP="00391A87">
            <w:pPr>
              <w:pStyle w:val="NormalWeb"/>
              <w:spacing w:before="0" w:beforeAutospacing="0" w:after="0" w:afterAutospacing="0"/>
              <w:rPr>
                <w:rFonts w:ascii="Verdana" w:hAnsi="Verdana" w:cs="Arial"/>
                <w:b/>
                <w:sz w:val="22"/>
                <w:szCs w:val="22"/>
              </w:rPr>
            </w:pPr>
          </w:p>
          <w:p w14:paraId="5A75262B" w14:textId="3B25CFB4"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4.7 </w:t>
            </w:r>
            <w:r w:rsidRPr="00391A87">
              <w:rPr>
                <w:rFonts w:ascii="Verdana" w:hAnsi="Verdana" w:cs="Arial"/>
                <w:sz w:val="22"/>
                <w:szCs w:val="22"/>
                <w:lang w:val="en-GB"/>
              </w:rPr>
              <w:t>Assess potential risks prior to and during the procedure taking appropriate action if required, seeking clinical advice and support if events or risks are beyond own level of competence</w:t>
            </w:r>
          </w:p>
        </w:tc>
        <w:tc>
          <w:tcPr>
            <w:tcW w:w="4202" w:type="dxa"/>
          </w:tcPr>
          <w:p w14:paraId="5B4638EE" w14:textId="77777777" w:rsidR="00736535" w:rsidRPr="00391A87" w:rsidRDefault="00736535" w:rsidP="0099237B">
            <w:pPr>
              <w:pStyle w:val="Heading5"/>
              <w:rPr>
                <w:rFonts w:ascii="Verdana" w:hAnsi="Verdana"/>
                <w:color w:val="auto"/>
              </w:rPr>
            </w:pPr>
          </w:p>
        </w:tc>
        <w:tc>
          <w:tcPr>
            <w:tcW w:w="1184" w:type="dxa"/>
          </w:tcPr>
          <w:p w14:paraId="3002DF39" w14:textId="77777777" w:rsidR="00736535" w:rsidRPr="00391A87" w:rsidRDefault="00736535" w:rsidP="0099237B">
            <w:pPr>
              <w:pStyle w:val="Heading5"/>
              <w:rPr>
                <w:rFonts w:ascii="Verdana" w:hAnsi="Verdana"/>
                <w:color w:val="auto"/>
              </w:rPr>
            </w:pPr>
          </w:p>
        </w:tc>
        <w:tc>
          <w:tcPr>
            <w:tcW w:w="1250" w:type="dxa"/>
          </w:tcPr>
          <w:p w14:paraId="793A6299" w14:textId="77777777" w:rsidR="00736535" w:rsidRPr="00391A87" w:rsidRDefault="00736535" w:rsidP="0099237B">
            <w:pPr>
              <w:pStyle w:val="Heading5"/>
              <w:rPr>
                <w:rFonts w:ascii="Verdana" w:hAnsi="Verdana"/>
                <w:color w:val="auto"/>
              </w:rPr>
            </w:pPr>
          </w:p>
        </w:tc>
        <w:tc>
          <w:tcPr>
            <w:tcW w:w="2682" w:type="dxa"/>
          </w:tcPr>
          <w:p w14:paraId="4FE58011" w14:textId="77777777" w:rsidR="00736535" w:rsidRPr="00391A87" w:rsidRDefault="00736535" w:rsidP="0099237B">
            <w:pPr>
              <w:pStyle w:val="Heading5"/>
              <w:rPr>
                <w:rFonts w:ascii="Verdana" w:hAnsi="Verdana"/>
                <w:color w:val="auto"/>
              </w:rPr>
            </w:pPr>
          </w:p>
        </w:tc>
      </w:tr>
      <w:tr w:rsidR="007577FA" w:rsidRPr="00561F81" w14:paraId="38C7FF89" w14:textId="77777777" w:rsidTr="00391A87">
        <w:tc>
          <w:tcPr>
            <w:tcW w:w="4592" w:type="dxa"/>
          </w:tcPr>
          <w:p w14:paraId="63EDF3F3" w14:textId="49F79BEE" w:rsidR="000A4E95" w:rsidRDefault="000A4E95" w:rsidP="00391A87">
            <w:pPr>
              <w:pStyle w:val="NormalWeb"/>
              <w:spacing w:before="0" w:beforeAutospacing="0" w:after="0" w:afterAutospacing="0"/>
              <w:rPr>
                <w:rFonts w:ascii="Verdana" w:hAnsi="Verdana" w:cs="Arial"/>
                <w:b/>
                <w:sz w:val="22"/>
                <w:szCs w:val="22"/>
              </w:rPr>
            </w:pPr>
          </w:p>
          <w:p w14:paraId="3AB4A5A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Demonstrate how to identify and prepare an appropriate site for cannulation, using the correct size and type of cannula</w:t>
            </w:r>
          </w:p>
          <w:p w14:paraId="3F4361CA" w14:textId="77777777" w:rsidR="000A4E95" w:rsidRDefault="000A4E95" w:rsidP="00391A87">
            <w:pPr>
              <w:pStyle w:val="NormalWeb"/>
              <w:spacing w:before="0" w:beforeAutospacing="0" w:after="0" w:afterAutospacing="0"/>
              <w:rPr>
                <w:rFonts w:ascii="Verdana" w:hAnsi="Verdana" w:cs="Arial"/>
                <w:b/>
                <w:sz w:val="22"/>
                <w:szCs w:val="22"/>
              </w:rPr>
            </w:pPr>
          </w:p>
          <w:p w14:paraId="170B5A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Position and use a tourniquet to engorge the selected vein with blood in accordance with organisational policies and good practice guidelines</w:t>
            </w:r>
          </w:p>
          <w:p w14:paraId="29A44AF8" w14:textId="77777777" w:rsidR="000A4E95" w:rsidRDefault="000A4E95" w:rsidP="00391A87">
            <w:pPr>
              <w:pStyle w:val="NormalWeb"/>
              <w:spacing w:before="0" w:beforeAutospacing="0" w:after="0" w:afterAutospacing="0"/>
              <w:rPr>
                <w:rFonts w:ascii="Verdana" w:hAnsi="Verdana" w:cs="Arial"/>
                <w:b/>
                <w:sz w:val="22"/>
                <w:szCs w:val="22"/>
              </w:rPr>
            </w:pPr>
          </w:p>
          <w:p w14:paraId="1EDCC4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Insert the cannula into selected vein using the approved technique and confirm correct siting, positioning and patency of cannula</w:t>
            </w:r>
          </w:p>
          <w:p w14:paraId="16774CA9" w14:textId="77777777" w:rsidR="000A4E95" w:rsidRDefault="000A4E95" w:rsidP="00391A87">
            <w:pPr>
              <w:pStyle w:val="NormalWeb"/>
              <w:spacing w:before="0" w:beforeAutospacing="0" w:after="0" w:afterAutospacing="0"/>
              <w:rPr>
                <w:rFonts w:ascii="Verdana" w:hAnsi="Verdana" w:cs="Arial"/>
                <w:b/>
                <w:sz w:val="22"/>
                <w:szCs w:val="22"/>
              </w:rPr>
            </w:pPr>
          </w:p>
          <w:p w14:paraId="79C4B4D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Apply an approved dressing to fix the cannula in position</w:t>
            </w:r>
          </w:p>
          <w:p w14:paraId="0A5AF7A6" w14:textId="77777777" w:rsidR="000A4E95" w:rsidRDefault="000A4E95" w:rsidP="00391A87">
            <w:pPr>
              <w:pStyle w:val="NormalWeb"/>
              <w:spacing w:before="0" w:beforeAutospacing="0" w:after="0" w:afterAutospacing="0"/>
              <w:rPr>
                <w:rFonts w:ascii="Verdana" w:hAnsi="Verdana" w:cs="Arial"/>
                <w:b/>
                <w:sz w:val="22"/>
                <w:szCs w:val="22"/>
              </w:rPr>
            </w:pPr>
          </w:p>
          <w:p w14:paraId="5EDB56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Flush the cannula when in situ according to organisational policies</w:t>
            </w:r>
          </w:p>
          <w:p w14:paraId="1FA0925D" w14:textId="77777777" w:rsidR="000A4E95" w:rsidRDefault="000A4E95" w:rsidP="00391A87">
            <w:pPr>
              <w:pStyle w:val="NormalWeb"/>
              <w:spacing w:before="0" w:beforeAutospacing="0" w:after="0" w:afterAutospacing="0"/>
              <w:rPr>
                <w:rFonts w:ascii="Verdana" w:hAnsi="Verdana" w:cs="Arial"/>
                <w:b/>
                <w:sz w:val="22"/>
                <w:szCs w:val="22"/>
              </w:rPr>
            </w:pPr>
          </w:p>
          <w:p w14:paraId="6E1BBC1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5.6 </w:t>
            </w:r>
            <w:r w:rsidRPr="00391A87">
              <w:rPr>
                <w:rFonts w:ascii="Verdana" w:hAnsi="Verdana" w:cs="Arial"/>
                <w:sz w:val="22"/>
                <w:szCs w:val="22"/>
                <w:lang w:val="en-GB"/>
              </w:rPr>
              <w:t>Attach and secure the correct giving set to where infusion is required following approved procedures</w:t>
            </w:r>
          </w:p>
          <w:p w14:paraId="390BDB68" w14:textId="77777777" w:rsidR="000A4E95" w:rsidRDefault="000A4E95" w:rsidP="00391A87">
            <w:pPr>
              <w:pStyle w:val="NormalWeb"/>
              <w:spacing w:before="0" w:beforeAutospacing="0" w:after="0" w:afterAutospacing="0"/>
              <w:rPr>
                <w:rFonts w:ascii="Verdana" w:hAnsi="Verdana" w:cs="Arial"/>
                <w:b/>
                <w:sz w:val="22"/>
                <w:szCs w:val="22"/>
              </w:rPr>
            </w:pPr>
          </w:p>
          <w:p w14:paraId="16ECF3D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5.7 </w:t>
            </w:r>
            <w:r w:rsidRPr="00391A87">
              <w:rPr>
                <w:rFonts w:ascii="Verdana" w:hAnsi="Verdana" w:cs="Arial"/>
                <w:sz w:val="22"/>
                <w:szCs w:val="22"/>
                <w:lang w:val="en-GB"/>
              </w:rPr>
              <w:t>Dispose of hazardous waste appropriately following organisational policies before leaving the care area</w:t>
            </w:r>
          </w:p>
          <w:p w14:paraId="1B52FE0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9E94A75" w14:textId="77777777" w:rsidR="00736535" w:rsidRPr="00391A87" w:rsidRDefault="00736535" w:rsidP="0099237B">
            <w:pPr>
              <w:pStyle w:val="Heading5"/>
              <w:rPr>
                <w:rFonts w:ascii="Verdana" w:hAnsi="Verdana"/>
                <w:color w:val="auto"/>
              </w:rPr>
            </w:pPr>
          </w:p>
        </w:tc>
        <w:tc>
          <w:tcPr>
            <w:tcW w:w="1184" w:type="dxa"/>
          </w:tcPr>
          <w:p w14:paraId="65DA4F81" w14:textId="77777777" w:rsidR="00736535" w:rsidRPr="00391A87" w:rsidRDefault="00736535" w:rsidP="0099237B">
            <w:pPr>
              <w:pStyle w:val="Heading5"/>
              <w:rPr>
                <w:rFonts w:ascii="Verdana" w:hAnsi="Verdana"/>
                <w:color w:val="auto"/>
              </w:rPr>
            </w:pPr>
          </w:p>
        </w:tc>
        <w:tc>
          <w:tcPr>
            <w:tcW w:w="1250" w:type="dxa"/>
          </w:tcPr>
          <w:p w14:paraId="03290260" w14:textId="77777777" w:rsidR="00736535" w:rsidRPr="00391A87" w:rsidRDefault="00736535" w:rsidP="0099237B">
            <w:pPr>
              <w:pStyle w:val="Heading5"/>
              <w:rPr>
                <w:rFonts w:ascii="Verdana" w:hAnsi="Verdana"/>
                <w:color w:val="auto"/>
              </w:rPr>
            </w:pPr>
          </w:p>
        </w:tc>
        <w:tc>
          <w:tcPr>
            <w:tcW w:w="2682" w:type="dxa"/>
          </w:tcPr>
          <w:p w14:paraId="574CCFAD" w14:textId="77777777" w:rsidR="00736535" w:rsidRPr="00391A87" w:rsidRDefault="00736535" w:rsidP="0099237B">
            <w:pPr>
              <w:pStyle w:val="Heading5"/>
              <w:rPr>
                <w:rFonts w:ascii="Verdana" w:hAnsi="Verdana"/>
                <w:color w:val="auto"/>
              </w:rPr>
            </w:pPr>
          </w:p>
        </w:tc>
      </w:tr>
      <w:tr w:rsidR="007577FA" w:rsidRPr="00561F81" w14:paraId="77297861" w14:textId="77777777" w:rsidTr="00391A87">
        <w:tc>
          <w:tcPr>
            <w:tcW w:w="4592" w:type="dxa"/>
          </w:tcPr>
          <w:p w14:paraId="6BA2F386" w14:textId="77777777" w:rsidR="000A4E95" w:rsidRDefault="000A4E95" w:rsidP="00391A87">
            <w:pPr>
              <w:pStyle w:val="NormalWeb"/>
              <w:spacing w:before="0" w:beforeAutospacing="0" w:after="0" w:afterAutospacing="0"/>
              <w:rPr>
                <w:rFonts w:ascii="Verdana" w:hAnsi="Verdana" w:cs="Arial"/>
                <w:b/>
                <w:sz w:val="22"/>
                <w:szCs w:val="22"/>
              </w:rPr>
            </w:pPr>
          </w:p>
          <w:p w14:paraId="656543D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Observe for any sign, condition or behaviour which may signify adverse reactions to the procedure and report in line with organisational policy and protocol</w:t>
            </w:r>
          </w:p>
          <w:p w14:paraId="78E8086F" w14:textId="77777777" w:rsidR="000A4E95" w:rsidRDefault="000A4E95" w:rsidP="00391A87">
            <w:pPr>
              <w:pStyle w:val="NormalWeb"/>
              <w:spacing w:before="0" w:beforeAutospacing="0" w:after="0" w:afterAutospacing="0"/>
              <w:rPr>
                <w:rFonts w:ascii="Verdana" w:hAnsi="Verdana" w:cs="Arial"/>
                <w:b/>
                <w:sz w:val="22"/>
                <w:szCs w:val="22"/>
              </w:rPr>
            </w:pPr>
          </w:p>
          <w:p w14:paraId="7898842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Report and record accurately the cannulation procedure in accordance with agreed ways of working</w:t>
            </w:r>
          </w:p>
          <w:p w14:paraId="0E12D9DC" w14:textId="77777777" w:rsidR="000A4E95" w:rsidRDefault="000A4E95" w:rsidP="00391A87">
            <w:pPr>
              <w:pStyle w:val="NormalWeb"/>
              <w:spacing w:before="0" w:beforeAutospacing="0" w:after="0" w:afterAutospacing="0"/>
              <w:rPr>
                <w:rFonts w:ascii="Verdana" w:hAnsi="Verdana" w:cs="Arial"/>
                <w:b/>
                <w:sz w:val="22"/>
                <w:szCs w:val="22"/>
              </w:rPr>
            </w:pPr>
          </w:p>
          <w:p w14:paraId="043C92F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Monitor and maintain the cannulation site at regular intervals to avoid infection and maintain access</w:t>
            </w:r>
          </w:p>
          <w:p w14:paraId="22DF7AA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2713FD7" w14:textId="77777777" w:rsidR="00736535" w:rsidRPr="00391A87" w:rsidRDefault="00736535" w:rsidP="0099237B">
            <w:pPr>
              <w:pStyle w:val="Heading5"/>
              <w:rPr>
                <w:rFonts w:ascii="Verdana" w:hAnsi="Verdana"/>
                <w:color w:val="auto"/>
              </w:rPr>
            </w:pPr>
          </w:p>
        </w:tc>
        <w:tc>
          <w:tcPr>
            <w:tcW w:w="1184" w:type="dxa"/>
          </w:tcPr>
          <w:p w14:paraId="7DAB1FE0" w14:textId="77777777" w:rsidR="00736535" w:rsidRPr="00391A87" w:rsidRDefault="00736535" w:rsidP="0099237B">
            <w:pPr>
              <w:pStyle w:val="Heading5"/>
              <w:rPr>
                <w:rFonts w:ascii="Verdana" w:hAnsi="Verdana"/>
                <w:color w:val="auto"/>
              </w:rPr>
            </w:pPr>
          </w:p>
        </w:tc>
        <w:tc>
          <w:tcPr>
            <w:tcW w:w="1250" w:type="dxa"/>
          </w:tcPr>
          <w:p w14:paraId="28F2CF7C" w14:textId="77777777" w:rsidR="00736535" w:rsidRPr="00391A87" w:rsidRDefault="00736535" w:rsidP="0099237B">
            <w:pPr>
              <w:pStyle w:val="Heading5"/>
              <w:rPr>
                <w:rFonts w:ascii="Verdana" w:hAnsi="Verdana"/>
                <w:color w:val="auto"/>
              </w:rPr>
            </w:pPr>
          </w:p>
        </w:tc>
        <w:tc>
          <w:tcPr>
            <w:tcW w:w="2682" w:type="dxa"/>
          </w:tcPr>
          <w:p w14:paraId="060E8C4F" w14:textId="77777777" w:rsidR="00736535" w:rsidRPr="00391A87" w:rsidRDefault="00736535" w:rsidP="0099237B">
            <w:pPr>
              <w:pStyle w:val="Heading5"/>
              <w:rPr>
                <w:rFonts w:ascii="Verdana" w:hAnsi="Verdana"/>
                <w:color w:val="auto"/>
              </w:rPr>
            </w:pPr>
          </w:p>
        </w:tc>
      </w:tr>
    </w:tbl>
    <w:p w14:paraId="0CFC1E9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4D38F7D" w14:textId="77777777" w:rsidTr="00391A87">
        <w:tc>
          <w:tcPr>
            <w:tcW w:w="12575" w:type="dxa"/>
          </w:tcPr>
          <w:p w14:paraId="3F2E82B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659639E" w14:textId="77777777" w:rsidR="00736535" w:rsidRPr="00391A87" w:rsidRDefault="00736535" w:rsidP="00391A87">
            <w:pPr>
              <w:jc w:val="both"/>
              <w:rPr>
                <w:rFonts w:cs="Times New Roman"/>
                <w:b/>
              </w:rPr>
            </w:pPr>
          </w:p>
          <w:p w14:paraId="5E4FACFE" w14:textId="77777777" w:rsidR="00736535" w:rsidRPr="00391A87" w:rsidRDefault="00736535" w:rsidP="00391A87">
            <w:pPr>
              <w:jc w:val="both"/>
              <w:rPr>
                <w:rFonts w:cs="Times New Roman"/>
                <w:b/>
              </w:rPr>
            </w:pPr>
          </w:p>
          <w:p w14:paraId="31AC6B35" w14:textId="77777777" w:rsidR="00736535" w:rsidRPr="00391A87" w:rsidRDefault="00736535" w:rsidP="00391A87">
            <w:pPr>
              <w:jc w:val="both"/>
              <w:rPr>
                <w:rFonts w:cs="Times New Roman"/>
                <w:b/>
              </w:rPr>
            </w:pPr>
          </w:p>
          <w:p w14:paraId="3E99AF6A" w14:textId="77777777" w:rsidR="00736535" w:rsidRPr="00391A87" w:rsidRDefault="00736535" w:rsidP="00391A87">
            <w:pPr>
              <w:jc w:val="both"/>
              <w:rPr>
                <w:rFonts w:cs="Times New Roman"/>
                <w:b/>
              </w:rPr>
            </w:pPr>
          </w:p>
          <w:p w14:paraId="28EB4336" w14:textId="77777777" w:rsidR="00736535" w:rsidRPr="00391A87" w:rsidRDefault="00736535" w:rsidP="00391A87">
            <w:pPr>
              <w:jc w:val="both"/>
              <w:rPr>
                <w:rFonts w:cs="Times New Roman"/>
                <w:b/>
              </w:rPr>
            </w:pPr>
          </w:p>
          <w:p w14:paraId="647E2FF4" w14:textId="77777777" w:rsidR="00736535" w:rsidRPr="00391A87" w:rsidRDefault="00736535" w:rsidP="00391A87">
            <w:pPr>
              <w:jc w:val="both"/>
              <w:rPr>
                <w:b/>
              </w:rPr>
            </w:pPr>
            <w:r w:rsidRPr="00391A87">
              <w:rPr>
                <w:b/>
              </w:rPr>
              <w:t xml:space="preserve">Name:                                                                                     Signature:                                                                             </w:t>
            </w:r>
          </w:p>
          <w:p w14:paraId="58028C77" w14:textId="77777777" w:rsidR="00736535" w:rsidRPr="00391A87" w:rsidRDefault="00736535" w:rsidP="00391A87">
            <w:pPr>
              <w:jc w:val="both"/>
              <w:rPr>
                <w:b/>
              </w:rPr>
            </w:pPr>
            <w:r w:rsidRPr="00391A87">
              <w:rPr>
                <w:b/>
              </w:rPr>
              <w:t xml:space="preserve">Date:                                 </w:t>
            </w:r>
          </w:p>
        </w:tc>
      </w:tr>
    </w:tbl>
    <w:p w14:paraId="73349B94" w14:textId="77777777" w:rsidR="00736535" w:rsidRDefault="00736535" w:rsidP="0048336A"/>
    <w:p w14:paraId="44416FA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D645ED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927B54E" w14:textId="77777777" w:rsidTr="00391A87">
        <w:tc>
          <w:tcPr>
            <w:tcW w:w="12575" w:type="dxa"/>
          </w:tcPr>
          <w:p w14:paraId="2E9802ED" w14:textId="77777777" w:rsidR="00736535" w:rsidRPr="00391A87" w:rsidRDefault="00736535" w:rsidP="00391A87">
            <w:pPr>
              <w:jc w:val="both"/>
              <w:rPr>
                <w:rFonts w:cs="Times New Roman"/>
                <w:b/>
              </w:rPr>
            </w:pPr>
            <w:r w:rsidRPr="00391A87">
              <w:rPr>
                <w:rFonts w:cs="Times New Roman"/>
                <w:b/>
              </w:rPr>
              <w:t>INTERNAL MODERATOR COMMENTS:</w:t>
            </w:r>
          </w:p>
          <w:p w14:paraId="18B5123F" w14:textId="77777777" w:rsidR="00736535" w:rsidRPr="00391A87" w:rsidRDefault="00736535" w:rsidP="00391A87">
            <w:pPr>
              <w:jc w:val="both"/>
              <w:rPr>
                <w:rFonts w:cs="Times New Roman"/>
                <w:b/>
              </w:rPr>
            </w:pPr>
          </w:p>
          <w:p w14:paraId="7589ADAF" w14:textId="77777777" w:rsidR="00736535" w:rsidRPr="00391A87" w:rsidRDefault="00736535" w:rsidP="00391A87">
            <w:pPr>
              <w:jc w:val="both"/>
              <w:rPr>
                <w:rFonts w:cs="Times New Roman"/>
                <w:b/>
              </w:rPr>
            </w:pPr>
          </w:p>
          <w:p w14:paraId="3DD9189F" w14:textId="77777777" w:rsidR="00736535" w:rsidRPr="00391A87" w:rsidRDefault="00736535" w:rsidP="00391A87">
            <w:pPr>
              <w:jc w:val="both"/>
              <w:rPr>
                <w:rFonts w:cs="Times New Roman"/>
                <w:b/>
              </w:rPr>
            </w:pPr>
          </w:p>
          <w:p w14:paraId="4C9263F4" w14:textId="77777777" w:rsidR="00736535" w:rsidRPr="00391A87" w:rsidRDefault="00736535" w:rsidP="00391A87">
            <w:pPr>
              <w:jc w:val="both"/>
              <w:rPr>
                <w:rFonts w:cs="Times New Roman"/>
                <w:b/>
              </w:rPr>
            </w:pPr>
          </w:p>
          <w:p w14:paraId="27115977" w14:textId="77777777" w:rsidR="00736535" w:rsidRPr="00391A87" w:rsidRDefault="00736535" w:rsidP="00391A87">
            <w:pPr>
              <w:jc w:val="both"/>
              <w:rPr>
                <w:rFonts w:cs="Times New Roman"/>
                <w:b/>
              </w:rPr>
            </w:pPr>
          </w:p>
          <w:p w14:paraId="5FA1EB31" w14:textId="77777777" w:rsidR="00736535" w:rsidRPr="00391A87" w:rsidRDefault="00736535" w:rsidP="00391A87">
            <w:pPr>
              <w:jc w:val="both"/>
              <w:rPr>
                <w:b/>
              </w:rPr>
            </w:pPr>
            <w:r w:rsidRPr="00391A87">
              <w:rPr>
                <w:b/>
              </w:rPr>
              <w:t xml:space="preserve">Name:                                                                                     Signature:                                                                             </w:t>
            </w:r>
          </w:p>
          <w:p w14:paraId="61C8A325" w14:textId="77777777" w:rsidR="00736535" w:rsidRPr="00391A87" w:rsidRDefault="00736535" w:rsidP="00391A87">
            <w:pPr>
              <w:jc w:val="both"/>
              <w:rPr>
                <w:b/>
              </w:rPr>
            </w:pPr>
            <w:r w:rsidRPr="00391A87">
              <w:rPr>
                <w:b/>
              </w:rPr>
              <w:t xml:space="preserve">Date:                                 </w:t>
            </w:r>
          </w:p>
        </w:tc>
      </w:tr>
      <w:tr w:rsidR="00736535" w:rsidRPr="007E224B" w14:paraId="491D2A9E" w14:textId="77777777" w:rsidTr="00391A87">
        <w:tc>
          <w:tcPr>
            <w:tcW w:w="12575" w:type="dxa"/>
          </w:tcPr>
          <w:p w14:paraId="33635CA2" w14:textId="77777777" w:rsidR="00736535" w:rsidRPr="00391A87" w:rsidRDefault="00736535" w:rsidP="00391A87">
            <w:pPr>
              <w:jc w:val="both"/>
              <w:rPr>
                <w:rFonts w:cs="Times New Roman"/>
                <w:b/>
              </w:rPr>
            </w:pPr>
            <w:r w:rsidRPr="00391A87">
              <w:rPr>
                <w:rFonts w:cs="Times New Roman"/>
                <w:b/>
              </w:rPr>
              <w:t>EXTERNAL MODERATOR COMMENTS:</w:t>
            </w:r>
          </w:p>
          <w:p w14:paraId="05E590E4" w14:textId="77777777" w:rsidR="00736535" w:rsidRPr="00391A87" w:rsidRDefault="00736535" w:rsidP="00391A87">
            <w:pPr>
              <w:jc w:val="both"/>
              <w:rPr>
                <w:rFonts w:cs="Times New Roman"/>
                <w:b/>
              </w:rPr>
            </w:pPr>
          </w:p>
          <w:p w14:paraId="52F42CBB" w14:textId="77777777" w:rsidR="00736535" w:rsidRPr="00391A87" w:rsidRDefault="00736535" w:rsidP="00391A87">
            <w:pPr>
              <w:jc w:val="both"/>
              <w:rPr>
                <w:rFonts w:cs="Times New Roman"/>
                <w:b/>
              </w:rPr>
            </w:pPr>
          </w:p>
          <w:p w14:paraId="7C64DAB8" w14:textId="77777777" w:rsidR="00736535" w:rsidRPr="00391A87" w:rsidRDefault="00736535" w:rsidP="00391A87">
            <w:pPr>
              <w:jc w:val="both"/>
              <w:rPr>
                <w:rFonts w:cs="Times New Roman"/>
                <w:b/>
              </w:rPr>
            </w:pPr>
          </w:p>
          <w:p w14:paraId="4427CE6A" w14:textId="77777777" w:rsidR="00736535" w:rsidRPr="00391A87" w:rsidRDefault="00736535" w:rsidP="00391A87">
            <w:pPr>
              <w:jc w:val="both"/>
              <w:rPr>
                <w:rFonts w:cs="Times New Roman"/>
                <w:b/>
              </w:rPr>
            </w:pPr>
          </w:p>
          <w:p w14:paraId="46267EDE" w14:textId="77777777" w:rsidR="00736535" w:rsidRPr="00391A87" w:rsidRDefault="00736535" w:rsidP="00391A87">
            <w:pPr>
              <w:jc w:val="both"/>
              <w:rPr>
                <w:rFonts w:cs="Times New Roman"/>
                <w:b/>
              </w:rPr>
            </w:pPr>
          </w:p>
          <w:p w14:paraId="4DDDD3A1" w14:textId="77777777" w:rsidR="00736535" w:rsidRPr="00391A87" w:rsidRDefault="00736535" w:rsidP="00391A87">
            <w:pPr>
              <w:jc w:val="both"/>
              <w:rPr>
                <w:b/>
              </w:rPr>
            </w:pPr>
            <w:r w:rsidRPr="00391A87">
              <w:rPr>
                <w:b/>
              </w:rPr>
              <w:t xml:space="preserve">Name:                                                                                     Signature:                                                                             </w:t>
            </w:r>
          </w:p>
          <w:p w14:paraId="520C9E2E" w14:textId="77777777" w:rsidR="00736535" w:rsidRPr="00391A87" w:rsidRDefault="00736535" w:rsidP="00391A87">
            <w:pPr>
              <w:jc w:val="both"/>
              <w:rPr>
                <w:b/>
              </w:rPr>
            </w:pPr>
            <w:r w:rsidRPr="00391A87">
              <w:rPr>
                <w:b/>
              </w:rPr>
              <w:t xml:space="preserve">Date:                                 </w:t>
            </w:r>
          </w:p>
        </w:tc>
      </w:tr>
    </w:tbl>
    <w:p w14:paraId="7EF8DC6A" w14:textId="77777777" w:rsidR="00736535" w:rsidRDefault="00736535" w:rsidP="00736535">
      <w:pPr>
        <w:pStyle w:val="mainheading"/>
        <w:spacing w:before="0" w:after="0"/>
        <w:jc w:val="both"/>
        <w:rPr>
          <w:rFonts w:ascii="Verdana" w:hAnsi="Verdana"/>
          <w:b w:val="0"/>
          <w:bCs/>
          <w:sz w:val="22"/>
        </w:rPr>
      </w:pPr>
    </w:p>
    <w:p w14:paraId="2C2CD9B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FA97AED" w14:textId="77777777" w:rsidR="00FB2835" w:rsidRPr="0048336A" w:rsidRDefault="00FB2835" w:rsidP="0048336A"/>
    <w:p w14:paraId="33DDC571"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DEC56BE" w14:textId="77777777" w:rsidR="00736535" w:rsidRDefault="00736535" w:rsidP="00736535">
      <w:pPr>
        <w:tabs>
          <w:tab w:val="left" w:pos="3510"/>
        </w:tabs>
        <w:rPr>
          <w:iCs w:val="0"/>
        </w:rPr>
      </w:pPr>
    </w:p>
    <w:p w14:paraId="4EC896E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053157C" w14:textId="77777777" w:rsidR="00FB2835" w:rsidRDefault="00FB2835" w:rsidP="0048336A">
      <w:pPr>
        <w:rPr>
          <w:iCs w:val="0"/>
        </w:rPr>
      </w:pPr>
    </w:p>
    <w:p w14:paraId="0E6BF48A" w14:textId="77777777" w:rsidR="00736535" w:rsidRPr="00561F81" w:rsidRDefault="00736535" w:rsidP="00736535">
      <w:pPr>
        <w:jc w:val="both"/>
        <w:rPr>
          <w:rFonts w:ascii="Verdana" w:hAnsi="Verdana"/>
          <w:b/>
          <w:szCs w:val="22"/>
        </w:rPr>
      </w:pPr>
      <w:r>
        <w:rPr>
          <w:rFonts w:ascii="Verdana" w:hAnsi="Verdana"/>
          <w:b/>
          <w:bCs/>
        </w:rPr>
        <w:t>A/651/7568 Obtaining and Testing Capillary Blood Samples</w:t>
      </w:r>
      <w:r w:rsidRPr="00561F81">
        <w:rPr>
          <w:rFonts w:ascii="Verdana" w:hAnsi="Verdana"/>
          <w:b/>
          <w:bCs/>
        </w:rPr>
        <w:t xml:space="preserve"> </w:t>
      </w:r>
    </w:p>
    <w:p w14:paraId="5E91185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0"/>
        <w:gridCol w:w="3661"/>
        <w:gridCol w:w="1348"/>
        <w:gridCol w:w="1415"/>
        <w:gridCol w:w="2311"/>
      </w:tblGrid>
      <w:tr w:rsidR="007577FA" w:rsidRPr="00561F81" w14:paraId="651BCE3F" w14:textId="77777777" w:rsidTr="00391A87">
        <w:tc>
          <w:tcPr>
            <w:tcW w:w="4592" w:type="dxa"/>
          </w:tcPr>
          <w:p w14:paraId="7F5FB16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524B83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CBD12D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C88A6A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16E721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8DD34DC" w14:textId="77777777" w:rsidTr="00391A87">
        <w:tc>
          <w:tcPr>
            <w:tcW w:w="4592" w:type="dxa"/>
          </w:tcPr>
          <w:p w14:paraId="76C42452" w14:textId="77777777" w:rsidR="000A4E95" w:rsidRDefault="000A4E95" w:rsidP="00391A87">
            <w:pPr>
              <w:pStyle w:val="NormalWeb"/>
              <w:spacing w:before="0" w:beforeAutospacing="0" w:after="0" w:afterAutospacing="0"/>
              <w:rPr>
                <w:rFonts w:ascii="Verdana" w:hAnsi="Verdana" w:cs="Arial"/>
                <w:b/>
                <w:sz w:val="22"/>
                <w:szCs w:val="22"/>
              </w:rPr>
            </w:pPr>
          </w:p>
          <w:p w14:paraId="5DB24B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current legislation, national guidelines, local policies, protocols and good practice guidelines which relate to obtaining and testing capillary blood samples</w:t>
            </w:r>
          </w:p>
          <w:p w14:paraId="1BF56BD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135F8B5" w14:textId="77777777" w:rsidR="00736535" w:rsidRPr="00391A87" w:rsidRDefault="00736535" w:rsidP="0099237B">
            <w:pPr>
              <w:pStyle w:val="Heading5"/>
              <w:rPr>
                <w:rFonts w:ascii="Verdana" w:hAnsi="Verdana"/>
                <w:color w:val="auto"/>
              </w:rPr>
            </w:pPr>
          </w:p>
        </w:tc>
        <w:tc>
          <w:tcPr>
            <w:tcW w:w="1184" w:type="dxa"/>
          </w:tcPr>
          <w:p w14:paraId="7E93120A" w14:textId="77777777" w:rsidR="00736535" w:rsidRPr="00391A87" w:rsidRDefault="00736535" w:rsidP="0099237B">
            <w:pPr>
              <w:pStyle w:val="Heading5"/>
              <w:rPr>
                <w:rFonts w:ascii="Verdana" w:hAnsi="Verdana"/>
                <w:color w:val="auto"/>
              </w:rPr>
            </w:pPr>
          </w:p>
        </w:tc>
        <w:tc>
          <w:tcPr>
            <w:tcW w:w="1250" w:type="dxa"/>
          </w:tcPr>
          <w:p w14:paraId="6B28051D" w14:textId="77777777" w:rsidR="00736535" w:rsidRPr="00391A87" w:rsidRDefault="00736535" w:rsidP="0099237B">
            <w:pPr>
              <w:pStyle w:val="Heading5"/>
              <w:rPr>
                <w:rFonts w:ascii="Verdana" w:hAnsi="Verdana"/>
                <w:color w:val="auto"/>
              </w:rPr>
            </w:pPr>
          </w:p>
        </w:tc>
        <w:tc>
          <w:tcPr>
            <w:tcW w:w="2682" w:type="dxa"/>
          </w:tcPr>
          <w:p w14:paraId="7959108F" w14:textId="77777777" w:rsidR="00736535" w:rsidRPr="00391A87" w:rsidRDefault="00736535" w:rsidP="0099237B">
            <w:pPr>
              <w:pStyle w:val="Heading5"/>
              <w:rPr>
                <w:rFonts w:ascii="Verdana" w:hAnsi="Verdana"/>
                <w:color w:val="auto"/>
              </w:rPr>
            </w:pPr>
          </w:p>
        </w:tc>
      </w:tr>
      <w:tr w:rsidR="007577FA" w:rsidRPr="00561F81" w14:paraId="046C546E" w14:textId="77777777" w:rsidTr="00391A87">
        <w:tc>
          <w:tcPr>
            <w:tcW w:w="4592" w:type="dxa"/>
          </w:tcPr>
          <w:p w14:paraId="0941BFF4" w14:textId="77777777" w:rsidR="000A4E95" w:rsidRDefault="000A4E95" w:rsidP="00391A87">
            <w:pPr>
              <w:pStyle w:val="NormalWeb"/>
              <w:spacing w:before="0" w:beforeAutospacing="0" w:after="0" w:afterAutospacing="0"/>
              <w:rPr>
                <w:rFonts w:ascii="Verdana" w:hAnsi="Verdana" w:cs="Arial"/>
                <w:b/>
                <w:sz w:val="22"/>
                <w:szCs w:val="22"/>
              </w:rPr>
            </w:pPr>
          </w:p>
          <w:p w14:paraId="3A6DB9E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Illustrate the structure and purpose of capillary blood vessels</w:t>
            </w:r>
          </w:p>
          <w:p w14:paraId="1E827B1D" w14:textId="77777777" w:rsidR="000A4E95" w:rsidRDefault="000A4E95" w:rsidP="00391A87">
            <w:pPr>
              <w:pStyle w:val="NormalWeb"/>
              <w:spacing w:before="0" w:beforeAutospacing="0" w:after="0" w:afterAutospacing="0"/>
              <w:rPr>
                <w:rFonts w:ascii="Verdana" w:hAnsi="Verdana" w:cs="Arial"/>
                <w:b/>
                <w:sz w:val="22"/>
                <w:szCs w:val="22"/>
              </w:rPr>
            </w:pPr>
          </w:p>
          <w:p w14:paraId="0EB9BBF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three reasons for obtaining and testing capillary blood samples</w:t>
            </w:r>
          </w:p>
          <w:p w14:paraId="066D9216" w14:textId="77777777" w:rsidR="000A4E95" w:rsidRDefault="000A4E95" w:rsidP="00391A87">
            <w:pPr>
              <w:pStyle w:val="NormalWeb"/>
              <w:spacing w:before="0" w:beforeAutospacing="0" w:after="0" w:afterAutospacing="0"/>
              <w:rPr>
                <w:rFonts w:ascii="Verdana" w:hAnsi="Verdana" w:cs="Arial"/>
                <w:b/>
                <w:sz w:val="22"/>
                <w:szCs w:val="22"/>
              </w:rPr>
            </w:pPr>
          </w:p>
          <w:p w14:paraId="3489F9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 xml:space="preserve">Explain blood clotting processes and the factors that influence blood clotting    </w:t>
            </w:r>
          </w:p>
          <w:p w14:paraId="2C414D4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03F20F1" w14:textId="77777777" w:rsidR="00736535" w:rsidRPr="00391A87" w:rsidRDefault="00736535" w:rsidP="0099237B">
            <w:pPr>
              <w:pStyle w:val="Heading5"/>
              <w:rPr>
                <w:rFonts w:ascii="Verdana" w:hAnsi="Verdana"/>
                <w:color w:val="auto"/>
              </w:rPr>
            </w:pPr>
          </w:p>
        </w:tc>
        <w:tc>
          <w:tcPr>
            <w:tcW w:w="1184" w:type="dxa"/>
          </w:tcPr>
          <w:p w14:paraId="70DFB090" w14:textId="77777777" w:rsidR="00736535" w:rsidRPr="00391A87" w:rsidRDefault="00736535" w:rsidP="0099237B">
            <w:pPr>
              <w:pStyle w:val="Heading5"/>
              <w:rPr>
                <w:rFonts w:ascii="Verdana" w:hAnsi="Verdana"/>
                <w:color w:val="auto"/>
              </w:rPr>
            </w:pPr>
          </w:p>
        </w:tc>
        <w:tc>
          <w:tcPr>
            <w:tcW w:w="1250" w:type="dxa"/>
          </w:tcPr>
          <w:p w14:paraId="50857D8C" w14:textId="77777777" w:rsidR="00736535" w:rsidRPr="00391A87" w:rsidRDefault="00736535" w:rsidP="0099237B">
            <w:pPr>
              <w:pStyle w:val="Heading5"/>
              <w:rPr>
                <w:rFonts w:ascii="Verdana" w:hAnsi="Verdana"/>
                <w:color w:val="auto"/>
              </w:rPr>
            </w:pPr>
          </w:p>
        </w:tc>
        <w:tc>
          <w:tcPr>
            <w:tcW w:w="2682" w:type="dxa"/>
          </w:tcPr>
          <w:p w14:paraId="2C2E39CE" w14:textId="77777777" w:rsidR="00736535" w:rsidRPr="00391A87" w:rsidRDefault="00736535" w:rsidP="0099237B">
            <w:pPr>
              <w:pStyle w:val="Heading5"/>
              <w:rPr>
                <w:rFonts w:ascii="Verdana" w:hAnsi="Verdana"/>
                <w:color w:val="auto"/>
              </w:rPr>
            </w:pPr>
          </w:p>
        </w:tc>
      </w:tr>
      <w:tr w:rsidR="007577FA" w:rsidRPr="00561F81" w14:paraId="389D2E22" w14:textId="77777777" w:rsidTr="00391A87">
        <w:tc>
          <w:tcPr>
            <w:tcW w:w="4592" w:type="dxa"/>
          </w:tcPr>
          <w:p w14:paraId="4AEFA31A" w14:textId="77777777" w:rsidR="000A4E95" w:rsidRDefault="000A4E95" w:rsidP="00391A87">
            <w:pPr>
              <w:pStyle w:val="NormalWeb"/>
              <w:spacing w:before="0" w:beforeAutospacing="0" w:after="0" w:afterAutospacing="0"/>
              <w:rPr>
                <w:rFonts w:ascii="Verdana" w:hAnsi="Verdana" w:cs="Arial"/>
                <w:b/>
                <w:sz w:val="22"/>
                <w:szCs w:val="22"/>
              </w:rPr>
            </w:pPr>
          </w:p>
          <w:p w14:paraId="6650FD8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Verify an individual’s identity and obtain valid consent</w:t>
            </w:r>
          </w:p>
          <w:p w14:paraId="4C1BF3A5" w14:textId="77777777" w:rsidR="000A4E95" w:rsidRDefault="000A4E95" w:rsidP="00391A87">
            <w:pPr>
              <w:pStyle w:val="NormalWeb"/>
              <w:spacing w:before="0" w:beforeAutospacing="0" w:after="0" w:afterAutospacing="0"/>
              <w:rPr>
                <w:rFonts w:ascii="Verdana" w:hAnsi="Verdana" w:cs="Arial"/>
                <w:b/>
                <w:sz w:val="22"/>
                <w:szCs w:val="22"/>
              </w:rPr>
            </w:pPr>
          </w:p>
          <w:p w14:paraId="675EF0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Check and confirm that an individual has complied with any pre-procedural instruction</w:t>
            </w:r>
          </w:p>
          <w:p w14:paraId="404076B2" w14:textId="77777777" w:rsidR="000A4E95" w:rsidRDefault="000A4E95" w:rsidP="00391A87">
            <w:pPr>
              <w:pStyle w:val="NormalWeb"/>
              <w:spacing w:before="0" w:beforeAutospacing="0" w:after="0" w:afterAutospacing="0"/>
              <w:rPr>
                <w:rFonts w:ascii="Verdana" w:hAnsi="Verdana" w:cs="Arial"/>
                <w:b/>
                <w:sz w:val="22"/>
                <w:szCs w:val="22"/>
              </w:rPr>
            </w:pPr>
          </w:p>
          <w:p w14:paraId="04165A1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Select and prepare an appropriate site for obtaining the sample taking into account an individual’s preferences and previous experience</w:t>
            </w:r>
          </w:p>
          <w:p w14:paraId="688AEC82" w14:textId="77777777" w:rsidR="000A4E95" w:rsidRDefault="000A4E95" w:rsidP="00391A87">
            <w:pPr>
              <w:pStyle w:val="NormalWeb"/>
              <w:spacing w:before="0" w:beforeAutospacing="0" w:after="0" w:afterAutospacing="0"/>
              <w:rPr>
                <w:rFonts w:ascii="Verdana" w:hAnsi="Verdana" w:cs="Arial"/>
                <w:b/>
                <w:sz w:val="22"/>
                <w:szCs w:val="22"/>
              </w:rPr>
            </w:pPr>
          </w:p>
          <w:p w14:paraId="34A034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Provide support and reassurance to address an individual’s needs and concerns</w:t>
            </w:r>
          </w:p>
          <w:p w14:paraId="01056DF0" w14:textId="77777777" w:rsidR="000A4E95" w:rsidRDefault="000A4E95" w:rsidP="00391A87">
            <w:pPr>
              <w:pStyle w:val="NormalWeb"/>
              <w:spacing w:before="0" w:beforeAutospacing="0" w:after="0" w:afterAutospacing="0"/>
              <w:rPr>
                <w:rFonts w:ascii="Verdana" w:hAnsi="Verdana" w:cs="Arial"/>
                <w:b/>
                <w:sz w:val="22"/>
                <w:szCs w:val="22"/>
              </w:rPr>
            </w:pPr>
          </w:p>
          <w:p w14:paraId="485752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Communicate accurate information in a way that is sensitive to an individual’s personal beliefs and preferences</w:t>
            </w:r>
          </w:p>
          <w:p w14:paraId="590D686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26C5ED6" w14:textId="77777777" w:rsidR="00736535" w:rsidRPr="00391A87" w:rsidRDefault="00736535" w:rsidP="0099237B">
            <w:pPr>
              <w:pStyle w:val="Heading5"/>
              <w:rPr>
                <w:rFonts w:ascii="Verdana" w:hAnsi="Verdana"/>
                <w:color w:val="auto"/>
              </w:rPr>
            </w:pPr>
          </w:p>
        </w:tc>
        <w:tc>
          <w:tcPr>
            <w:tcW w:w="1184" w:type="dxa"/>
          </w:tcPr>
          <w:p w14:paraId="427F22E4" w14:textId="77777777" w:rsidR="00736535" w:rsidRPr="00391A87" w:rsidRDefault="00736535" w:rsidP="0099237B">
            <w:pPr>
              <w:pStyle w:val="Heading5"/>
              <w:rPr>
                <w:rFonts w:ascii="Verdana" w:hAnsi="Verdana"/>
                <w:color w:val="auto"/>
              </w:rPr>
            </w:pPr>
          </w:p>
        </w:tc>
        <w:tc>
          <w:tcPr>
            <w:tcW w:w="1250" w:type="dxa"/>
          </w:tcPr>
          <w:p w14:paraId="226A5514" w14:textId="77777777" w:rsidR="00736535" w:rsidRPr="00391A87" w:rsidRDefault="00736535" w:rsidP="0099237B">
            <w:pPr>
              <w:pStyle w:val="Heading5"/>
              <w:rPr>
                <w:rFonts w:ascii="Verdana" w:hAnsi="Verdana"/>
                <w:color w:val="auto"/>
              </w:rPr>
            </w:pPr>
          </w:p>
        </w:tc>
        <w:tc>
          <w:tcPr>
            <w:tcW w:w="2682" w:type="dxa"/>
          </w:tcPr>
          <w:p w14:paraId="644EA858" w14:textId="77777777" w:rsidR="00736535" w:rsidRPr="00391A87" w:rsidRDefault="00736535" w:rsidP="0099237B">
            <w:pPr>
              <w:pStyle w:val="Heading5"/>
              <w:rPr>
                <w:rFonts w:ascii="Verdana" w:hAnsi="Verdana"/>
                <w:color w:val="auto"/>
              </w:rPr>
            </w:pPr>
          </w:p>
        </w:tc>
      </w:tr>
      <w:tr w:rsidR="007577FA" w:rsidRPr="00561F81" w14:paraId="73CDBB7B" w14:textId="77777777" w:rsidTr="00391A87">
        <w:tc>
          <w:tcPr>
            <w:tcW w:w="4592" w:type="dxa"/>
          </w:tcPr>
          <w:p w14:paraId="00FF92FD" w14:textId="77777777" w:rsidR="000A4E95" w:rsidRDefault="000A4E95" w:rsidP="00391A87">
            <w:pPr>
              <w:pStyle w:val="NormalWeb"/>
              <w:spacing w:before="0" w:beforeAutospacing="0" w:after="0" w:afterAutospacing="0"/>
              <w:rPr>
                <w:rFonts w:ascii="Verdana" w:hAnsi="Verdana" w:cs="Arial"/>
                <w:b/>
                <w:sz w:val="22"/>
                <w:szCs w:val="22"/>
              </w:rPr>
            </w:pPr>
          </w:p>
          <w:p w14:paraId="67B6B6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Apply health and safety measures relevant to the procedure and environment</w:t>
            </w:r>
          </w:p>
          <w:p w14:paraId="6773B94A" w14:textId="77777777" w:rsidR="000A4E95" w:rsidRDefault="000A4E95" w:rsidP="00391A87">
            <w:pPr>
              <w:pStyle w:val="NormalWeb"/>
              <w:spacing w:before="0" w:beforeAutospacing="0" w:after="0" w:afterAutospacing="0"/>
              <w:rPr>
                <w:rFonts w:ascii="Verdana" w:hAnsi="Verdana" w:cs="Arial"/>
                <w:b/>
                <w:sz w:val="22"/>
                <w:szCs w:val="22"/>
              </w:rPr>
            </w:pPr>
          </w:p>
          <w:p w14:paraId="5D982E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Apply standard precautions for infection prevention and control    </w:t>
            </w:r>
          </w:p>
          <w:p w14:paraId="32420C7E" w14:textId="77777777" w:rsidR="000A4E95" w:rsidRDefault="000A4E95" w:rsidP="00391A87">
            <w:pPr>
              <w:pStyle w:val="NormalWeb"/>
              <w:spacing w:before="0" w:beforeAutospacing="0" w:after="0" w:afterAutospacing="0"/>
              <w:rPr>
                <w:rFonts w:ascii="Verdana" w:hAnsi="Verdana" w:cs="Arial"/>
                <w:b/>
                <w:sz w:val="22"/>
                <w:szCs w:val="22"/>
              </w:rPr>
            </w:pPr>
          </w:p>
          <w:p w14:paraId="2AE5F9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Obtain capillary blood samples of the required volume and quantity ensuring minimal discomfort to an individual</w:t>
            </w:r>
          </w:p>
          <w:p w14:paraId="5392C857" w14:textId="77777777" w:rsidR="000A4E95" w:rsidRDefault="000A4E95" w:rsidP="00391A87">
            <w:pPr>
              <w:pStyle w:val="NormalWeb"/>
              <w:spacing w:before="0" w:beforeAutospacing="0" w:after="0" w:afterAutospacing="0"/>
              <w:rPr>
                <w:rFonts w:ascii="Verdana" w:hAnsi="Verdana" w:cs="Arial"/>
                <w:b/>
                <w:sz w:val="22"/>
                <w:szCs w:val="22"/>
              </w:rPr>
            </w:pPr>
          </w:p>
          <w:p w14:paraId="411CA6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Use selected materials, equipment and containers or slides in accordance with agreed procedures</w:t>
            </w:r>
          </w:p>
          <w:p w14:paraId="0331D725" w14:textId="77777777" w:rsidR="000A4E95" w:rsidRDefault="000A4E95" w:rsidP="00391A87">
            <w:pPr>
              <w:pStyle w:val="NormalWeb"/>
              <w:spacing w:before="0" w:beforeAutospacing="0" w:after="0" w:afterAutospacing="0"/>
              <w:rPr>
                <w:rFonts w:ascii="Verdana" w:hAnsi="Verdana" w:cs="Arial"/>
                <w:b/>
                <w:sz w:val="22"/>
                <w:szCs w:val="22"/>
              </w:rPr>
            </w:pPr>
          </w:p>
          <w:p w14:paraId="2A1759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Ensure stimulation of blood flow</w:t>
            </w:r>
          </w:p>
          <w:p w14:paraId="5CD8BE6F" w14:textId="77777777" w:rsidR="000A4E95" w:rsidRDefault="000A4E95" w:rsidP="00391A87">
            <w:pPr>
              <w:pStyle w:val="NormalWeb"/>
              <w:spacing w:before="0" w:beforeAutospacing="0" w:after="0" w:afterAutospacing="0"/>
              <w:rPr>
                <w:rFonts w:ascii="Verdana" w:hAnsi="Verdana" w:cs="Arial"/>
                <w:b/>
                <w:sz w:val="22"/>
                <w:szCs w:val="22"/>
              </w:rPr>
            </w:pPr>
          </w:p>
          <w:p w14:paraId="020E7EB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4.6 </w:t>
            </w:r>
            <w:r w:rsidRPr="00391A87">
              <w:rPr>
                <w:rFonts w:ascii="Verdana" w:hAnsi="Verdana" w:cs="Arial"/>
                <w:sz w:val="22"/>
                <w:szCs w:val="22"/>
                <w:lang w:val="en-GB"/>
              </w:rPr>
              <w:t>Select alternative sites if necessary</w:t>
            </w:r>
          </w:p>
          <w:p w14:paraId="01201CE2" w14:textId="77777777" w:rsidR="000A4E95" w:rsidRDefault="000A4E95" w:rsidP="00391A87">
            <w:pPr>
              <w:pStyle w:val="NormalWeb"/>
              <w:spacing w:before="0" w:beforeAutospacing="0" w:after="0" w:afterAutospacing="0"/>
              <w:rPr>
                <w:rFonts w:ascii="Verdana" w:hAnsi="Verdana" w:cs="Arial"/>
                <w:b/>
                <w:sz w:val="22"/>
                <w:szCs w:val="22"/>
              </w:rPr>
            </w:pPr>
          </w:p>
          <w:p w14:paraId="4800BAE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4.7 </w:t>
            </w:r>
            <w:r w:rsidRPr="00391A87">
              <w:rPr>
                <w:rFonts w:ascii="Verdana" w:hAnsi="Verdana" w:cs="Arial"/>
                <w:sz w:val="22"/>
                <w:szCs w:val="22"/>
                <w:lang w:val="en-GB"/>
              </w:rPr>
              <w:t>Carry out the correct procedure for encouraging closure and blood clotting at the site</w:t>
            </w:r>
          </w:p>
          <w:p w14:paraId="5F0E4417" w14:textId="77777777" w:rsidR="000A4E95" w:rsidRDefault="000A4E95" w:rsidP="00391A87">
            <w:pPr>
              <w:pStyle w:val="NormalWeb"/>
              <w:spacing w:before="0" w:beforeAutospacing="0" w:after="0" w:afterAutospacing="0"/>
              <w:rPr>
                <w:rFonts w:ascii="Verdana" w:hAnsi="Verdana" w:cs="Arial"/>
                <w:b/>
                <w:sz w:val="22"/>
                <w:szCs w:val="22"/>
              </w:rPr>
            </w:pPr>
          </w:p>
          <w:p w14:paraId="415704D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4.8 </w:t>
            </w:r>
            <w:r w:rsidRPr="00391A87">
              <w:rPr>
                <w:rFonts w:ascii="Verdana" w:hAnsi="Verdana" w:cs="Arial"/>
                <w:sz w:val="22"/>
                <w:szCs w:val="22"/>
                <w:lang w:val="en-GB"/>
              </w:rPr>
              <w:t>Respond to any indication of an adverse reaction, complication or problem during the procedure</w:t>
            </w:r>
          </w:p>
          <w:p w14:paraId="426187D1" w14:textId="77777777" w:rsidR="000A4E95" w:rsidRDefault="000A4E95" w:rsidP="00391A87">
            <w:pPr>
              <w:pStyle w:val="NormalWeb"/>
              <w:spacing w:before="0" w:beforeAutospacing="0" w:after="0" w:afterAutospacing="0"/>
              <w:rPr>
                <w:rFonts w:ascii="Verdana" w:hAnsi="Verdana" w:cs="Arial"/>
                <w:b/>
                <w:sz w:val="22"/>
                <w:szCs w:val="22"/>
              </w:rPr>
            </w:pPr>
          </w:p>
          <w:p w14:paraId="32A443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4.9 </w:t>
            </w:r>
            <w:r w:rsidRPr="00391A87">
              <w:rPr>
                <w:rFonts w:ascii="Verdana" w:hAnsi="Verdana" w:cs="Arial"/>
                <w:sz w:val="22"/>
                <w:szCs w:val="22"/>
                <w:lang w:val="en-GB"/>
              </w:rPr>
              <w:t>Explain actions to be taken if complications and problems occur during the collection of capillary blood samples, including contra-indications</w:t>
            </w:r>
          </w:p>
          <w:p w14:paraId="62B8B92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3A3BE65" w14:textId="77777777" w:rsidR="00736535" w:rsidRPr="00391A87" w:rsidRDefault="00736535" w:rsidP="0099237B">
            <w:pPr>
              <w:pStyle w:val="Heading5"/>
              <w:rPr>
                <w:rFonts w:ascii="Verdana" w:hAnsi="Verdana"/>
                <w:color w:val="auto"/>
              </w:rPr>
            </w:pPr>
          </w:p>
        </w:tc>
        <w:tc>
          <w:tcPr>
            <w:tcW w:w="1184" w:type="dxa"/>
          </w:tcPr>
          <w:p w14:paraId="1BCC0F7F" w14:textId="77777777" w:rsidR="00736535" w:rsidRPr="00391A87" w:rsidRDefault="00736535" w:rsidP="0099237B">
            <w:pPr>
              <w:pStyle w:val="Heading5"/>
              <w:rPr>
                <w:rFonts w:ascii="Verdana" w:hAnsi="Verdana"/>
                <w:color w:val="auto"/>
              </w:rPr>
            </w:pPr>
          </w:p>
        </w:tc>
        <w:tc>
          <w:tcPr>
            <w:tcW w:w="1250" w:type="dxa"/>
          </w:tcPr>
          <w:p w14:paraId="7E7B36B4" w14:textId="77777777" w:rsidR="00736535" w:rsidRPr="00391A87" w:rsidRDefault="00736535" w:rsidP="0099237B">
            <w:pPr>
              <w:pStyle w:val="Heading5"/>
              <w:rPr>
                <w:rFonts w:ascii="Verdana" w:hAnsi="Verdana"/>
                <w:color w:val="auto"/>
              </w:rPr>
            </w:pPr>
          </w:p>
        </w:tc>
        <w:tc>
          <w:tcPr>
            <w:tcW w:w="2682" w:type="dxa"/>
          </w:tcPr>
          <w:p w14:paraId="57EE80BD" w14:textId="77777777" w:rsidR="00736535" w:rsidRPr="00391A87" w:rsidRDefault="00736535" w:rsidP="0099237B">
            <w:pPr>
              <w:pStyle w:val="Heading5"/>
              <w:rPr>
                <w:rFonts w:ascii="Verdana" w:hAnsi="Verdana"/>
                <w:color w:val="auto"/>
              </w:rPr>
            </w:pPr>
          </w:p>
        </w:tc>
      </w:tr>
      <w:tr w:rsidR="007577FA" w:rsidRPr="00561F81" w14:paraId="143EFFFD" w14:textId="77777777" w:rsidTr="00391A87">
        <w:tc>
          <w:tcPr>
            <w:tcW w:w="4592" w:type="dxa"/>
          </w:tcPr>
          <w:p w14:paraId="369E624F" w14:textId="77777777" w:rsidR="000A4E95" w:rsidRDefault="000A4E95" w:rsidP="00391A87">
            <w:pPr>
              <w:pStyle w:val="NormalWeb"/>
              <w:spacing w:before="0" w:beforeAutospacing="0" w:after="0" w:afterAutospacing="0"/>
              <w:rPr>
                <w:rFonts w:ascii="Verdana" w:hAnsi="Verdana" w:cs="Arial"/>
                <w:b/>
                <w:sz w:val="22"/>
                <w:szCs w:val="22"/>
              </w:rPr>
            </w:pPr>
          </w:p>
          <w:p w14:paraId="752E37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Test a sample, using approved method in line with organisational procedures</w:t>
            </w:r>
          </w:p>
          <w:p w14:paraId="091A0266" w14:textId="77777777" w:rsidR="000A4E95" w:rsidRDefault="000A4E95" w:rsidP="00391A87">
            <w:pPr>
              <w:pStyle w:val="NormalWeb"/>
              <w:spacing w:before="0" w:beforeAutospacing="0" w:after="0" w:afterAutospacing="0"/>
              <w:rPr>
                <w:rFonts w:ascii="Verdana" w:hAnsi="Verdana" w:cs="Arial"/>
                <w:b/>
                <w:sz w:val="22"/>
                <w:szCs w:val="22"/>
              </w:rPr>
            </w:pPr>
          </w:p>
          <w:p w14:paraId="45DAB8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Demonstrate how to identify normal or expected results for particular tests</w:t>
            </w:r>
          </w:p>
          <w:p w14:paraId="72F54CF0" w14:textId="77777777" w:rsidR="000A4E95" w:rsidRDefault="000A4E95" w:rsidP="00391A87">
            <w:pPr>
              <w:pStyle w:val="NormalWeb"/>
              <w:spacing w:before="0" w:beforeAutospacing="0" w:after="0" w:afterAutospacing="0"/>
              <w:rPr>
                <w:rFonts w:ascii="Verdana" w:hAnsi="Verdana" w:cs="Arial"/>
                <w:b/>
                <w:sz w:val="22"/>
                <w:szCs w:val="22"/>
              </w:rPr>
            </w:pPr>
          </w:p>
          <w:p w14:paraId="4795822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Demonstrate how to recognise and interpret normal, expected and abnormal results</w:t>
            </w:r>
          </w:p>
          <w:p w14:paraId="4DAF12D2" w14:textId="77777777" w:rsidR="000A4E95" w:rsidRDefault="000A4E95" w:rsidP="00391A87">
            <w:pPr>
              <w:pStyle w:val="NormalWeb"/>
              <w:spacing w:before="0" w:beforeAutospacing="0" w:after="0" w:afterAutospacing="0"/>
              <w:rPr>
                <w:rFonts w:ascii="Verdana" w:hAnsi="Verdana" w:cs="Arial"/>
                <w:b/>
                <w:sz w:val="22"/>
                <w:szCs w:val="22"/>
              </w:rPr>
            </w:pPr>
          </w:p>
          <w:p w14:paraId="5071D7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 xml:space="preserve">Ensure results are passed to an appropriate staff member for interpretation as required    </w:t>
            </w:r>
          </w:p>
          <w:p w14:paraId="3A6197CF" w14:textId="77777777" w:rsidR="000A4E95" w:rsidRDefault="000A4E95" w:rsidP="00391A87">
            <w:pPr>
              <w:pStyle w:val="NormalWeb"/>
              <w:spacing w:before="0" w:beforeAutospacing="0" w:after="0" w:afterAutospacing="0"/>
              <w:rPr>
                <w:rFonts w:ascii="Verdana" w:hAnsi="Verdana" w:cs="Arial"/>
                <w:b/>
                <w:sz w:val="22"/>
                <w:szCs w:val="22"/>
              </w:rPr>
            </w:pPr>
          </w:p>
          <w:p w14:paraId="4D09B0A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Record full results accurately and forward to others as required in accordance with organisational requirements</w:t>
            </w:r>
          </w:p>
          <w:p w14:paraId="07CB9379" w14:textId="77777777" w:rsidR="000A4E95" w:rsidRDefault="000A4E95" w:rsidP="00391A87">
            <w:pPr>
              <w:pStyle w:val="NormalWeb"/>
              <w:spacing w:before="0" w:beforeAutospacing="0" w:after="0" w:afterAutospacing="0"/>
              <w:rPr>
                <w:rFonts w:ascii="Verdana" w:hAnsi="Verdana" w:cs="Arial"/>
                <w:b/>
                <w:sz w:val="22"/>
                <w:szCs w:val="22"/>
              </w:rPr>
            </w:pPr>
          </w:p>
          <w:p w14:paraId="27E54C6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5.6 </w:t>
            </w:r>
            <w:r w:rsidRPr="00391A87">
              <w:rPr>
                <w:rFonts w:ascii="Verdana" w:hAnsi="Verdana" w:cs="Arial"/>
                <w:sz w:val="22"/>
                <w:szCs w:val="22"/>
                <w:lang w:val="en-GB"/>
              </w:rPr>
              <w:t>Dispose of hazardous waste appropriately following organisational policy before leaving the care area</w:t>
            </w:r>
          </w:p>
          <w:p w14:paraId="22B0847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8D60DBC" w14:textId="77777777" w:rsidR="00736535" w:rsidRPr="00391A87" w:rsidRDefault="00736535" w:rsidP="0099237B">
            <w:pPr>
              <w:pStyle w:val="Heading5"/>
              <w:rPr>
                <w:rFonts w:ascii="Verdana" w:hAnsi="Verdana"/>
                <w:color w:val="auto"/>
              </w:rPr>
            </w:pPr>
          </w:p>
        </w:tc>
        <w:tc>
          <w:tcPr>
            <w:tcW w:w="1184" w:type="dxa"/>
          </w:tcPr>
          <w:p w14:paraId="76D9DCF4" w14:textId="77777777" w:rsidR="00736535" w:rsidRPr="00391A87" w:rsidRDefault="00736535" w:rsidP="0099237B">
            <w:pPr>
              <w:pStyle w:val="Heading5"/>
              <w:rPr>
                <w:rFonts w:ascii="Verdana" w:hAnsi="Verdana"/>
                <w:color w:val="auto"/>
              </w:rPr>
            </w:pPr>
          </w:p>
        </w:tc>
        <w:tc>
          <w:tcPr>
            <w:tcW w:w="1250" w:type="dxa"/>
          </w:tcPr>
          <w:p w14:paraId="1EFE7FEB" w14:textId="77777777" w:rsidR="00736535" w:rsidRPr="00391A87" w:rsidRDefault="00736535" w:rsidP="0099237B">
            <w:pPr>
              <w:pStyle w:val="Heading5"/>
              <w:rPr>
                <w:rFonts w:ascii="Verdana" w:hAnsi="Verdana"/>
                <w:color w:val="auto"/>
              </w:rPr>
            </w:pPr>
          </w:p>
        </w:tc>
        <w:tc>
          <w:tcPr>
            <w:tcW w:w="2682" w:type="dxa"/>
          </w:tcPr>
          <w:p w14:paraId="247E16D7" w14:textId="77777777" w:rsidR="00736535" w:rsidRPr="00391A87" w:rsidRDefault="00736535" w:rsidP="0099237B">
            <w:pPr>
              <w:pStyle w:val="Heading5"/>
              <w:rPr>
                <w:rFonts w:ascii="Verdana" w:hAnsi="Verdana"/>
                <w:color w:val="auto"/>
              </w:rPr>
            </w:pPr>
          </w:p>
        </w:tc>
      </w:tr>
      <w:tr w:rsidR="007577FA" w:rsidRPr="00561F81" w14:paraId="2333166A" w14:textId="77777777" w:rsidTr="00391A87">
        <w:tc>
          <w:tcPr>
            <w:tcW w:w="4592" w:type="dxa"/>
          </w:tcPr>
          <w:p w14:paraId="4FEF4422" w14:textId="77777777" w:rsidR="000A4E95" w:rsidRDefault="000A4E95" w:rsidP="00391A87">
            <w:pPr>
              <w:pStyle w:val="NormalWeb"/>
              <w:spacing w:before="0" w:beforeAutospacing="0" w:after="0" w:afterAutospacing="0"/>
              <w:rPr>
                <w:rFonts w:ascii="Verdana" w:hAnsi="Verdana" w:cs="Arial"/>
                <w:b/>
                <w:sz w:val="22"/>
                <w:szCs w:val="22"/>
              </w:rPr>
            </w:pPr>
          </w:p>
          <w:p w14:paraId="2915A12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Communicate results of tests and any further action required to an individual</w:t>
            </w:r>
          </w:p>
          <w:p w14:paraId="3DD4E023" w14:textId="77777777" w:rsidR="000A4E95" w:rsidRDefault="000A4E95" w:rsidP="00391A87">
            <w:pPr>
              <w:pStyle w:val="NormalWeb"/>
              <w:spacing w:before="0" w:beforeAutospacing="0" w:after="0" w:afterAutospacing="0"/>
              <w:rPr>
                <w:rFonts w:ascii="Verdana" w:hAnsi="Verdana" w:cs="Arial"/>
                <w:b/>
                <w:sz w:val="22"/>
                <w:szCs w:val="22"/>
              </w:rPr>
            </w:pPr>
          </w:p>
          <w:p w14:paraId="2AA77FA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Respond appropriately to questions and concerns from an individual, providing relevant information</w:t>
            </w:r>
          </w:p>
          <w:p w14:paraId="76D9C4F8" w14:textId="77777777" w:rsidR="000A4E95" w:rsidRDefault="000A4E95" w:rsidP="00391A87">
            <w:pPr>
              <w:pStyle w:val="NormalWeb"/>
              <w:spacing w:before="0" w:beforeAutospacing="0" w:after="0" w:afterAutospacing="0"/>
              <w:rPr>
                <w:rFonts w:ascii="Verdana" w:hAnsi="Verdana" w:cs="Arial"/>
                <w:b/>
                <w:sz w:val="22"/>
                <w:szCs w:val="22"/>
              </w:rPr>
            </w:pPr>
          </w:p>
          <w:p w14:paraId="1B6655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Refer issues outside own responsibility or knowledge to an appropriate staff member</w:t>
            </w:r>
          </w:p>
          <w:p w14:paraId="3FFD49A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2FEC8AE" w14:textId="77777777" w:rsidR="00736535" w:rsidRPr="00391A87" w:rsidRDefault="00736535" w:rsidP="0099237B">
            <w:pPr>
              <w:pStyle w:val="Heading5"/>
              <w:rPr>
                <w:rFonts w:ascii="Verdana" w:hAnsi="Verdana"/>
                <w:color w:val="auto"/>
              </w:rPr>
            </w:pPr>
          </w:p>
        </w:tc>
        <w:tc>
          <w:tcPr>
            <w:tcW w:w="1184" w:type="dxa"/>
          </w:tcPr>
          <w:p w14:paraId="3365AC94" w14:textId="77777777" w:rsidR="00736535" w:rsidRPr="00391A87" w:rsidRDefault="00736535" w:rsidP="0099237B">
            <w:pPr>
              <w:pStyle w:val="Heading5"/>
              <w:rPr>
                <w:rFonts w:ascii="Verdana" w:hAnsi="Verdana"/>
                <w:color w:val="auto"/>
              </w:rPr>
            </w:pPr>
          </w:p>
        </w:tc>
        <w:tc>
          <w:tcPr>
            <w:tcW w:w="1250" w:type="dxa"/>
          </w:tcPr>
          <w:p w14:paraId="5E9A7CDC" w14:textId="77777777" w:rsidR="00736535" w:rsidRPr="00391A87" w:rsidRDefault="00736535" w:rsidP="0099237B">
            <w:pPr>
              <w:pStyle w:val="Heading5"/>
              <w:rPr>
                <w:rFonts w:ascii="Verdana" w:hAnsi="Verdana"/>
                <w:color w:val="auto"/>
              </w:rPr>
            </w:pPr>
          </w:p>
        </w:tc>
        <w:tc>
          <w:tcPr>
            <w:tcW w:w="2682" w:type="dxa"/>
          </w:tcPr>
          <w:p w14:paraId="67B4EE9E" w14:textId="77777777" w:rsidR="00736535" w:rsidRPr="00391A87" w:rsidRDefault="00736535" w:rsidP="0099237B">
            <w:pPr>
              <w:pStyle w:val="Heading5"/>
              <w:rPr>
                <w:rFonts w:ascii="Verdana" w:hAnsi="Verdana"/>
                <w:color w:val="auto"/>
              </w:rPr>
            </w:pPr>
          </w:p>
        </w:tc>
      </w:tr>
    </w:tbl>
    <w:p w14:paraId="79EFB360"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7015EF0" w14:textId="77777777" w:rsidTr="00391A87">
        <w:tc>
          <w:tcPr>
            <w:tcW w:w="12575" w:type="dxa"/>
          </w:tcPr>
          <w:p w14:paraId="7BC16607"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57419FF" w14:textId="77777777" w:rsidR="00736535" w:rsidRPr="00391A87" w:rsidRDefault="00736535" w:rsidP="00391A87">
            <w:pPr>
              <w:jc w:val="both"/>
              <w:rPr>
                <w:rFonts w:cs="Times New Roman"/>
                <w:b/>
              </w:rPr>
            </w:pPr>
          </w:p>
          <w:p w14:paraId="1216246E" w14:textId="77777777" w:rsidR="00736535" w:rsidRPr="00391A87" w:rsidRDefault="00736535" w:rsidP="00391A87">
            <w:pPr>
              <w:jc w:val="both"/>
              <w:rPr>
                <w:rFonts w:cs="Times New Roman"/>
                <w:b/>
              </w:rPr>
            </w:pPr>
          </w:p>
          <w:p w14:paraId="76804CCD" w14:textId="77777777" w:rsidR="00736535" w:rsidRPr="00391A87" w:rsidRDefault="00736535" w:rsidP="00391A87">
            <w:pPr>
              <w:jc w:val="both"/>
              <w:rPr>
                <w:rFonts w:cs="Times New Roman"/>
                <w:b/>
              </w:rPr>
            </w:pPr>
          </w:p>
          <w:p w14:paraId="330F4132" w14:textId="77777777" w:rsidR="00736535" w:rsidRPr="00391A87" w:rsidRDefault="00736535" w:rsidP="00391A87">
            <w:pPr>
              <w:jc w:val="both"/>
              <w:rPr>
                <w:rFonts w:cs="Times New Roman"/>
                <w:b/>
              </w:rPr>
            </w:pPr>
          </w:p>
          <w:p w14:paraId="6B44E438" w14:textId="77777777" w:rsidR="00736535" w:rsidRPr="00391A87" w:rsidRDefault="00736535" w:rsidP="00391A87">
            <w:pPr>
              <w:jc w:val="both"/>
              <w:rPr>
                <w:rFonts w:cs="Times New Roman"/>
                <w:b/>
              </w:rPr>
            </w:pPr>
          </w:p>
          <w:p w14:paraId="4CF41601" w14:textId="77777777" w:rsidR="00736535" w:rsidRPr="00391A87" w:rsidRDefault="00736535" w:rsidP="00391A87">
            <w:pPr>
              <w:jc w:val="both"/>
              <w:rPr>
                <w:b/>
              </w:rPr>
            </w:pPr>
            <w:r w:rsidRPr="00391A87">
              <w:rPr>
                <w:b/>
              </w:rPr>
              <w:t xml:space="preserve">Name:                                                                                     Signature:                                                                             </w:t>
            </w:r>
          </w:p>
          <w:p w14:paraId="4AFD004D" w14:textId="77777777" w:rsidR="00736535" w:rsidRPr="00391A87" w:rsidRDefault="00736535" w:rsidP="00391A87">
            <w:pPr>
              <w:jc w:val="both"/>
              <w:rPr>
                <w:b/>
              </w:rPr>
            </w:pPr>
            <w:r w:rsidRPr="00391A87">
              <w:rPr>
                <w:b/>
              </w:rPr>
              <w:t xml:space="preserve">Date:                                 </w:t>
            </w:r>
          </w:p>
        </w:tc>
      </w:tr>
    </w:tbl>
    <w:p w14:paraId="3AA41CA4" w14:textId="77777777" w:rsidR="00736535" w:rsidRDefault="00736535" w:rsidP="0048336A"/>
    <w:p w14:paraId="44EB984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D3E517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78051CA" w14:textId="77777777" w:rsidTr="00391A87">
        <w:tc>
          <w:tcPr>
            <w:tcW w:w="12575" w:type="dxa"/>
          </w:tcPr>
          <w:p w14:paraId="7AC8CC86" w14:textId="77777777" w:rsidR="00736535" w:rsidRPr="00391A87" w:rsidRDefault="00736535" w:rsidP="00391A87">
            <w:pPr>
              <w:jc w:val="both"/>
              <w:rPr>
                <w:rFonts w:cs="Times New Roman"/>
                <w:b/>
              </w:rPr>
            </w:pPr>
            <w:r w:rsidRPr="00391A87">
              <w:rPr>
                <w:rFonts w:cs="Times New Roman"/>
                <w:b/>
              </w:rPr>
              <w:t>INTERNAL MODERATOR COMMENTS:</w:t>
            </w:r>
          </w:p>
          <w:p w14:paraId="045B1FA7" w14:textId="77777777" w:rsidR="00736535" w:rsidRPr="00391A87" w:rsidRDefault="00736535" w:rsidP="00391A87">
            <w:pPr>
              <w:jc w:val="both"/>
              <w:rPr>
                <w:rFonts w:cs="Times New Roman"/>
                <w:b/>
              </w:rPr>
            </w:pPr>
          </w:p>
          <w:p w14:paraId="36D9FD98" w14:textId="77777777" w:rsidR="00736535" w:rsidRPr="00391A87" w:rsidRDefault="00736535" w:rsidP="00391A87">
            <w:pPr>
              <w:jc w:val="both"/>
              <w:rPr>
                <w:rFonts w:cs="Times New Roman"/>
                <w:b/>
              </w:rPr>
            </w:pPr>
          </w:p>
          <w:p w14:paraId="63E28556" w14:textId="77777777" w:rsidR="00736535" w:rsidRPr="00391A87" w:rsidRDefault="00736535" w:rsidP="00391A87">
            <w:pPr>
              <w:jc w:val="both"/>
              <w:rPr>
                <w:rFonts w:cs="Times New Roman"/>
                <w:b/>
              </w:rPr>
            </w:pPr>
          </w:p>
          <w:p w14:paraId="04221B46" w14:textId="77777777" w:rsidR="00736535" w:rsidRPr="00391A87" w:rsidRDefault="00736535" w:rsidP="00391A87">
            <w:pPr>
              <w:jc w:val="both"/>
              <w:rPr>
                <w:rFonts w:cs="Times New Roman"/>
                <w:b/>
              </w:rPr>
            </w:pPr>
          </w:p>
          <w:p w14:paraId="2B7CF68A" w14:textId="77777777" w:rsidR="00736535" w:rsidRPr="00391A87" w:rsidRDefault="00736535" w:rsidP="00391A87">
            <w:pPr>
              <w:jc w:val="both"/>
              <w:rPr>
                <w:rFonts w:cs="Times New Roman"/>
                <w:b/>
              </w:rPr>
            </w:pPr>
          </w:p>
          <w:p w14:paraId="740AE91E" w14:textId="77777777" w:rsidR="00736535" w:rsidRPr="00391A87" w:rsidRDefault="00736535" w:rsidP="00391A87">
            <w:pPr>
              <w:jc w:val="both"/>
              <w:rPr>
                <w:b/>
              </w:rPr>
            </w:pPr>
            <w:r w:rsidRPr="00391A87">
              <w:rPr>
                <w:b/>
              </w:rPr>
              <w:t xml:space="preserve">Name:                                                                                     Signature:                                                                             </w:t>
            </w:r>
          </w:p>
          <w:p w14:paraId="619E0DB2" w14:textId="77777777" w:rsidR="00736535" w:rsidRPr="00391A87" w:rsidRDefault="00736535" w:rsidP="00391A87">
            <w:pPr>
              <w:jc w:val="both"/>
              <w:rPr>
                <w:b/>
              </w:rPr>
            </w:pPr>
            <w:r w:rsidRPr="00391A87">
              <w:rPr>
                <w:b/>
              </w:rPr>
              <w:t xml:space="preserve">Date:                                 </w:t>
            </w:r>
          </w:p>
        </w:tc>
      </w:tr>
      <w:tr w:rsidR="00736535" w:rsidRPr="007E224B" w14:paraId="45D47325" w14:textId="77777777" w:rsidTr="00391A87">
        <w:tc>
          <w:tcPr>
            <w:tcW w:w="12575" w:type="dxa"/>
          </w:tcPr>
          <w:p w14:paraId="60CE69FA" w14:textId="77777777" w:rsidR="00736535" w:rsidRPr="00391A87" w:rsidRDefault="00736535" w:rsidP="00391A87">
            <w:pPr>
              <w:jc w:val="both"/>
              <w:rPr>
                <w:rFonts w:cs="Times New Roman"/>
                <w:b/>
              </w:rPr>
            </w:pPr>
            <w:r w:rsidRPr="00391A87">
              <w:rPr>
                <w:rFonts w:cs="Times New Roman"/>
                <w:b/>
              </w:rPr>
              <w:t>EXTERNAL MODERATOR COMMENTS:</w:t>
            </w:r>
          </w:p>
          <w:p w14:paraId="69C4937B" w14:textId="77777777" w:rsidR="00736535" w:rsidRPr="00391A87" w:rsidRDefault="00736535" w:rsidP="00391A87">
            <w:pPr>
              <w:jc w:val="both"/>
              <w:rPr>
                <w:rFonts w:cs="Times New Roman"/>
                <w:b/>
              </w:rPr>
            </w:pPr>
          </w:p>
          <w:p w14:paraId="355AB298" w14:textId="77777777" w:rsidR="00736535" w:rsidRPr="00391A87" w:rsidRDefault="00736535" w:rsidP="00391A87">
            <w:pPr>
              <w:jc w:val="both"/>
              <w:rPr>
                <w:rFonts w:cs="Times New Roman"/>
                <w:b/>
              </w:rPr>
            </w:pPr>
          </w:p>
          <w:p w14:paraId="7382540C" w14:textId="77777777" w:rsidR="00736535" w:rsidRPr="00391A87" w:rsidRDefault="00736535" w:rsidP="00391A87">
            <w:pPr>
              <w:jc w:val="both"/>
              <w:rPr>
                <w:rFonts w:cs="Times New Roman"/>
                <w:b/>
              </w:rPr>
            </w:pPr>
          </w:p>
          <w:p w14:paraId="69DF409A" w14:textId="77777777" w:rsidR="00736535" w:rsidRPr="00391A87" w:rsidRDefault="00736535" w:rsidP="00391A87">
            <w:pPr>
              <w:jc w:val="both"/>
              <w:rPr>
                <w:rFonts w:cs="Times New Roman"/>
                <w:b/>
              </w:rPr>
            </w:pPr>
          </w:p>
          <w:p w14:paraId="34BE31AE" w14:textId="77777777" w:rsidR="00736535" w:rsidRPr="00391A87" w:rsidRDefault="00736535" w:rsidP="00391A87">
            <w:pPr>
              <w:jc w:val="both"/>
              <w:rPr>
                <w:rFonts w:cs="Times New Roman"/>
                <w:b/>
              </w:rPr>
            </w:pPr>
          </w:p>
          <w:p w14:paraId="7F84C2F6" w14:textId="77777777" w:rsidR="00736535" w:rsidRPr="00391A87" w:rsidRDefault="00736535" w:rsidP="00391A87">
            <w:pPr>
              <w:jc w:val="both"/>
              <w:rPr>
                <w:b/>
              </w:rPr>
            </w:pPr>
            <w:r w:rsidRPr="00391A87">
              <w:rPr>
                <w:b/>
              </w:rPr>
              <w:t xml:space="preserve">Name:                                                                                     Signature:                                                                             </w:t>
            </w:r>
          </w:p>
          <w:p w14:paraId="23386702" w14:textId="77777777" w:rsidR="00736535" w:rsidRPr="00391A87" w:rsidRDefault="00736535" w:rsidP="00391A87">
            <w:pPr>
              <w:jc w:val="both"/>
              <w:rPr>
                <w:b/>
              </w:rPr>
            </w:pPr>
            <w:r w:rsidRPr="00391A87">
              <w:rPr>
                <w:b/>
              </w:rPr>
              <w:t xml:space="preserve">Date:                                 </w:t>
            </w:r>
          </w:p>
        </w:tc>
      </w:tr>
    </w:tbl>
    <w:p w14:paraId="02522DDC" w14:textId="77777777" w:rsidR="00736535" w:rsidRDefault="00736535" w:rsidP="00736535">
      <w:pPr>
        <w:pStyle w:val="mainheading"/>
        <w:spacing w:before="0" w:after="0"/>
        <w:jc w:val="both"/>
        <w:rPr>
          <w:rFonts w:ascii="Verdana" w:hAnsi="Verdana"/>
          <w:b w:val="0"/>
          <w:bCs/>
          <w:sz w:val="22"/>
        </w:rPr>
      </w:pPr>
    </w:p>
    <w:p w14:paraId="25B5F51D"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089291C" w14:textId="77777777" w:rsidR="00FB2835" w:rsidRPr="0048336A" w:rsidRDefault="00FB2835" w:rsidP="0048336A"/>
    <w:p w14:paraId="38FB0445"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0DF9087" w14:textId="77777777" w:rsidR="00736535" w:rsidRDefault="00736535" w:rsidP="00736535">
      <w:pPr>
        <w:tabs>
          <w:tab w:val="left" w:pos="3510"/>
        </w:tabs>
        <w:rPr>
          <w:iCs w:val="0"/>
        </w:rPr>
      </w:pPr>
    </w:p>
    <w:p w14:paraId="6BB84D2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873CCC6" w14:textId="77777777" w:rsidR="00FB2835" w:rsidRDefault="00FB2835" w:rsidP="0048336A">
      <w:pPr>
        <w:rPr>
          <w:iCs w:val="0"/>
        </w:rPr>
      </w:pPr>
    </w:p>
    <w:p w14:paraId="2D837D0E" w14:textId="77777777" w:rsidR="00736535" w:rsidRPr="00561F81" w:rsidRDefault="00736535" w:rsidP="00736535">
      <w:pPr>
        <w:jc w:val="both"/>
        <w:rPr>
          <w:rFonts w:ascii="Verdana" w:hAnsi="Verdana"/>
          <w:b/>
          <w:szCs w:val="22"/>
        </w:rPr>
      </w:pPr>
      <w:r>
        <w:rPr>
          <w:rFonts w:ascii="Verdana" w:hAnsi="Verdana"/>
          <w:b/>
          <w:bCs/>
        </w:rPr>
        <w:t>D/651/7569 Obtaining and Handling Venous Blood Samples</w:t>
      </w:r>
      <w:r w:rsidRPr="00561F81">
        <w:rPr>
          <w:rFonts w:ascii="Verdana" w:hAnsi="Verdana"/>
          <w:b/>
          <w:bCs/>
        </w:rPr>
        <w:t xml:space="preserve"> </w:t>
      </w:r>
    </w:p>
    <w:p w14:paraId="2861539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77"/>
        <w:gridCol w:w="3580"/>
        <w:gridCol w:w="1348"/>
        <w:gridCol w:w="1415"/>
        <w:gridCol w:w="2255"/>
      </w:tblGrid>
      <w:tr w:rsidR="007577FA" w:rsidRPr="00561F81" w14:paraId="7827413E" w14:textId="77777777" w:rsidTr="00391A87">
        <w:tc>
          <w:tcPr>
            <w:tcW w:w="4592" w:type="dxa"/>
          </w:tcPr>
          <w:p w14:paraId="38D1532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16EC91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22568B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02F543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2BF18C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13DE9B2" w14:textId="77777777" w:rsidTr="00391A87">
        <w:tc>
          <w:tcPr>
            <w:tcW w:w="4592" w:type="dxa"/>
          </w:tcPr>
          <w:p w14:paraId="14FEE063" w14:textId="77777777" w:rsidR="000A4E95" w:rsidRDefault="000A4E95" w:rsidP="00391A87">
            <w:pPr>
              <w:pStyle w:val="NormalWeb"/>
              <w:spacing w:before="0" w:beforeAutospacing="0" w:after="0" w:afterAutospacing="0"/>
              <w:rPr>
                <w:rFonts w:ascii="Verdana" w:hAnsi="Verdana" w:cs="Arial"/>
                <w:b/>
                <w:sz w:val="22"/>
                <w:szCs w:val="22"/>
              </w:rPr>
            </w:pPr>
          </w:p>
          <w:p w14:paraId="10F2FFE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current legislation, national guidelines, local policies, protocols and good practice guidelines which relate to obtaining venous blood samples</w:t>
            </w:r>
          </w:p>
          <w:p w14:paraId="5550BEE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5B95ACC" w14:textId="77777777" w:rsidR="00736535" w:rsidRPr="00391A87" w:rsidRDefault="00736535" w:rsidP="0099237B">
            <w:pPr>
              <w:pStyle w:val="Heading5"/>
              <w:rPr>
                <w:rFonts w:ascii="Verdana" w:hAnsi="Verdana"/>
                <w:color w:val="auto"/>
              </w:rPr>
            </w:pPr>
          </w:p>
        </w:tc>
        <w:tc>
          <w:tcPr>
            <w:tcW w:w="1184" w:type="dxa"/>
          </w:tcPr>
          <w:p w14:paraId="02DD0FA4" w14:textId="77777777" w:rsidR="00736535" w:rsidRPr="00391A87" w:rsidRDefault="00736535" w:rsidP="0099237B">
            <w:pPr>
              <w:pStyle w:val="Heading5"/>
              <w:rPr>
                <w:rFonts w:ascii="Verdana" w:hAnsi="Verdana"/>
                <w:color w:val="auto"/>
              </w:rPr>
            </w:pPr>
          </w:p>
        </w:tc>
        <w:tc>
          <w:tcPr>
            <w:tcW w:w="1250" w:type="dxa"/>
          </w:tcPr>
          <w:p w14:paraId="75ADBDA6" w14:textId="77777777" w:rsidR="00736535" w:rsidRPr="00391A87" w:rsidRDefault="00736535" w:rsidP="0099237B">
            <w:pPr>
              <w:pStyle w:val="Heading5"/>
              <w:rPr>
                <w:rFonts w:ascii="Verdana" w:hAnsi="Verdana"/>
                <w:color w:val="auto"/>
              </w:rPr>
            </w:pPr>
          </w:p>
        </w:tc>
        <w:tc>
          <w:tcPr>
            <w:tcW w:w="2682" w:type="dxa"/>
          </w:tcPr>
          <w:p w14:paraId="2551768E" w14:textId="77777777" w:rsidR="00736535" w:rsidRPr="00391A87" w:rsidRDefault="00736535" w:rsidP="0099237B">
            <w:pPr>
              <w:pStyle w:val="Heading5"/>
              <w:rPr>
                <w:rFonts w:ascii="Verdana" w:hAnsi="Verdana"/>
                <w:color w:val="auto"/>
              </w:rPr>
            </w:pPr>
          </w:p>
        </w:tc>
      </w:tr>
      <w:tr w:rsidR="007577FA" w:rsidRPr="00561F81" w14:paraId="20A2F0FA" w14:textId="77777777" w:rsidTr="00391A87">
        <w:tc>
          <w:tcPr>
            <w:tcW w:w="4592" w:type="dxa"/>
          </w:tcPr>
          <w:p w14:paraId="7F3B2FC5" w14:textId="77777777" w:rsidR="000A4E95" w:rsidRDefault="000A4E95" w:rsidP="00391A87">
            <w:pPr>
              <w:pStyle w:val="NormalWeb"/>
              <w:spacing w:before="0" w:beforeAutospacing="0" w:after="0" w:afterAutospacing="0"/>
              <w:rPr>
                <w:rFonts w:ascii="Verdana" w:hAnsi="Verdana" w:cs="Arial"/>
                <w:b/>
                <w:sz w:val="22"/>
                <w:szCs w:val="22"/>
              </w:rPr>
            </w:pPr>
          </w:p>
          <w:p w14:paraId="1CA49E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structure of venous blood vessels</w:t>
            </w:r>
          </w:p>
          <w:p w14:paraId="72548600" w14:textId="77777777" w:rsidR="000A4E95" w:rsidRDefault="000A4E95" w:rsidP="00391A87">
            <w:pPr>
              <w:pStyle w:val="NormalWeb"/>
              <w:spacing w:before="0" w:beforeAutospacing="0" w:after="0" w:afterAutospacing="0"/>
              <w:rPr>
                <w:rFonts w:ascii="Verdana" w:hAnsi="Verdana" w:cs="Arial"/>
                <w:b/>
                <w:sz w:val="22"/>
                <w:szCs w:val="22"/>
              </w:rPr>
            </w:pPr>
          </w:p>
          <w:p w14:paraId="2FA5988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blood clotting processes and factors that influence blood clotting</w:t>
            </w:r>
          </w:p>
          <w:p w14:paraId="7EDA1816" w14:textId="77777777" w:rsidR="000A4E95" w:rsidRDefault="000A4E95" w:rsidP="00391A87">
            <w:pPr>
              <w:pStyle w:val="NormalWeb"/>
              <w:spacing w:before="0" w:beforeAutospacing="0" w:after="0" w:afterAutospacing="0"/>
              <w:rPr>
                <w:rFonts w:ascii="Verdana" w:hAnsi="Verdana" w:cs="Arial"/>
                <w:b/>
                <w:sz w:val="22"/>
                <w:szCs w:val="22"/>
              </w:rPr>
            </w:pPr>
          </w:p>
          <w:p w14:paraId="5CC48BF2" w14:textId="349E08DA"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Illustrate the position of venous blood vessels in relation to arteries, nerves and other structures</w:t>
            </w:r>
          </w:p>
        </w:tc>
        <w:tc>
          <w:tcPr>
            <w:tcW w:w="4202" w:type="dxa"/>
          </w:tcPr>
          <w:p w14:paraId="7B39B1A8" w14:textId="77777777" w:rsidR="00736535" w:rsidRPr="00391A87" w:rsidRDefault="00736535" w:rsidP="0099237B">
            <w:pPr>
              <w:pStyle w:val="Heading5"/>
              <w:rPr>
                <w:rFonts w:ascii="Verdana" w:hAnsi="Verdana"/>
                <w:color w:val="auto"/>
              </w:rPr>
            </w:pPr>
          </w:p>
        </w:tc>
        <w:tc>
          <w:tcPr>
            <w:tcW w:w="1184" w:type="dxa"/>
          </w:tcPr>
          <w:p w14:paraId="6F6165B3" w14:textId="77777777" w:rsidR="00736535" w:rsidRPr="00391A87" w:rsidRDefault="00736535" w:rsidP="0099237B">
            <w:pPr>
              <w:pStyle w:val="Heading5"/>
              <w:rPr>
                <w:rFonts w:ascii="Verdana" w:hAnsi="Verdana"/>
                <w:color w:val="auto"/>
              </w:rPr>
            </w:pPr>
          </w:p>
        </w:tc>
        <w:tc>
          <w:tcPr>
            <w:tcW w:w="1250" w:type="dxa"/>
          </w:tcPr>
          <w:p w14:paraId="068784FC" w14:textId="77777777" w:rsidR="00736535" w:rsidRPr="00391A87" w:rsidRDefault="00736535" w:rsidP="0099237B">
            <w:pPr>
              <w:pStyle w:val="Heading5"/>
              <w:rPr>
                <w:rFonts w:ascii="Verdana" w:hAnsi="Verdana"/>
                <w:color w:val="auto"/>
              </w:rPr>
            </w:pPr>
          </w:p>
        </w:tc>
        <w:tc>
          <w:tcPr>
            <w:tcW w:w="2682" w:type="dxa"/>
          </w:tcPr>
          <w:p w14:paraId="18055BE4" w14:textId="77777777" w:rsidR="00736535" w:rsidRPr="00391A87" w:rsidRDefault="00736535" w:rsidP="0099237B">
            <w:pPr>
              <w:pStyle w:val="Heading5"/>
              <w:rPr>
                <w:rFonts w:ascii="Verdana" w:hAnsi="Verdana"/>
                <w:color w:val="auto"/>
              </w:rPr>
            </w:pPr>
          </w:p>
        </w:tc>
      </w:tr>
      <w:tr w:rsidR="007577FA" w:rsidRPr="00561F81" w14:paraId="564C069E" w14:textId="77777777" w:rsidTr="00391A87">
        <w:tc>
          <w:tcPr>
            <w:tcW w:w="4592" w:type="dxa"/>
          </w:tcPr>
          <w:p w14:paraId="260374AC" w14:textId="77777777" w:rsidR="000A4E95" w:rsidRDefault="000A4E95" w:rsidP="00391A87">
            <w:pPr>
              <w:pStyle w:val="NormalWeb"/>
              <w:spacing w:before="0" w:beforeAutospacing="0" w:after="0" w:afterAutospacing="0"/>
              <w:rPr>
                <w:rFonts w:ascii="Verdana" w:hAnsi="Verdana" w:cs="Arial"/>
                <w:b/>
                <w:sz w:val="22"/>
                <w:szCs w:val="22"/>
              </w:rPr>
            </w:pPr>
          </w:p>
          <w:p w14:paraId="6D9FB9C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how to confirm the individual’s identity and obtain valid consent</w:t>
            </w:r>
          </w:p>
          <w:p w14:paraId="23A62810" w14:textId="77777777" w:rsidR="000A4E95" w:rsidRDefault="000A4E95" w:rsidP="00391A87">
            <w:pPr>
              <w:pStyle w:val="NormalWeb"/>
              <w:spacing w:before="0" w:beforeAutospacing="0" w:after="0" w:afterAutospacing="0"/>
              <w:rPr>
                <w:rFonts w:ascii="Verdana" w:hAnsi="Verdana" w:cs="Arial"/>
                <w:b/>
                <w:sz w:val="22"/>
                <w:szCs w:val="22"/>
              </w:rPr>
            </w:pPr>
          </w:p>
          <w:p w14:paraId="31267A5F" w14:textId="77777777" w:rsidR="00D10CF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 xml:space="preserve">Demonstrate effective communication with the individual in a manner which: </w:t>
            </w:r>
          </w:p>
          <w:p w14:paraId="427A696D" w14:textId="77777777" w:rsidR="00D10CF5" w:rsidRDefault="00D10CF5" w:rsidP="00391A87">
            <w:pPr>
              <w:pStyle w:val="NormalWeb"/>
              <w:spacing w:before="0" w:beforeAutospacing="0" w:after="0" w:afterAutospacing="0"/>
              <w:rPr>
                <w:rFonts w:ascii="Verdana" w:hAnsi="Verdana" w:cs="Arial"/>
                <w:sz w:val="22"/>
                <w:szCs w:val="22"/>
                <w:lang w:val="en-GB"/>
              </w:rPr>
            </w:pPr>
          </w:p>
          <w:p w14:paraId="6C4450D0" w14:textId="77777777" w:rsidR="00D10CF5" w:rsidRDefault="00736535" w:rsidP="00D10CF5">
            <w:pPr>
              <w:pStyle w:val="NormalWeb"/>
              <w:numPr>
                <w:ilvl w:val="0"/>
                <w:numId w:val="9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provides relevant information   </w:t>
            </w:r>
            <w:r w:rsidRPr="00391A87">
              <w:rPr>
                <w:rFonts w:ascii="Verdana" w:hAnsi="Verdana" w:cs="Arial"/>
                <w:sz w:val="22"/>
                <w:szCs w:val="22"/>
                <w:lang w:val="en-GB"/>
              </w:rPr>
              <w:tab/>
            </w:r>
          </w:p>
          <w:p w14:paraId="311CAC54" w14:textId="7D98DC31" w:rsidR="00D10CF5" w:rsidRDefault="00736535" w:rsidP="00D10CF5">
            <w:pPr>
              <w:pStyle w:val="NormalWeb"/>
              <w:numPr>
                <w:ilvl w:val="0"/>
                <w:numId w:val="9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provides support and reassurance   </w:t>
            </w:r>
            <w:r w:rsidRPr="00391A87">
              <w:rPr>
                <w:rFonts w:ascii="Verdana" w:hAnsi="Verdana" w:cs="Arial"/>
                <w:sz w:val="22"/>
                <w:szCs w:val="22"/>
                <w:lang w:val="en-GB"/>
              </w:rPr>
              <w:tab/>
              <w:t xml:space="preserve"> </w:t>
            </w:r>
          </w:p>
          <w:p w14:paraId="46214BA1" w14:textId="77777777" w:rsidR="00D10CF5" w:rsidRDefault="00736535" w:rsidP="00D10CF5">
            <w:pPr>
              <w:pStyle w:val="NormalWeb"/>
              <w:numPr>
                <w:ilvl w:val="0"/>
                <w:numId w:val="9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addresses needs, concerns and anxieties   </w:t>
            </w:r>
            <w:r w:rsidRPr="00391A87">
              <w:rPr>
                <w:rFonts w:ascii="Verdana" w:hAnsi="Verdana" w:cs="Arial"/>
                <w:sz w:val="22"/>
                <w:szCs w:val="22"/>
                <w:lang w:val="en-GB"/>
              </w:rPr>
              <w:tab/>
              <w:t xml:space="preserve"> </w:t>
            </w:r>
          </w:p>
          <w:p w14:paraId="385BA689" w14:textId="340BDCC5" w:rsidR="00736535" w:rsidRDefault="00736535" w:rsidP="00D10CF5">
            <w:pPr>
              <w:pStyle w:val="NormalWeb"/>
              <w:numPr>
                <w:ilvl w:val="0"/>
                <w:numId w:val="9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is respectful of personal beliefs and preferences</w:t>
            </w:r>
          </w:p>
          <w:p w14:paraId="2F109C81" w14:textId="77777777" w:rsidR="000A4E95" w:rsidRDefault="000A4E95" w:rsidP="00391A87">
            <w:pPr>
              <w:pStyle w:val="NormalWeb"/>
              <w:spacing w:before="0" w:beforeAutospacing="0" w:after="0" w:afterAutospacing="0"/>
              <w:rPr>
                <w:rFonts w:ascii="Verdana" w:hAnsi="Verdana" w:cs="Arial"/>
                <w:b/>
                <w:sz w:val="22"/>
                <w:szCs w:val="22"/>
              </w:rPr>
            </w:pPr>
          </w:p>
          <w:p w14:paraId="2B50C65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Select and prepare appropriate equipment for obtaining the venous blood sample</w:t>
            </w:r>
          </w:p>
          <w:p w14:paraId="54D5203D" w14:textId="77777777" w:rsidR="000A4E95" w:rsidRDefault="000A4E95" w:rsidP="00391A87">
            <w:pPr>
              <w:pStyle w:val="NormalWeb"/>
              <w:spacing w:before="0" w:beforeAutospacing="0" w:after="0" w:afterAutospacing="0"/>
              <w:rPr>
                <w:rFonts w:ascii="Verdana" w:hAnsi="Verdana" w:cs="Arial"/>
                <w:b/>
                <w:sz w:val="22"/>
                <w:szCs w:val="22"/>
              </w:rPr>
            </w:pPr>
          </w:p>
          <w:p w14:paraId="0F42A5F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Select and prepare an appropriate site taking into account the individuals preferences</w:t>
            </w:r>
          </w:p>
          <w:p w14:paraId="0AE4E9F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AF0734A" w14:textId="77777777" w:rsidR="00736535" w:rsidRPr="00391A87" w:rsidRDefault="00736535" w:rsidP="0099237B">
            <w:pPr>
              <w:pStyle w:val="Heading5"/>
              <w:rPr>
                <w:rFonts w:ascii="Verdana" w:hAnsi="Verdana"/>
                <w:color w:val="auto"/>
              </w:rPr>
            </w:pPr>
          </w:p>
        </w:tc>
        <w:tc>
          <w:tcPr>
            <w:tcW w:w="1184" w:type="dxa"/>
          </w:tcPr>
          <w:p w14:paraId="45838718" w14:textId="77777777" w:rsidR="00736535" w:rsidRPr="00391A87" w:rsidRDefault="00736535" w:rsidP="0099237B">
            <w:pPr>
              <w:pStyle w:val="Heading5"/>
              <w:rPr>
                <w:rFonts w:ascii="Verdana" w:hAnsi="Verdana"/>
                <w:color w:val="auto"/>
              </w:rPr>
            </w:pPr>
          </w:p>
        </w:tc>
        <w:tc>
          <w:tcPr>
            <w:tcW w:w="1250" w:type="dxa"/>
          </w:tcPr>
          <w:p w14:paraId="61E279CF" w14:textId="77777777" w:rsidR="00736535" w:rsidRPr="00391A87" w:rsidRDefault="00736535" w:rsidP="0099237B">
            <w:pPr>
              <w:pStyle w:val="Heading5"/>
              <w:rPr>
                <w:rFonts w:ascii="Verdana" w:hAnsi="Verdana"/>
                <w:color w:val="auto"/>
              </w:rPr>
            </w:pPr>
          </w:p>
        </w:tc>
        <w:tc>
          <w:tcPr>
            <w:tcW w:w="2682" w:type="dxa"/>
          </w:tcPr>
          <w:p w14:paraId="4867EF16" w14:textId="77777777" w:rsidR="00736535" w:rsidRPr="00391A87" w:rsidRDefault="00736535" w:rsidP="0099237B">
            <w:pPr>
              <w:pStyle w:val="Heading5"/>
              <w:rPr>
                <w:rFonts w:ascii="Verdana" w:hAnsi="Verdana"/>
                <w:color w:val="auto"/>
              </w:rPr>
            </w:pPr>
          </w:p>
        </w:tc>
      </w:tr>
      <w:tr w:rsidR="007577FA" w:rsidRPr="00561F81" w14:paraId="732100C1" w14:textId="77777777" w:rsidTr="00391A87">
        <w:tc>
          <w:tcPr>
            <w:tcW w:w="4592" w:type="dxa"/>
          </w:tcPr>
          <w:p w14:paraId="3DA6BD41" w14:textId="77777777" w:rsidR="000A4E95" w:rsidRDefault="000A4E95" w:rsidP="00391A87">
            <w:pPr>
              <w:pStyle w:val="NormalWeb"/>
              <w:spacing w:before="0" w:beforeAutospacing="0" w:after="0" w:afterAutospacing="0"/>
              <w:rPr>
                <w:rFonts w:ascii="Verdana" w:hAnsi="Verdana" w:cs="Arial"/>
                <w:b/>
                <w:sz w:val="22"/>
                <w:szCs w:val="22"/>
              </w:rPr>
            </w:pPr>
          </w:p>
          <w:p w14:paraId="40B748F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Apply health and safety measures relevant to the procedure and environment</w:t>
            </w:r>
          </w:p>
          <w:p w14:paraId="52782512" w14:textId="77777777" w:rsidR="000A4E95" w:rsidRDefault="000A4E95" w:rsidP="00391A87">
            <w:pPr>
              <w:pStyle w:val="NormalWeb"/>
              <w:spacing w:before="0" w:beforeAutospacing="0" w:after="0" w:afterAutospacing="0"/>
              <w:rPr>
                <w:rFonts w:ascii="Verdana" w:hAnsi="Verdana" w:cs="Arial"/>
                <w:b/>
                <w:sz w:val="22"/>
                <w:szCs w:val="22"/>
              </w:rPr>
            </w:pPr>
          </w:p>
          <w:p w14:paraId="6632F37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Apply standard precautions for infection prevention and control</w:t>
            </w:r>
          </w:p>
          <w:p w14:paraId="4BB3D4FB" w14:textId="77777777" w:rsidR="000A4E95" w:rsidRDefault="000A4E95" w:rsidP="00391A87">
            <w:pPr>
              <w:pStyle w:val="NormalWeb"/>
              <w:spacing w:before="0" w:beforeAutospacing="0" w:after="0" w:afterAutospacing="0"/>
              <w:rPr>
                <w:rFonts w:ascii="Verdana" w:hAnsi="Verdana" w:cs="Arial"/>
                <w:b/>
                <w:sz w:val="22"/>
                <w:szCs w:val="22"/>
              </w:rPr>
            </w:pPr>
          </w:p>
          <w:p w14:paraId="4CFE817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Use the selected blood collection equipment correctly, safely and in a manner which will cause minimum discomfort to the individual</w:t>
            </w:r>
          </w:p>
          <w:p w14:paraId="5AB99BBA" w14:textId="77777777" w:rsidR="000A4E95" w:rsidRDefault="000A4E95" w:rsidP="00391A87">
            <w:pPr>
              <w:pStyle w:val="NormalWeb"/>
              <w:spacing w:before="0" w:beforeAutospacing="0" w:after="0" w:afterAutospacing="0"/>
              <w:rPr>
                <w:rFonts w:ascii="Verdana" w:hAnsi="Verdana" w:cs="Arial"/>
                <w:b/>
                <w:sz w:val="22"/>
                <w:szCs w:val="22"/>
              </w:rPr>
            </w:pPr>
          </w:p>
          <w:p w14:paraId="287029C8" w14:textId="77777777" w:rsidR="00D10CF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 xml:space="preserve">Use the agreed procedure to obtain the venous blood sample including:   </w:t>
            </w:r>
            <w:r w:rsidRPr="00391A87">
              <w:rPr>
                <w:rFonts w:ascii="Verdana" w:hAnsi="Verdana" w:cs="Arial"/>
                <w:sz w:val="22"/>
                <w:szCs w:val="22"/>
                <w:lang w:val="en-GB"/>
              </w:rPr>
              <w:tab/>
              <w:t xml:space="preserve"> </w:t>
            </w:r>
          </w:p>
          <w:p w14:paraId="765B20E8" w14:textId="77777777" w:rsidR="00D10CF5" w:rsidRDefault="00D10CF5" w:rsidP="00391A87">
            <w:pPr>
              <w:pStyle w:val="NormalWeb"/>
              <w:spacing w:before="0" w:beforeAutospacing="0" w:after="0" w:afterAutospacing="0"/>
              <w:rPr>
                <w:rFonts w:ascii="Verdana" w:hAnsi="Verdana" w:cs="Arial"/>
                <w:sz w:val="22"/>
                <w:szCs w:val="22"/>
                <w:lang w:val="en-GB"/>
              </w:rPr>
            </w:pPr>
          </w:p>
          <w:p w14:paraId="6A2F34B3" w14:textId="77777777" w:rsidR="00D10CF5" w:rsidRDefault="00736535" w:rsidP="00D10CF5">
            <w:pPr>
              <w:pStyle w:val="NormalWeb"/>
              <w:numPr>
                <w:ilvl w:val="0"/>
                <w:numId w:val="9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utilisation of containers   </w:t>
            </w:r>
            <w:r w:rsidRPr="00391A87">
              <w:rPr>
                <w:rFonts w:ascii="Verdana" w:hAnsi="Verdana" w:cs="Arial"/>
                <w:sz w:val="22"/>
                <w:szCs w:val="22"/>
                <w:lang w:val="en-GB"/>
              </w:rPr>
              <w:tab/>
            </w:r>
          </w:p>
          <w:p w14:paraId="01E0B0BA" w14:textId="5C41FA61" w:rsidR="00D10CF5" w:rsidRDefault="00736535" w:rsidP="00D10CF5">
            <w:pPr>
              <w:pStyle w:val="NormalWeb"/>
              <w:numPr>
                <w:ilvl w:val="0"/>
                <w:numId w:val="9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required volume of blood   </w:t>
            </w:r>
          </w:p>
          <w:p w14:paraId="249013E3" w14:textId="273514D9" w:rsidR="00D10CF5" w:rsidRDefault="00736535" w:rsidP="00D10CF5">
            <w:pPr>
              <w:pStyle w:val="NormalWeb"/>
              <w:numPr>
                <w:ilvl w:val="0"/>
                <w:numId w:val="9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correct sequence when obtaining multiple samples   </w:t>
            </w:r>
          </w:p>
          <w:p w14:paraId="1B1A9141" w14:textId="77777777" w:rsidR="00D10CF5" w:rsidRDefault="00736535" w:rsidP="00D10CF5">
            <w:pPr>
              <w:pStyle w:val="NormalWeb"/>
              <w:numPr>
                <w:ilvl w:val="0"/>
                <w:numId w:val="9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application and use of tourniquets at appropriate stages   </w:t>
            </w:r>
            <w:r w:rsidRPr="00391A87">
              <w:rPr>
                <w:rFonts w:ascii="Verdana" w:hAnsi="Verdana" w:cs="Arial"/>
                <w:sz w:val="22"/>
                <w:szCs w:val="22"/>
                <w:lang w:val="en-GB"/>
              </w:rPr>
              <w:tab/>
              <w:t xml:space="preserve"> </w:t>
            </w:r>
          </w:p>
          <w:p w14:paraId="2A87B494" w14:textId="3A6DA332" w:rsidR="00D10CF5" w:rsidRDefault="00736535" w:rsidP="00D10CF5">
            <w:pPr>
              <w:pStyle w:val="NormalWeb"/>
              <w:numPr>
                <w:ilvl w:val="0"/>
                <w:numId w:val="9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stimulation of blood flow or selection of alternative site where necessary   </w:t>
            </w:r>
            <w:r w:rsidRPr="00391A87">
              <w:rPr>
                <w:rFonts w:ascii="Verdana" w:hAnsi="Verdana" w:cs="Arial"/>
                <w:sz w:val="22"/>
                <w:szCs w:val="22"/>
                <w:lang w:val="en-GB"/>
              </w:rPr>
              <w:tab/>
              <w:t xml:space="preserve"> </w:t>
            </w:r>
          </w:p>
          <w:p w14:paraId="1D98252F" w14:textId="46579F51" w:rsidR="00736535" w:rsidRDefault="00736535" w:rsidP="00D10CF5">
            <w:pPr>
              <w:pStyle w:val="NormalWeb"/>
              <w:numPr>
                <w:ilvl w:val="0"/>
                <w:numId w:val="9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utilisation of anti-coagulant with sample when necessary</w:t>
            </w:r>
          </w:p>
          <w:p w14:paraId="70D74427" w14:textId="77777777" w:rsidR="000A4E95" w:rsidRDefault="000A4E95" w:rsidP="00391A87">
            <w:pPr>
              <w:pStyle w:val="NormalWeb"/>
              <w:spacing w:before="0" w:beforeAutospacing="0" w:after="0" w:afterAutospacing="0"/>
              <w:rPr>
                <w:rFonts w:ascii="Verdana" w:hAnsi="Verdana" w:cs="Arial"/>
                <w:b/>
                <w:sz w:val="22"/>
                <w:szCs w:val="22"/>
              </w:rPr>
            </w:pPr>
          </w:p>
          <w:p w14:paraId="0D5E82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Respond appropriately to any indication of adverse reaction, complication or problem during the procedure</w:t>
            </w:r>
          </w:p>
          <w:p w14:paraId="7DBABB96" w14:textId="77777777" w:rsidR="000A4E95" w:rsidRDefault="000A4E95" w:rsidP="00391A87">
            <w:pPr>
              <w:pStyle w:val="NormalWeb"/>
              <w:spacing w:before="0" w:beforeAutospacing="0" w:after="0" w:afterAutospacing="0"/>
              <w:rPr>
                <w:rFonts w:ascii="Verdana" w:hAnsi="Verdana" w:cs="Arial"/>
                <w:b/>
                <w:sz w:val="22"/>
                <w:szCs w:val="22"/>
              </w:rPr>
            </w:pPr>
          </w:p>
          <w:p w14:paraId="7FBB58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4.6 </w:t>
            </w:r>
            <w:r w:rsidRPr="00391A87">
              <w:rPr>
                <w:rFonts w:ascii="Verdana" w:hAnsi="Verdana" w:cs="Arial"/>
                <w:sz w:val="22"/>
                <w:szCs w:val="22"/>
                <w:lang w:val="en-GB"/>
              </w:rPr>
              <w:t>Explain the correct procedure to deal with an arterial puncture if it occurs</w:t>
            </w:r>
          </w:p>
          <w:p w14:paraId="5151A02D" w14:textId="77777777" w:rsidR="000A4E95" w:rsidRDefault="000A4E95" w:rsidP="00391A87">
            <w:pPr>
              <w:pStyle w:val="NormalWeb"/>
              <w:spacing w:before="0" w:beforeAutospacing="0" w:after="0" w:afterAutospacing="0"/>
              <w:rPr>
                <w:rFonts w:ascii="Verdana" w:hAnsi="Verdana" w:cs="Arial"/>
                <w:b/>
                <w:sz w:val="22"/>
                <w:szCs w:val="22"/>
              </w:rPr>
            </w:pPr>
          </w:p>
          <w:p w14:paraId="65A0EC1F" w14:textId="77777777" w:rsidR="00D10CF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4.7 </w:t>
            </w:r>
            <w:r w:rsidRPr="00391A87">
              <w:rPr>
                <w:rFonts w:ascii="Verdana" w:hAnsi="Verdana" w:cs="Arial"/>
                <w:sz w:val="22"/>
                <w:szCs w:val="22"/>
                <w:lang w:val="en-GB"/>
              </w:rPr>
              <w:t xml:space="preserve">Terminate the blood collection procedure following guidelines and protocols to include:   </w:t>
            </w:r>
            <w:r w:rsidRPr="00391A87">
              <w:rPr>
                <w:rFonts w:ascii="Verdana" w:hAnsi="Verdana" w:cs="Arial"/>
                <w:sz w:val="22"/>
                <w:szCs w:val="22"/>
                <w:lang w:val="en-GB"/>
              </w:rPr>
              <w:tab/>
              <w:t xml:space="preserve"> </w:t>
            </w:r>
          </w:p>
          <w:p w14:paraId="3A957B2E" w14:textId="77777777" w:rsidR="00D10CF5" w:rsidRDefault="00D10CF5" w:rsidP="00391A87">
            <w:pPr>
              <w:pStyle w:val="NormalWeb"/>
              <w:spacing w:before="0" w:beforeAutospacing="0" w:after="0" w:afterAutospacing="0"/>
              <w:rPr>
                <w:rFonts w:ascii="Verdana" w:hAnsi="Verdana" w:cs="Arial"/>
                <w:sz w:val="22"/>
                <w:szCs w:val="22"/>
                <w:lang w:val="en-GB"/>
              </w:rPr>
            </w:pPr>
          </w:p>
          <w:p w14:paraId="018BB66E" w14:textId="77777777" w:rsidR="00D10CF5" w:rsidRDefault="00736535" w:rsidP="00D10CF5">
            <w:pPr>
              <w:pStyle w:val="NormalWeb"/>
              <w:numPr>
                <w:ilvl w:val="0"/>
                <w:numId w:val="9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removal of blood collection equipment   </w:t>
            </w:r>
            <w:r w:rsidRPr="00391A87">
              <w:rPr>
                <w:rFonts w:ascii="Verdana" w:hAnsi="Verdana" w:cs="Arial"/>
                <w:sz w:val="22"/>
                <w:szCs w:val="22"/>
                <w:lang w:val="en-GB"/>
              </w:rPr>
              <w:tab/>
            </w:r>
          </w:p>
          <w:p w14:paraId="6DC3714A" w14:textId="77777777" w:rsidR="00D10CF5" w:rsidRDefault="00736535" w:rsidP="00D10CF5">
            <w:pPr>
              <w:pStyle w:val="NormalWeb"/>
              <w:numPr>
                <w:ilvl w:val="0"/>
                <w:numId w:val="9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stopping blood flow   </w:t>
            </w:r>
            <w:r w:rsidRPr="00391A87">
              <w:rPr>
                <w:rFonts w:ascii="Verdana" w:hAnsi="Verdana" w:cs="Arial"/>
                <w:sz w:val="22"/>
                <w:szCs w:val="22"/>
                <w:lang w:val="en-GB"/>
              </w:rPr>
              <w:tab/>
            </w:r>
          </w:p>
          <w:p w14:paraId="72D78411" w14:textId="77777777" w:rsidR="00D10CF5" w:rsidRDefault="00736535" w:rsidP="00D10CF5">
            <w:pPr>
              <w:pStyle w:val="NormalWeb"/>
              <w:numPr>
                <w:ilvl w:val="0"/>
                <w:numId w:val="9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stopping bleeding   </w:t>
            </w:r>
            <w:r w:rsidRPr="00391A87">
              <w:rPr>
                <w:rFonts w:ascii="Verdana" w:hAnsi="Verdana" w:cs="Arial"/>
                <w:sz w:val="22"/>
                <w:szCs w:val="22"/>
                <w:lang w:val="en-GB"/>
              </w:rPr>
              <w:tab/>
            </w:r>
          </w:p>
          <w:p w14:paraId="38838D20" w14:textId="77777777" w:rsidR="00D10CF5" w:rsidRDefault="00736535" w:rsidP="00D10CF5">
            <w:pPr>
              <w:pStyle w:val="NormalWeb"/>
              <w:numPr>
                <w:ilvl w:val="0"/>
                <w:numId w:val="9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application of suitable</w:t>
            </w:r>
          </w:p>
          <w:p w14:paraId="3D93ED7E" w14:textId="77777777" w:rsidR="00D10CF5" w:rsidRDefault="00736535" w:rsidP="00D10CF5">
            <w:pPr>
              <w:pStyle w:val="NormalWeb"/>
              <w:spacing w:before="0" w:beforeAutospacing="0" w:after="0" w:afterAutospacing="0"/>
              <w:ind w:left="720"/>
              <w:rPr>
                <w:rFonts w:ascii="Verdana" w:hAnsi="Verdana" w:cs="Arial"/>
                <w:sz w:val="22"/>
                <w:szCs w:val="22"/>
                <w:lang w:val="en-GB"/>
              </w:rPr>
            </w:pPr>
            <w:r w:rsidRPr="00391A87">
              <w:rPr>
                <w:rFonts w:ascii="Verdana" w:hAnsi="Verdana" w:cs="Arial"/>
                <w:sz w:val="22"/>
                <w:szCs w:val="22"/>
                <w:lang w:val="en-GB"/>
              </w:rPr>
              <w:t xml:space="preserve">dressing   </w:t>
            </w:r>
          </w:p>
          <w:p w14:paraId="437AB617" w14:textId="29C9CB95" w:rsidR="00736535" w:rsidRDefault="00736535" w:rsidP="00D10CF5">
            <w:pPr>
              <w:pStyle w:val="NormalWeb"/>
              <w:numPr>
                <w:ilvl w:val="0"/>
                <w:numId w:val="9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personal care advice to the individual</w:t>
            </w:r>
          </w:p>
          <w:p w14:paraId="55A85EB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74705A0" w14:textId="77777777" w:rsidR="00736535" w:rsidRPr="00391A87" w:rsidRDefault="00736535" w:rsidP="0099237B">
            <w:pPr>
              <w:pStyle w:val="Heading5"/>
              <w:rPr>
                <w:rFonts w:ascii="Verdana" w:hAnsi="Verdana"/>
                <w:color w:val="auto"/>
              </w:rPr>
            </w:pPr>
          </w:p>
        </w:tc>
        <w:tc>
          <w:tcPr>
            <w:tcW w:w="1184" w:type="dxa"/>
          </w:tcPr>
          <w:p w14:paraId="3AAF8EDC" w14:textId="77777777" w:rsidR="00736535" w:rsidRPr="00391A87" w:rsidRDefault="00736535" w:rsidP="0099237B">
            <w:pPr>
              <w:pStyle w:val="Heading5"/>
              <w:rPr>
                <w:rFonts w:ascii="Verdana" w:hAnsi="Verdana"/>
                <w:color w:val="auto"/>
              </w:rPr>
            </w:pPr>
          </w:p>
        </w:tc>
        <w:tc>
          <w:tcPr>
            <w:tcW w:w="1250" w:type="dxa"/>
          </w:tcPr>
          <w:p w14:paraId="7C086F8D" w14:textId="77777777" w:rsidR="00736535" w:rsidRPr="00391A87" w:rsidRDefault="00736535" w:rsidP="0099237B">
            <w:pPr>
              <w:pStyle w:val="Heading5"/>
              <w:rPr>
                <w:rFonts w:ascii="Verdana" w:hAnsi="Verdana"/>
                <w:color w:val="auto"/>
              </w:rPr>
            </w:pPr>
          </w:p>
        </w:tc>
        <w:tc>
          <w:tcPr>
            <w:tcW w:w="2682" w:type="dxa"/>
          </w:tcPr>
          <w:p w14:paraId="6AAC680F" w14:textId="77777777" w:rsidR="00736535" w:rsidRPr="00391A87" w:rsidRDefault="00736535" w:rsidP="0099237B">
            <w:pPr>
              <w:pStyle w:val="Heading5"/>
              <w:rPr>
                <w:rFonts w:ascii="Verdana" w:hAnsi="Verdana"/>
                <w:color w:val="auto"/>
              </w:rPr>
            </w:pPr>
          </w:p>
        </w:tc>
      </w:tr>
      <w:tr w:rsidR="007577FA" w:rsidRPr="00561F81" w14:paraId="6C0A42AB" w14:textId="77777777" w:rsidTr="00391A87">
        <w:tc>
          <w:tcPr>
            <w:tcW w:w="4592" w:type="dxa"/>
          </w:tcPr>
          <w:p w14:paraId="5426EF3D" w14:textId="77777777" w:rsidR="000A4E95" w:rsidRDefault="000A4E95" w:rsidP="00391A87">
            <w:pPr>
              <w:pStyle w:val="NormalWeb"/>
              <w:spacing w:before="0" w:beforeAutospacing="0" w:after="0" w:afterAutospacing="0"/>
              <w:rPr>
                <w:rFonts w:ascii="Verdana" w:hAnsi="Verdana" w:cs="Arial"/>
                <w:b/>
                <w:sz w:val="22"/>
                <w:szCs w:val="22"/>
              </w:rPr>
            </w:pPr>
          </w:p>
          <w:p w14:paraId="78AA88D7" w14:textId="77777777" w:rsidR="00D10CF5" w:rsidRDefault="00736535" w:rsidP="00D10CF5">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 xml:space="preserve">Explain the importance of the following when labelling, packaging, transporting and the storing of venous blood samples:   </w:t>
            </w:r>
          </w:p>
          <w:p w14:paraId="49545436" w14:textId="77777777" w:rsidR="00D10CF5" w:rsidRDefault="00D10CF5" w:rsidP="00D10CF5">
            <w:pPr>
              <w:pStyle w:val="NormalWeb"/>
              <w:spacing w:before="0" w:beforeAutospacing="0" w:after="0" w:afterAutospacing="0"/>
              <w:rPr>
                <w:rFonts w:ascii="Verdana" w:hAnsi="Verdana" w:cs="Arial"/>
                <w:sz w:val="22"/>
                <w:szCs w:val="22"/>
                <w:lang w:val="en-GB"/>
              </w:rPr>
            </w:pPr>
          </w:p>
          <w:p w14:paraId="53CEC546" w14:textId="77777777" w:rsidR="00D10CF5" w:rsidRDefault="00736535" w:rsidP="00D10CF5">
            <w:pPr>
              <w:pStyle w:val="NormalWeb"/>
              <w:numPr>
                <w:ilvl w:val="0"/>
                <w:numId w:val="9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accurate, legible and appropriate labelling and documentation   </w:t>
            </w:r>
            <w:r w:rsidRPr="00391A87">
              <w:rPr>
                <w:rFonts w:ascii="Verdana" w:hAnsi="Verdana" w:cs="Arial"/>
                <w:sz w:val="22"/>
                <w:szCs w:val="22"/>
                <w:lang w:val="en-GB"/>
              </w:rPr>
              <w:tab/>
            </w:r>
          </w:p>
          <w:p w14:paraId="59878DC3" w14:textId="77777777" w:rsidR="00D10CF5" w:rsidRDefault="00736535" w:rsidP="00D10CF5">
            <w:pPr>
              <w:pStyle w:val="NormalWeb"/>
              <w:numPr>
                <w:ilvl w:val="0"/>
                <w:numId w:val="9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temperature control of storage   </w:t>
            </w:r>
          </w:p>
          <w:p w14:paraId="74B4CC33" w14:textId="3E72E9FE" w:rsidR="00736535" w:rsidRDefault="00736535" w:rsidP="00D10CF5">
            <w:pPr>
              <w:pStyle w:val="NormalWeb"/>
              <w:numPr>
                <w:ilvl w:val="0"/>
                <w:numId w:val="9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immediacy of transportation</w:t>
            </w:r>
          </w:p>
          <w:p w14:paraId="570AC6F3" w14:textId="77777777" w:rsidR="000A4E95" w:rsidRDefault="000A4E95" w:rsidP="00391A87">
            <w:pPr>
              <w:pStyle w:val="NormalWeb"/>
              <w:spacing w:before="0" w:beforeAutospacing="0" w:after="0" w:afterAutospacing="0"/>
              <w:rPr>
                <w:rFonts w:ascii="Verdana" w:hAnsi="Verdana" w:cs="Arial"/>
                <w:b/>
                <w:sz w:val="22"/>
                <w:szCs w:val="22"/>
              </w:rPr>
            </w:pPr>
          </w:p>
          <w:p w14:paraId="537F2D0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Label, package and store venous blood samples ready for transportation in line with organisational policy, regulation and agreed ways of working</w:t>
            </w:r>
          </w:p>
          <w:p w14:paraId="50EF035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C60EBDC" w14:textId="77777777" w:rsidR="00736535" w:rsidRPr="00391A87" w:rsidRDefault="00736535" w:rsidP="0099237B">
            <w:pPr>
              <w:pStyle w:val="Heading5"/>
              <w:rPr>
                <w:rFonts w:ascii="Verdana" w:hAnsi="Verdana"/>
                <w:color w:val="auto"/>
              </w:rPr>
            </w:pPr>
          </w:p>
        </w:tc>
        <w:tc>
          <w:tcPr>
            <w:tcW w:w="1184" w:type="dxa"/>
          </w:tcPr>
          <w:p w14:paraId="2D455866" w14:textId="77777777" w:rsidR="00736535" w:rsidRPr="00391A87" w:rsidRDefault="00736535" w:rsidP="0099237B">
            <w:pPr>
              <w:pStyle w:val="Heading5"/>
              <w:rPr>
                <w:rFonts w:ascii="Verdana" w:hAnsi="Verdana"/>
                <w:color w:val="auto"/>
              </w:rPr>
            </w:pPr>
          </w:p>
        </w:tc>
        <w:tc>
          <w:tcPr>
            <w:tcW w:w="1250" w:type="dxa"/>
          </w:tcPr>
          <w:p w14:paraId="585D1619" w14:textId="77777777" w:rsidR="00736535" w:rsidRPr="00391A87" w:rsidRDefault="00736535" w:rsidP="0099237B">
            <w:pPr>
              <w:pStyle w:val="Heading5"/>
              <w:rPr>
                <w:rFonts w:ascii="Verdana" w:hAnsi="Verdana"/>
                <w:color w:val="auto"/>
              </w:rPr>
            </w:pPr>
          </w:p>
        </w:tc>
        <w:tc>
          <w:tcPr>
            <w:tcW w:w="2682" w:type="dxa"/>
          </w:tcPr>
          <w:p w14:paraId="06259D25" w14:textId="77777777" w:rsidR="00736535" w:rsidRPr="00391A87" w:rsidRDefault="00736535" w:rsidP="0099237B">
            <w:pPr>
              <w:pStyle w:val="Heading5"/>
              <w:rPr>
                <w:rFonts w:ascii="Verdana" w:hAnsi="Verdana"/>
                <w:color w:val="auto"/>
              </w:rPr>
            </w:pPr>
          </w:p>
        </w:tc>
      </w:tr>
    </w:tbl>
    <w:p w14:paraId="60AC9D1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79F64A9" w14:textId="77777777" w:rsidTr="00391A87">
        <w:tc>
          <w:tcPr>
            <w:tcW w:w="12575" w:type="dxa"/>
          </w:tcPr>
          <w:p w14:paraId="59138F0A"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E634CFF" w14:textId="77777777" w:rsidR="00736535" w:rsidRPr="00391A87" w:rsidRDefault="00736535" w:rsidP="00391A87">
            <w:pPr>
              <w:jc w:val="both"/>
              <w:rPr>
                <w:rFonts w:cs="Times New Roman"/>
                <w:b/>
              </w:rPr>
            </w:pPr>
          </w:p>
          <w:p w14:paraId="228DAEBA" w14:textId="77777777" w:rsidR="00736535" w:rsidRPr="00391A87" w:rsidRDefault="00736535" w:rsidP="00391A87">
            <w:pPr>
              <w:jc w:val="both"/>
              <w:rPr>
                <w:rFonts w:cs="Times New Roman"/>
                <w:b/>
              </w:rPr>
            </w:pPr>
          </w:p>
          <w:p w14:paraId="3074D21D" w14:textId="77777777" w:rsidR="00736535" w:rsidRPr="00391A87" w:rsidRDefault="00736535" w:rsidP="00391A87">
            <w:pPr>
              <w:jc w:val="both"/>
              <w:rPr>
                <w:rFonts w:cs="Times New Roman"/>
                <w:b/>
              </w:rPr>
            </w:pPr>
          </w:p>
          <w:p w14:paraId="0CAD7363" w14:textId="77777777" w:rsidR="00736535" w:rsidRPr="00391A87" w:rsidRDefault="00736535" w:rsidP="00391A87">
            <w:pPr>
              <w:jc w:val="both"/>
              <w:rPr>
                <w:rFonts w:cs="Times New Roman"/>
                <w:b/>
              </w:rPr>
            </w:pPr>
          </w:p>
          <w:p w14:paraId="75305010" w14:textId="77777777" w:rsidR="00736535" w:rsidRPr="00391A87" w:rsidRDefault="00736535" w:rsidP="00391A87">
            <w:pPr>
              <w:jc w:val="both"/>
              <w:rPr>
                <w:rFonts w:cs="Times New Roman"/>
                <w:b/>
              </w:rPr>
            </w:pPr>
          </w:p>
          <w:p w14:paraId="597C715E" w14:textId="77777777" w:rsidR="00736535" w:rsidRPr="00391A87" w:rsidRDefault="00736535" w:rsidP="00391A87">
            <w:pPr>
              <w:jc w:val="both"/>
              <w:rPr>
                <w:b/>
              </w:rPr>
            </w:pPr>
            <w:r w:rsidRPr="00391A87">
              <w:rPr>
                <w:b/>
              </w:rPr>
              <w:t xml:space="preserve">Name:                                                                                     Signature:                                                                             </w:t>
            </w:r>
          </w:p>
          <w:p w14:paraId="16161139" w14:textId="77777777" w:rsidR="00736535" w:rsidRPr="00391A87" w:rsidRDefault="00736535" w:rsidP="00391A87">
            <w:pPr>
              <w:jc w:val="both"/>
              <w:rPr>
                <w:b/>
              </w:rPr>
            </w:pPr>
            <w:r w:rsidRPr="00391A87">
              <w:rPr>
                <w:b/>
              </w:rPr>
              <w:t xml:space="preserve">Date:                                 </w:t>
            </w:r>
          </w:p>
        </w:tc>
      </w:tr>
    </w:tbl>
    <w:p w14:paraId="68E5A6FF" w14:textId="77777777" w:rsidR="00736535" w:rsidRDefault="00736535" w:rsidP="0048336A"/>
    <w:p w14:paraId="4D446B4A"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4D4C9E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2A510B5" w14:textId="77777777" w:rsidTr="00391A87">
        <w:tc>
          <w:tcPr>
            <w:tcW w:w="12575" w:type="dxa"/>
          </w:tcPr>
          <w:p w14:paraId="025187F8" w14:textId="77777777" w:rsidR="00736535" w:rsidRPr="00391A87" w:rsidRDefault="00736535" w:rsidP="00391A87">
            <w:pPr>
              <w:jc w:val="both"/>
              <w:rPr>
                <w:rFonts w:cs="Times New Roman"/>
                <w:b/>
              </w:rPr>
            </w:pPr>
            <w:r w:rsidRPr="00391A87">
              <w:rPr>
                <w:rFonts w:cs="Times New Roman"/>
                <w:b/>
              </w:rPr>
              <w:t>INTERNAL MODERATOR COMMENTS:</w:t>
            </w:r>
          </w:p>
          <w:p w14:paraId="0CD9F6A9" w14:textId="77777777" w:rsidR="00736535" w:rsidRPr="00391A87" w:rsidRDefault="00736535" w:rsidP="00391A87">
            <w:pPr>
              <w:jc w:val="both"/>
              <w:rPr>
                <w:rFonts w:cs="Times New Roman"/>
                <w:b/>
              </w:rPr>
            </w:pPr>
          </w:p>
          <w:p w14:paraId="20D86267" w14:textId="77777777" w:rsidR="00736535" w:rsidRPr="00391A87" w:rsidRDefault="00736535" w:rsidP="00391A87">
            <w:pPr>
              <w:jc w:val="both"/>
              <w:rPr>
                <w:rFonts w:cs="Times New Roman"/>
                <w:b/>
              </w:rPr>
            </w:pPr>
          </w:p>
          <w:p w14:paraId="2843CBF2" w14:textId="77777777" w:rsidR="00736535" w:rsidRPr="00391A87" w:rsidRDefault="00736535" w:rsidP="00391A87">
            <w:pPr>
              <w:jc w:val="both"/>
              <w:rPr>
                <w:rFonts w:cs="Times New Roman"/>
                <w:b/>
              </w:rPr>
            </w:pPr>
          </w:p>
          <w:p w14:paraId="4BF3D8E5" w14:textId="77777777" w:rsidR="00736535" w:rsidRPr="00391A87" w:rsidRDefault="00736535" w:rsidP="00391A87">
            <w:pPr>
              <w:jc w:val="both"/>
              <w:rPr>
                <w:rFonts w:cs="Times New Roman"/>
                <w:b/>
              </w:rPr>
            </w:pPr>
          </w:p>
          <w:p w14:paraId="64D4A072" w14:textId="77777777" w:rsidR="00736535" w:rsidRPr="00391A87" w:rsidRDefault="00736535" w:rsidP="00391A87">
            <w:pPr>
              <w:jc w:val="both"/>
              <w:rPr>
                <w:rFonts w:cs="Times New Roman"/>
                <w:b/>
              </w:rPr>
            </w:pPr>
          </w:p>
          <w:p w14:paraId="4C1C1014" w14:textId="77777777" w:rsidR="00736535" w:rsidRPr="00391A87" w:rsidRDefault="00736535" w:rsidP="00391A87">
            <w:pPr>
              <w:jc w:val="both"/>
              <w:rPr>
                <w:b/>
              </w:rPr>
            </w:pPr>
            <w:r w:rsidRPr="00391A87">
              <w:rPr>
                <w:b/>
              </w:rPr>
              <w:t xml:space="preserve">Name:                                                                                     Signature:                                                                             </w:t>
            </w:r>
          </w:p>
          <w:p w14:paraId="6BA1A0DC" w14:textId="77777777" w:rsidR="00736535" w:rsidRPr="00391A87" w:rsidRDefault="00736535" w:rsidP="00391A87">
            <w:pPr>
              <w:jc w:val="both"/>
              <w:rPr>
                <w:b/>
              </w:rPr>
            </w:pPr>
            <w:r w:rsidRPr="00391A87">
              <w:rPr>
                <w:b/>
              </w:rPr>
              <w:t xml:space="preserve">Date:                                 </w:t>
            </w:r>
          </w:p>
        </w:tc>
      </w:tr>
      <w:tr w:rsidR="00736535" w:rsidRPr="007E224B" w14:paraId="28588BBC" w14:textId="77777777" w:rsidTr="00391A87">
        <w:tc>
          <w:tcPr>
            <w:tcW w:w="12575" w:type="dxa"/>
          </w:tcPr>
          <w:p w14:paraId="017EC21B" w14:textId="77777777" w:rsidR="00736535" w:rsidRPr="00391A87" w:rsidRDefault="00736535" w:rsidP="00391A87">
            <w:pPr>
              <w:jc w:val="both"/>
              <w:rPr>
                <w:rFonts w:cs="Times New Roman"/>
                <w:b/>
              </w:rPr>
            </w:pPr>
            <w:r w:rsidRPr="00391A87">
              <w:rPr>
                <w:rFonts w:cs="Times New Roman"/>
                <w:b/>
              </w:rPr>
              <w:t>EXTERNAL MODERATOR COMMENTS:</w:t>
            </w:r>
          </w:p>
          <w:p w14:paraId="76E92AD2" w14:textId="77777777" w:rsidR="00736535" w:rsidRPr="00391A87" w:rsidRDefault="00736535" w:rsidP="00391A87">
            <w:pPr>
              <w:jc w:val="both"/>
              <w:rPr>
                <w:rFonts w:cs="Times New Roman"/>
                <w:b/>
              </w:rPr>
            </w:pPr>
          </w:p>
          <w:p w14:paraId="6A1CB026" w14:textId="77777777" w:rsidR="00736535" w:rsidRPr="00391A87" w:rsidRDefault="00736535" w:rsidP="00391A87">
            <w:pPr>
              <w:jc w:val="both"/>
              <w:rPr>
                <w:rFonts w:cs="Times New Roman"/>
                <w:b/>
              </w:rPr>
            </w:pPr>
          </w:p>
          <w:p w14:paraId="699EA2E7" w14:textId="77777777" w:rsidR="00736535" w:rsidRPr="00391A87" w:rsidRDefault="00736535" w:rsidP="00391A87">
            <w:pPr>
              <w:jc w:val="both"/>
              <w:rPr>
                <w:rFonts w:cs="Times New Roman"/>
                <w:b/>
              </w:rPr>
            </w:pPr>
          </w:p>
          <w:p w14:paraId="05DC76DA" w14:textId="77777777" w:rsidR="00736535" w:rsidRPr="00391A87" w:rsidRDefault="00736535" w:rsidP="00391A87">
            <w:pPr>
              <w:jc w:val="both"/>
              <w:rPr>
                <w:rFonts w:cs="Times New Roman"/>
                <w:b/>
              </w:rPr>
            </w:pPr>
          </w:p>
          <w:p w14:paraId="75C83121" w14:textId="77777777" w:rsidR="00736535" w:rsidRPr="00391A87" w:rsidRDefault="00736535" w:rsidP="00391A87">
            <w:pPr>
              <w:jc w:val="both"/>
              <w:rPr>
                <w:rFonts w:cs="Times New Roman"/>
                <w:b/>
              </w:rPr>
            </w:pPr>
          </w:p>
          <w:p w14:paraId="1C11B813" w14:textId="77777777" w:rsidR="00736535" w:rsidRPr="00391A87" w:rsidRDefault="00736535" w:rsidP="00391A87">
            <w:pPr>
              <w:jc w:val="both"/>
              <w:rPr>
                <w:b/>
              </w:rPr>
            </w:pPr>
            <w:r w:rsidRPr="00391A87">
              <w:rPr>
                <w:b/>
              </w:rPr>
              <w:t xml:space="preserve">Name:                                                                                     Signature:                                                                             </w:t>
            </w:r>
          </w:p>
          <w:p w14:paraId="6ECF78C2" w14:textId="77777777" w:rsidR="00736535" w:rsidRPr="00391A87" w:rsidRDefault="00736535" w:rsidP="00391A87">
            <w:pPr>
              <w:jc w:val="both"/>
              <w:rPr>
                <w:b/>
              </w:rPr>
            </w:pPr>
            <w:r w:rsidRPr="00391A87">
              <w:rPr>
                <w:b/>
              </w:rPr>
              <w:t xml:space="preserve">Date:                                 </w:t>
            </w:r>
          </w:p>
        </w:tc>
      </w:tr>
    </w:tbl>
    <w:p w14:paraId="67F57C71" w14:textId="77777777" w:rsidR="00736535" w:rsidRDefault="00736535" w:rsidP="00736535">
      <w:pPr>
        <w:pStyle w:val="mainheading"/>
        <w:spacing w:before="0" w:after="0"/>
        <w:jc w:val="both"/>
        <w:rPr>
          <w:rFonts w:ascii="Verdana" w:hAnsi="Verdana"/>
          <w:b w:val="0"/>
          <w:bCs/>
          <w:sz w:val="22"/>
        </w:rPr>
      </w:pPr>
    </w:p>
    <w:p w14:paraId="4FB3F06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519F10A" w14:textId="77777777" w:rsidR="00FB2835" w:rsidRPr="0048336A" w:rsidRDefault="00FB2835" w:rsidP="0048336A"/>
    <w:p w14:paraId="0F40D5C4"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5557E78" w14:textId="77777777" w:rsidR="00736535" w:rsidRDefault="00736535" w:rsidP="00736535">
      <w:pPr>
        <w:tabs>
          <w:tab w:val="left" w:pos="3510"/>
        </w:tabs>
        <w:rPr>
          <w:iCs w:val="0"/>
        </w:rPr>
      </w:pPr>
    </w:p>
    <w:p w14:paraId="7BE1994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8C166C0" w14:textId="77777777" w:rsidR="00FB2835" w:rsidRDefault="00FB2835" w:rsidP="0048336A">
      <w:pPr>
        <w:rPr>
          <w:iCs w:val="0"/>
        </w:rPr>
      </w:pPr>
    </w:p>
    <w:p w14:paraId="4E8F8B45" w14:textId="77777777" w:rsidR="00736535" w:rsidRPr="00561F81" w:rsidRDefault="00736535" w:rsidP="00736535">
      <w:pPr>
        <w:jc w:val="both"/>
        <w:rPr>
          <w:rFonts w:ascii="Verdana" w:hAnsi="Verdana"/>
          <w:b/>
          <w:szCs w:val="22"/>
        </w:rPr>
      </w:pPr>
      <w:r>
        <w:rPr>
          <w:rFonts w:ascii="Verdana" w:hAnsi="Verdana"/>
          <w:b/>
          <w:bCs/>
        </w:rPr>
        <w:t>K/651/7571 Supporting Individuals in the Use of Assistive Technologies</w:t>
      </w:r>
      <w:r w:rsidRPr="00561F81">
        <w:rPr>
          <w:rFonts w:ascii="Verdana" w:hAnsi="Verdana"/>
          <w:b/>
          <w:bCs/>
        </w:rPr>
        <w:t xml:space="preserve"> </w:t>
      </w:r>
    </w:p>
    <w:p w14:paraId="73DEC6C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29"/>
        <w:gridCol w:w="3668"/>
        <w:gridCol w:w="1348"/>
        <w:gridCol w:w="1415"/>
        <w:gridCol w:w="2315"/>
      </w:tblGrid>
      <w:tr w:rsidR="007577FA" w:rsidRPr="00561F81" w14:paraId="59607C61" w14:textId="77777777" w:rsidTr="00391A87">
        <w:tc>
          <w:tcPr>
            <w:tcW w:w="4592" w:type="dxa"/>
          </w:tcPr>
          <w:p w14:paraId="447BE18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F871AC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D1A58D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6CF448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885357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A930E5E" w14:textId="77777777" w:rsidTr="00391A87">
        <w:tc>
          <w:tcPr>
            <w:tcW w:w="4592" w:type="dxa"/>
          </w:tcPr>
          <w:p w14:paraId="65907BE3" w14:textId="77777777" w:rsidR="000A4E95" w:rsidRDefault="000A4E95" w:rsidP="00391A87">
            <w:pPr>
              <w:pStyle w:val="NormalWeb"/>
              <w:spacing w:before="0" w:beforeAutospacing="0" w:after="0" w:afterAutospacing="0"/>
              <w:rPr>
                <w:rFonts w:ascii="Verdana" w:hAnsi="Verdana" w:cs="Arial"/>
                <w:b/>
                <w:sz w:val="22"/>
                <w:szCs w:val="22"/>
              </w:rPr>
            </w:pPr>
          </w:p>
          <w:p w14:paraId="72EDAD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Research the range and purpose of current assistive technology available to support individuals in own area of work</w:t>
            </w:r>
          </w:p>
          <w:p w14:paraId="233242E2" w14:textId="77777777" w:rsidR="000A4E95" w:rsidRDefault="000A4E95" w:rsidP="00391A87">
            <w:pPr>
              <w:pStyle w:val="NormalWeb"/>
              <w:spacing w:before="0" w:beforeAutospacing="0" w:after="0" w:afterAutospacing="0"/>
              <w:rPr>
                <w:rFonts w:ascii="Verdana" w:hAnsi="Verdana" w:cs="Arial"/>
                <w:b/>
                <w:sz w:val="22"/>
                <w:szCs w:val="22"/>
              </w:rPr>
            </w:pPr>
          </w:p>
          <w:p w14:paraId="5A3C99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Evaluate the effectiveness of the three most commonly used current assistive technologies in own area of work and present findings</w:t>
            </w:r>
          </w:p>
          <w:p w14:paraId="61DFE61F" w14:textId="77777777" w:rsidR="000A4E95" w:rsidRDefault="000A4E95" w:rsidP="00391A87">
            <w:pPr>
              <w:pStyle w:val="NormalWeb"/>
              <w:spacing w:before="0" w:beforeAutospacing="0" w:after="0" w:afterAutospacing="0"/>
              <w:rPr>
                <w:rFonts w:ascii="Verdana" w:hAnsi="Verdana" w:cs="Arial"/>
                <w:b/>
                <w:sz w:val="22"/>
                <w:szCs w:val="22"/>
              </w:rPr>
            </w:pPr>
          </w:p>
          <w:p w14:paraId="658C2B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current assistive technology can have a positive impact on the well-being and quality of life of individuals</w:t>
            </w:r>
          </w:p>
          <w:p w14:paraId="4D6E7B9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288F7E6" w14:textId="77777777" w:rsidR="00736535" w:rsidRPr="00391A87" w:rsidRDefault="00736535" w:rsidP="0099237B">
            <w:pPr>
              <w:pStyle w:val="Heading5"/>
              <w:rPr>
                <w:rFonts w:ascii="Verdana" w:hAnsi="Verdana"/>
                <w:color w:val="auto"/>
              </w:rPr>
            </w:pPr>
          </w:p>
        </w:tc>
        <w:tc>
          <w:tcPr>
            <w:tcW w:w="1184" w:type="dxa"/>
          </w:tcPr>
          <w:p w14:paraId="7B9AFF6E" w14:textId="77777777" w:rsidR="00736535" w:rsidRPr="00391A87" w:rsidRDefault="00736535" w:rsidP="0099237B">
            <w:pPr>
              <w:pStyle w:val="Heading5"/>
              <w:rPr>
                <w:rFonts w:ascii="Verdana" w:hAnsi="Verdana"/>
                <w:color w:val="auto"/>
              </w:rPr>
            </w:pPr>
          </w:p>
        </w:tc>
        <w:tc>
          <w:tcPr>
            <w:tcW w:w="1250" w:type="dxa"/>
          </w:tcPr>
          <w:p w14:paraId="044606BE" w14:textId="77777777" w:rsidR="00736535" w:rsidRPr="00391A87" w:rsidRDefault="00736535" w:rsidP="0099237B">
            <w:pPr>
              <w:pStyle w:val="Heading5"/>
              <w:rPr>
                <w:rFonts w:ascii="Verdana" w:hAnsi="Verdana"/>
                <w:color w:val="auto"/>
              </w:rPr>
            </w:pPr>
          </w:p>
        </w:tc>
        <w:tc>
          <w:tcPr>
            <w:tcW w:w="2682" w:type="dxa"/>
          </w:tcPr>
          <w:p w14:paraId="0D7D4A2B" w14:textId="77777777" w:rsidR="00736535" w:rsidRPr="00391A87" w:rsidRDefault="00736535" w:rsidP="0099237B">
            <w:pPr>
              <w:pStyle w:val="Heading5"/>
              <w:rPr>
                <w:rFonts w:ascii="Verdana" w:hAnsi="Verdana"/>
                <w:color w:val="auto"/>
              </w:rPr>
            </w:pPr>
          </w:p>
        </w:tc>
      </w:tr>
      <w:tr w:rsidR="007577FA" w:rsidRPr="00561F81" w14:paraId="3B8B395C" w14:textId="77777777" w:rsidTr="00391A87">
        <w:tc>
          <w:tcPr>
            <w:tcW w:w="4592" w:type="dxa"/>
          </w:tcPr>
          <w:p w14:paraId="169AEF36" w14:textId="77777777" w:rsidR="000A4E95" w:rsidRDefault="000A4E95" w:rsidP="00391A87">
            <w:pPr>
              <w:pStyle w:val="NormalWeb"/>
              <w:spacing w:before="0" w:beforeAutospacing="0" w:after="0" w:afterAutospacing="0"/>
              <w:rPr>
                <w:rFonts w:ascii="Verdana" w:hAnsi="Verdana" w:cs="Arial"/>
                <w:b/>
                <w:sz w:val="22"/>
                <w:szCs w:val="22"/>
              </w:rPr>
            </w:pPr>
          </w:p>
          <w:p w14:paraId="50D7B3E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Analyse role of self and others in the provision of assistive technology for individuals</w:t>
            </w:r>
          </w:p>
          <w:p w14:paraId="7E1D4AC1" w14:textId="77777777" w:rsidR="000A4E95" w:rsidRDefault="000A4E95" w:rsidP="00391A87">
            <w:pPr>
              <w:pStyle w:val="NormalWeb"/>
              <w:spacing w:before="0" w:beforeAutospacing="0" w:after="0" w:afterAutospacing="0"/>
              <w:rPr>
                <w:rFonts w:ascii="Verdana" w:hAnsi="Verdana" w:cs="Arial"/>
                <w:b/>
                <w:sz w:val="22"/>
                <w:szCs w:val="22"/>
              </w:rPr>
            </w:pPr>
          </w:p>
          <w:p w14:paraId="44C9C3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Support an individual to access specialist information and support regarding assistive technology</w:t>
            </w:r>
          </w:p>
          <w:p w14:paraId="0B6D3D14" w14:textId="77777777" w:rsidR="000A4E95" w:rsidRDefault="000A4E95" w:rsidP="00391A87">
            <w:pPr>
              <w:pStyle w:val="NormalWeb"/>
              <w:spacing w:before="0" w:beforeAutospacing="0" w:after="0" w:afterAutospacing="0"/>
              <w:rPr>
                <w:rFonts w:ascii="Verdana" w:hAnsi="Verdana" w:cs="Arial"/>
                <w:b/>
                <w:sz w:val="22"/>
                <w:szCs w:val="22"/>
              </w:rPr>
            </w:pPr>
          </w:p>
          <w:p w14:paraId="78CCD8A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 xml:space="preserve">Support an individual to express needs, preferences and desired outcomes in relation to the use of assistive technology    </w:t>
            </w:r>
          </w:p>
          <w:p w14:paraId="65A0FEFF" w14:textId="77777777" w:rsidR="000A4E95" w:rsidRDefault="000A4E95" w:rsidP="00391A87">
            <w:pPr>
              <w:pStyle w:val="NormalWeb"/>
              <w:spacing w:before="0" w:beforeAutospacing="0" w:after="0" w:afterAutospacing="0"/>
              <w:rPr>
                <w:rFonts w:ascii="Verdana" w:hAnsi="Verdana" w:cs="Arial"/>
                <w:b/>
                <w:sz w:val="22"/>
                <w:szCs w:val="22"/>
              </w:rPr>
            </w:pPr>
          </w:p>
          <w:p w14:paraId="6C63659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Support an individual to select assistive technology to meet their needs and preferences</w:t>
            </w:r>
          </w:p>
          <w:p w14:paraId="3C3DFDD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1411294" w14:textId="77777777" w:rsidR="00736535" w:rsidRPr="00391A87" w:rsidRDefault="00736535" w:rsidP="0099237B">
            <w:pPr>
              <w:pStyle w:val="Heading5"/>
              <w:rPr>
                <w:rFonts w:ascii="Verdana" w:hAnsi="Verdana"/>
                <w:color w:val="auto"/>
              </w:rPr>
            </w:pPr>
          </w:p>
        </w:tc>
        <w:tc>
          <w:tcPr>
            <w:tcW w:w="1184" w:type="dxa"/>
          </w:tcPr>
          <w:p w14:paraId="287284F2" w14:textId="77777777" w:rsidR="00736535" w:rsidRPr="00391A87" w:rsidRDefault="00736535" w:rsidP="0099237B">
            <w:pPr>
              <w:pStyle w:val="Heading5"/>
              <w:rPr>
                <w:rFonts w:ascii="Verdana" w:hAnsi="Verdana"/>
                <w:color w:val="auto"/>
              </w:rPr>
            </w:pPr>
          </w:p>
        </w:tc>
        <w:tc>
          <w:tcPr>
            <w:tcW w:w="1250" w:type="dxa"/>
          </w:tcPr>
          <w:p w14:paraId="4C62EED6" w14:textId="77777777" w:rsidR="00736535" w:rsidRPr="00391A87" w:rsidRDefault="00736535" w:rsidP="0099237B">
            <w:pPr>
              <w:pStyle w:val="Heading5"/>
              <w:rPr>
                <w:rFonts w:ascii="Verdana" w:hAnsi="Verdana"/>
                <w:color w:val="auto"/>
              </w:rPr>
            </w:pPr>
          </w:p>
        </w:tc>
        <w:tc>
          <w:tcPr>
            <w:tcW w:w="2682" w:type="dxa"/>
          </w:tcPr>
          <w:p w14:paraId="0A71670E" w14:textId="77777777" w:rsidR="00736535" w:rsidRPr="00391A87" w:rsidRDefault="00736535" w:rsidP="0099237B">
            <w:pPr>
              <w:pStyle w:val="Heading5"/>
              <w:rPr>
                <w:rFonts w:ascii="Verdana" w:hAnsi="Verdana"/>
                <w:color w:val="auto"/>
              </w:rPr>
            </w:pPr>
          </w:p>
        </w:tc>
      </w:tr>
      <w:tr w:rsidR="007577FA" w:rsidRPr="00561F81" w14:paraId="73416380" w14:textId="77777777" w:rsidTr="00391A87">
        <w:tc>
          <w:tcPr>
            <w:tcW w:w="4592" w:type="dxa"/>
          </w:tcPr>
          <w:p w14:paraId="67245DE1" w14:textId="77777777" w:rsidR="000A4E95" w:rsidRDefault="000A4E95" w:rsidP="00391A87">
            <w:pPr>
              <w:pStyle w:val="NormalWeb"/>
              <w:spacing w:before="0" w:beforeAutospacing="0" w:after="0" w:afterAutospacing="0"/>
              <w:rPr>
                <w:rFonts w:ascii="Verdana" w:hAnsi="Verdana" w:cs="Arial"/>
                <w:b/>
                <w:sz w:val="22"/>
                <w:szCs w:val="22"/>
              </w:rPr>
            </w:pPr>
          </w:p>
          <w:p w14:paraId="79326A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Prepare the environment to support the use of assistive technology with an individual    </w:t>
            </w:r>
          </w:p>
          <w:p w14:paraId="1E255648" w14:textId="77777777" w:rsidR="000A4E95" w:rsidRDefault="000A4E95" w:rsidP="00391A87">
            <w:pPr>
              <w:pStyle w:val="NormalWeb"/>
              <w:spacing w:before="0" w:beforeAutospacing="0" w:after="0" w:afterAutospacing="0"/>
              <w:rPr>
                <w:rFonts w:ascii="Verdana" w:hAnsi="Verdana" w:cs="Arial"/>
                <w:b/>
                <w:sz w:val="22"/>
                <w:szCs w:val="22"/>
              </w:rPr>
            </w:pPr>
          </w:p>
          <w:p w14:paraId="196BCC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Support the use of assistive technology following instructions or guidelines within own role</w:t>
            </w:r>
          </w:p>
          <w:p w14:paraId="57826B12" w14:textId="77777777" w:rsidR="000A4E95" w:rsidRDefault="000A4E95" w:rsidP="00391A87">
            <w:pPr>
              <w:pStyle w:val="NormalWeb"/>
              <w:spacing w:before="0" w:beforeAutospacing="0" w:after="0" w:afterAutospacing="0"/>
              <w:rPr>
                <w:rFonts w:ascii="Verdana" w:hAnsi="Verdana" w:cs="Arial"/>
                <w:b/>
                <w:sz w:val="22"/>
                <w:szCs w:val="22"/>
              </w:rPr>
            </w:pPr>
          </w:p>
          <w:p w14:paraId="415279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Record the use of assistive technology following procedures and agreed ways of working</w:t>
            </w:r>
          </w:p>
          <w:p w14:paraId="13F96260" w14:textId="77777777" w:rsidR="000A4E95" w:rsidRDefault="000A4E95" w:rsidP="00391A87">
            <w:pPr>
              <w:pStyle w:val="NormalWeb"/>
              <w:spacing w:before="0" w:beforeAutospacing="0" w:after="0" w:afterAutospacing="0"/>
              <w:rPr>
                <w:rFonts w:ascii="Verdana" w:hAnsi="Verdana" w:cs="Arial"/>
                <w:b/>
                <w:sz w:val="22"/>
                <w:szCs w:val="22"/>
              </w:rPr>
            </w:pPr>
          </w:p>
          <w:p w14:paraId="613FC1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the process of referrals for maintenance or repair</w:t>
            </w:r>
          </w:p>
          <w:p w14:paraId="65E1216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8CB1D0D" w14:textId="77777777" w:rsidR="00736535" w:rsidRPr="00391A87" w:rsidRDefault="00736535" w:rsidP="0099237B">
            <w:pPr>
              <w:pStyle w:val="Heading5"/>
              <w:rPr>
                <w:rFonts w:ascii="Verdana" w:hAnsi="Verdana"/>
                <w:color w:val="auto"/>
              </w:rPr>
            </w:pPr>
          </w:p>
        </w:tc>
        <w:tc>
          <w:tcPr>
            <w:tcW w:w="1184" w:type="dxa"/>
          </w:tcPr>
          <w:p w14:paraId="73262AC6" w14:textId="77777777" w:rsidR="00736535" w:rsidRPr="00391A87" w:rsidRDefault="00736535" w:rsidP="0099237B">
            <w:pPr>
              <w:pStyle w:val="Heading5"/>
              <w:rPr>
                <w:rFonts w:ascii="Verdana" w:hAnsi="Verdana"/>
                <w:color w:val="auto"/>
              </w:rPr>
            </w:pPr>
          </w:p>
        </w:tc>
        <w:tc>
          <w:tcPr>
            <w:tcW w:w="1250" w:type="dxa"/>
          </w:tcPr>
          <w:p w14:paraId="1A43F0D5" w14:textId="77777777" w:rsidR="00736535" w:rsidRPr="00391A87" w:rsidRDefault="00736535" w:rsidP="0099237B">
            <w:pPr>
              <w:pStyle w:val="Heading5"/>
              <w:rPr>
                <w:rFonts w:ascii="Verdana" w:hAnsi="Verdana"/>
                <w:color w:val="auto"/>
              </w:rPr>
            </w:pPr>
          </w:p>
        </w:tc>
        <w:tc>
          <w:tcPr>
            <w:tcW w:w="2682" w:type="dxa"/>
          </w:tcPr>
          <w:p w14:paraId="3B7ADB71" w14:textId="77777777" w:rsidR="00736535" w:rsidRPr="00391A87" w:rsidRDefault="00736535" w:rsidP="0099237B">
            <w:pPr>
              <w:pStyle w:val="Heading5"/>
              <w:rPr>
                <w:rFonts w:ascii="Verdana" w:hAnsi="Verdana"/>
                <w:color w:val="auto"/>
              </w:rPr>
            </w:pPr>
          </w:p>
        </w:tc>
      </w:tr>
      <w:tr w:rsidR="007577FA" w:rsidRPr="00561F81" w14:paraId="7FA925B2" w14:textId="77777777" w:rsidTr="00391A87">
        <w:tc>
          <w:tcPr>
            <w:tcW w:w="4592" w:type="dxa"/>
          </w:tcPr>
          <w:p w14:paraId="2E932375" w14:textId="77777777" w:rsidR="000A4E95" w:rsidRDefault="000A4E95" w:rsidP="00391A87">
            <w:pPr>
              <w:pStyle w:val="NormalWeb"/>
              <w:spacing w:before="0" w:beforeAutospacing="0" w:after="0" w:afterAutospacing="0"/>
              <w:rPr>
                <w:rFonts w:ascii="Verdana" w:hAnsi="Verdana" w:cs="Arial"/>
                <w:b/>
                <w:sz w:val="22"/>
                <w:szCs w:val="22"/>
              </w:rPr>
            </w:pPr>
          </w:p>
          <w:p w14:paraId="5DC400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Review the effectiveness of assistive technology against identified outcomes with an individual and others if required</w:t>
            </w:r>
          </w:p>
          <w:p w14:paraId="4341825A" w14:textId="77777777" w:rsidR="000A4E95" w:rsidRDefault="000A4E95" w:rsidP="00391A87">
            <w:pPr>
              <w:pStyle w:val="NormalWeb"/>
              <w:spacing w:before="0" w:beforeAutospacing="0" w:after="0" w:afterAutospacing="0"/>
              <w:rPr>
                <w:rFonts w:ascii="Verdana" w:hAnsi="Verdana" w:cs="Arial"/>
                <w:b/>
                <w:sz w:val="22"/>
                <w:szCs w:val="22"/>
              </w:rPr>
            </w:pPr>
          </w:p>
          <w:p w14:paraId="43329BE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Provide feedback to others on the use of assistive technology and its effectiveness in meeting the needs of an individual</w:t>
            </w:r>
          </w:p>
          <w:p w14:paraId="079495CA" w14:textId="77777777" w:rsidR="000A4E95" w:rsidRDefault="000A4E95" w:rsidP="00391A87">
            <w:pPr>
              <w:pStyle w:val="NormalWeb"/>
              <w:spacing w:before="0" w:beforeAutospacing="0" w:after="0" w:afterAutospacing="0"/>
              <w:rPr>
                <w:rFonts w:ascii="Verdana" w:hAnsi="Verdana" w:cs="Arial"/>
                <w:b/>
                <w:sz w:val="22"/>
                <w:szCs w:val="22"/>
              </w:rPr>
            </w:pPr>
          </w:p>
          <w:p w14:paraId="6A430C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Revise plans to use assistive technology to achieve identified outcomes with an individual and others if required</w:t>
            </w:r>
          </w:p>
          <w:p w14:paraId="294FB519" w14:textId="77777777" w:rsidR="000A4E95" w:rsidRDefault="000A4E95" w:rsidP="00391A87">
            <w:pPr>
              <w:pStyle w:val="NormalWeb"/>
              <w:spacing w:before="0" w:beforeAutospacing="0" w:after="0" w:afterAutospacing="0"/>
              <w:rPr>
                <w:rFonts w:ascii="Verdana" w:hAnsi="Verdana" w:cs="Arial"/>
                <w:b/>
                <w:sz w:val="22"/>
                <w:szCs w:val="22"/>
              </w:rPr>
            </w:pPr>
          </w:p>
          <w:p w14:paraId="71E34DA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 xml:space="preserve">Evaluate own practice in using assistive technology to meet identified outcomes identifying possible areas for improvement   </w:t>
            </w:r>
          </w:p>
          <w:p w14:paraId="3826199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8B18D41" w14:textId="77777777" w:rsidR="00736535" w:rsidRPr="00391A87" w:rsidRDefault="00736535" w:rsidP="0099237B">
            <w:pPr>
              <w:pStyle w:val="Heading5"/>
              <w:rPr>
                <w:rFonts w:ascii="Verdana" w:hAnsi="Verdana"/>
                <w:color w:val="auto"/>
              </w:rPr>
            </w:pPr>
          </w:p>
        </w:tc>
        <w:tc>
          <w:tcPr>
            <w:tcW w:w="1184" w:type="dxa"/>
          </w:tcPr>
          <w:p w14:paraId="3E84BBB3" w14:textId="77777777" w:rsidR="00736535" w:rsidRPr="00391A87" w:rsidRDefault="00736535" w:rsidP="0099237B">
            <w:pPr>
              <w:pStyle w:val="Heading5"/>
              <w:rPr>
                <w:rFonts w:ascii="Verdana" w:hAnsi="Verdana"/>
                <w:color w:val="auto"/>
              </w:rPr>
            </w:pPr>
          </w:p>
        </w:tc>
        <w:tc>
          <w:tcPr>
            <w:tcW w:w="1250" w:type="dxa"/>
          </w:tcPr>
          <w:p w14:paraId="052187A4" w14:textId="77777777" w:rsidR="00736535" w:rsidRPr="00391A87" w:rsidRDefault="00736535" w:rsidP="0099237B">
            <w:pPr>
              <w:pStyle w:val="Heading5"/>
              <w:rPr>
                <w:rFonts w:ascii="Verdana" w:hAnsi="Verdana"/>
                <w:color w:val="auto"/>
              </w:rPr>
            </w:pPr>
          </w:p>
        </w:tc>
        <w:tc>
          <w:tcPr>
            <w:tcW w:w="2682" w:type="dxa"/>
          </w:tcPr>
          <w:p w14:paraId="725D483C" w14:textId="77777777" w:rsidR="00736535" w:rsidRPr="00391A87" w:rsidRDefault="00736535" w:rsidP="0099237B">
            <w:pPr>
              <w:pStyle w:val="Heading5"/>
              <w:rPr>
                <w:rFonts w:ascii="Verdana" w:hAnsi="Verdana"/>
                <w:color w:val="auto"/>
              </w:rPr>
            </w:pPr>
          </w:p>
        </w:tc>
      </w:tr>
    </w:tbl>
    <w:p w14:paraId="1718204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6B9AD4E" w14:textId="77777777" w:rsidTr="00391A87">
        <w:tc>
          <w:tcPr>
            <w:tcW w:w="12575" w:type="dxa"/>
          </w:tcPr>
          <w:p w14:paraId="139A9B43"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D43028D" w14:textId="77777777" w:rsidR="00736535" w:rsidRPr="00391A87" w:rsidRDefault="00736535" w:rsidP="00391A87">
            <w:pPr>
              <w:jc w:val="both"/>
              <w:rPr>
                <w:rFonts w:cs="Times New Roman"/>
                <w:b/>
              </w:rPr>
            </w:pPr>
          </w:p>
          <w:p w14:paraId="7EC5B150" w14:textId="77777777" w:rsidR="00736535" w:rsidRPr="00391A87" w:rsidRDefault="00736535" w:rsidP="00391A87">
            <w:pPr>
              <w:jc w:val="both"/>
              <w:rPr>
                <w:rFonts w:cs="Times New Roman"/>
                <w:b/>
              </w:rPr>
            </w:pPr>
          </w:p>
          <w:p w14:paraId="01303EF4" w14:textId="77777777" w:rsidR="00736535" w:rsidRPr="00391A87" w:rsidRDefault="00736535" w:rsidP="00391A87">
            <w:pPr>
              <w:jc w:val="both"/>
              <w:rPr>
                <w:rFonts w:cs="Times New Roman"/>
                <w:b/>
              </w:rPr>
            </w:pPr>
          </w:p>
          <w:p w14:paraId="32EBD7E7" w14:textId="77777777" w:rsidR="00736535" w:rsidRPr="00391A87" w:rsidRDefault="00736535" w:rsidP="00391A87">
            <w:pPr>
              <w:jc w:val="both"/>
              <w:rPr>
                <w:rFonts w:cs="Times New Roman"/>
                <w:b/>
              </w:rPr>
            </w:pPr>
          </w:p>
          <w:p w14:paraId="1CC69AC7" w14:textId="77777777" w:rsidR="00736535" w:rsidRPr="00391A87" w:rsidRDefault="00736535" w:rsidP="00391A87">
            <w:pPr>
              <w:jc w:val="both"/>
              <w:rPr>
                <w:rFonts w:cs="Times New Roman"/>
                <w:b/>
              </w:rPr>
            </w:pPr>
          </w:p>
          <w:p w14:paraId="0A2C8BD1" w14:textId="77777777" w:rsidR="00736535" w:rsidRPr="00391A87" w:rsidRDefault="00736535" w:rsidP="00391A87">
            <w:pPr>
              <w:jc w:val="both"/>
              <w:rPr>
                <w:b/>
              </w:rPr>
            </w:pPr>
            <w:r w:rsidRPr="00391A87">
              <w:rPr>
                <w:b/>
              </w:rPr>
              <w:t xml:space="preserve">Name:                                                                                     Signature:                                                                             </w:t>
            </w:r>
          </w:p>
          <w:p w14:paraId="69FC7FA4" w14:textId="77777777" w:rsidR="00736535" w:rsidRPr="00391A87" w:rsidRDefault="00736535" w:rsidP="00391A87">
            <w:pPr>
              <w:jc w:val="both"/>
              <w:rPr>
                <w:b/>
              </w:rPr>
            </w:pPr>
            <w:r w:rsidRPr="00391A87">
              <w:rPr>
                <w:b/>
              </w:rPr>
              <w:t xml:space="preserve">Date:                                 </w:t>
            </w:r>
          </w:p>
        </w:tc>
      </w:tr>
    </w:tbl>
    <w:p w14:paraId="6C3A48B9" w14:textId="77777777" w:rsidR="00736535" w:rsidRDefault="00736535" w:rsidP="0048336A"/>
    <w:p w14:paraId="1304D4A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B5FA0E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4255863" w14:textId="77777777" w:rsidTr="00391A87">
        <w:tc>
          <w:tcPr>
            <w:tcW w:w="12575" w:type="dxa"/>
          </w:tcPr>
          <w:p w14:paraId="5EAB9BC6" w14:textId="77777777" w:rsidR="00736535" w:rsidRPr="00391A87" w:rsidRDefault="00736535" w:rsidP="00391A87">
            <w:pPr>
              <w:jc w:val="both"/>
              <w:rPr>
                <w:rFonts w:cs="Times New Roman"/>
                <w:b/>
              </w:rPr>
            </w:pPr>
            <w:r w:rsidRPr="00391A87">
              <w:rPr>
                <w:rFonts w:cs="Times New Roman"/>
                <w:b/>
              </w:rPr>
              <w:t>INTERNAL MODERATOR COMMENTS:</w:t>
            </w:r>
          </w:p>
          <w:p w14:paraId="7883D211" w14:textId="77777777" w:rsidR="00736535" w:rsidRPr="00391A87" w:rsidRDefault="00736535" w:rsidP="00391A87">
            <w:pPr>
              <w:jc w:val="both"/>
              <w:rPr>
                <w:rFonts w:cs="Times New Roman"/>
                <w:b/>
              </w:rPr>
            </w:pPr>
          </w:p>
          <w:p w14:paraId="741EDFE4" w14:textId="77777777" w:rsidR="00736535" w:rsidRPr="00391A87" w:rsidRDefault="00736535" w:rsidP="00391A87">
            <w:pPr>
              <w:jc w:val="both"/>
              <w:rPr>
                <w:rFonts w:cs="Times New Roman"/>
                <w:b/>
              </w:rPr>
            </w:pPr>
          </w:p>
          <w:p w14:paraId="5F8028A2" w14:textId="77777777" w:rsidR="00736535" w:rsidRPr="00391A87" w:rsidRDefault="00736535" w:rsidP="00391A87">
            <w:pPr>
              <w:jc w:val="both"/>
              <w:rPr>
                <w:rFonts w:cs="Times New Roman"/>
                <w:b/>
              </w:rPr>
            </w:pPr>
          </w:p>
          <w:p w14:paraId="52A3C3F7" w14:textId="77777777" w:rsidR="00736535" w:rsidRPr="00391A87" w:rsidRDefault="00736535" w:rsidP="00391A87">
            <w:pPr>
              <w:jc w:val="both"/>
              <w:rPr>
                <w:rFonts w:cs="Times New Roman"/>
                <w:b/>
              </w:rPr>
            </w:pPr>
          </w:p>
          <w:p w14:paraId="6FA1B0E5" w14:textId="77777777" w:rsidR="00736535" w:rsidRPr="00391A87" w:rsidRDefault="00736535" w:rsidP="00391A87">
            <w:pPr>
              <w:jc w:val="both"/>
              <w:rPr>
                <w:rFonts w:cs="Times New Roman"/>
                <w:b/>
              </w:rPr>
            </w:pPr>
          </w:p>
          <w:p w14:paraId="290C3D0D" w14:textId="77777777" w:rsidR="00736535" w:rsidRPr="00391A87" w:rsidRDefault="00736535" w:rsidP="00391A87">
            <w:pPr>
              <w:jc w:val="both"/>
              <w:rPr>
                <w:b/>
              </w:rPr>
            </w:pPr>
            <w:r w:rsidRPr="00391A87">
              <w:rPr>
                <w:b/>
              </w:rPr>
              <w:t xml:space="preserve">Name:                                                                                     Signature:                                                                             </w:t>
            </w:r>
          </w:p>
          <w:p w14:paraId="558ED8F0" w14:textId="77777777" w:rsidR="00736535" w:rsidRPr="00391A87" w:rsidRDefault="00736535" w:rsidP="00391A87">
            <w:pPr>
              <w:jc w:val="both"/>
              <w:rPr>
                <w:b/>
              </w:rPr>
            </w:pPr>
            <w:r w:rsidRPr="00391A87">
              <w:rPr>
                <w:b/>
              </w:rPr>
              <w:t xml:space="preserve">Date:                                 </w:t>
            </w:r>
          </w:p>
        </w:tc>
      </w:tr>
      <w:tr w:rsidR="00736535" w:rsidRPr="007E224B" w14:paraId="2EA52576" w14:textId="77777777" w:rsidTr="00391A87">
        <w:tc>
          <w:tcPr>
            <w:tcW w:w="12575" w:type="dxa"/>
          </w:tcPr>
          <w:p w14:paraId="07BCA8B5" w14:textId="77777777" w:rsidR="00736535" w:rsidRPr="00391A87" w:rsidRDefault="00736535" w:rsidP="00391A87">
            <w:pPr>
              <w:jc w:val="both"/>
              <w:rPr>
                <w:rFonts w:cs="Times New Roman"/>
                <w:b/>
              </w:rPr>
            </w:pPr>
            <w:r w:rsidRPr="00391A87">
              <w:rPr>
                <w:rFonts w:cs="Times New Roman"/>
                <w:b/>
              </w:rPr>
              <w:t>EXTERNAL MODERATOR COMMENTS:</w:t>
            </w:r>
          </w:p>
          <w:p w14:paraId="6BA0D9F4" w14:textId="77777777" w:rsidR="00736535" w:rsidRPr="00391A87" w:rsidRDefault="00736535" w:rsidP="00391A87">
            <w:pPr>
              <w:jc w:val="both"/>
              <w:rPr>
                <w:rFonts w:cs="Times New Roman"/>
                <w:b/>
              </w:rPr>
            </w:pPr>
          </w:p>
          <w:p w14:paraId="14D65A4F" w14:textId="77777777" w:rsidR="00736535" w:rsidRPr="00391A87" w:rsidRDefault="00736535" w:rsidP="00391A87">
            <w:pPr>
              <w:jc w:val="both"/>
              <w:rPr>
                <w:rFonts w:cs="Times New Roman"/>
                <w:b/>
              </w:rPr>
            </w:pPr>
          </w:p>
          <w:p w14:paraId="7E533521" w14:textId="77777777" w:rsidR="00736535" w:rsidRPr="00391A87" w:rsidRDefault="00736535" w:rsidP="00391A87">
            <w:pPr>
              <w:jc w:val="both"/>
              <w:rPr>
                <w:rFonts w:cs="Times New Roman"/>
                <w:b/>
              </w:rPr>
            </w:pPr>
          </w:p>
          <w:p w14:paraId="592A282D" w14:textId="77777777" w:rsidR="00736535" w:rsidRPr="00391A87" w:rsidRDefault="00736535" w:rsidP="00391A87">
            <w:pPr>
              <w:jc w:val="both"/>
              <w:rPr>
                <w:rFonts w:cs="Times New Roman"/>
                <w:b/>
              </w:rPr>
            </w:pPr>
          </w:p>
          <w:p w14:paraId="4154237C" w14:textId="77777777" w:rsidR="00736535" w:rsidRPr="00391A87" w:rsidRDefault="00736535" w:rsidP="00391A87">
            <w:pPr>
              <w:jc w:val="both"/>
              <w:rPr>
                <w:rFonts w:cs="Times New Roman"/>
                <w:b/>
              </w:rPr>
            </w:pPr>
          </w:p>
          <w:p w14:paraId="53E21D6B" w14:textId="77777777" w:rsidR="00736535" w:rsidRPr="00391A87" w:rsidRDefault="00736535" w:rsidP="00391A87">
            <w:pPr>
              <w:jc w:val="both"/>
              <w:rPr>
                <w:b/>
              </w:rPr>
            </w:pPr>
            <w:r w:rsidRPr="00391A87">
              <w:rPr>
                <w:b/>
              </w:rPr>
              <w:t xml:space="preserve">Name:                                                                                     Signature:                                                                             </w:t>
            </w:r>
          </w:p>
          <w:p w14:paraId="248F75C1" w14:textId="77777777" w:rsidR="00736535" w:rsidRPr="00391A87" w:rsidRDefault="00736535" w:rsidP="00391A87">
            <w:pPr>
              <w:jc w:val="both"/>
              <w:rPr>
                <w:b/>
              </w:rPr>
            </w:pPr>
            <w:r w:rsidRPr="00391A87">
              <w:rPr>
                <w:b/>
              </w:rPr>
              <w:t xml:space="preserve">Date:                                 </w:t>
            </w:r>
          </w:p>
        </w:tc>
      </w:tr>
    </w:tbl>
    <w:p w14:paraId="109AEA20" w14:textId="77777777" w:rsidR="00736535" w:rsidRDefault="00736535" w:rsidP="00736535">
      <w:pPr>
        <w:pStyle w:val="mainheading"/>
        <w:spacing w:before="0" w:after="0"/>
        <w:jc w:val="both"/>
        <w:rPr>
          <w:rFonts w:ascii="Verdana" w:hAnsi="Verdana"/>
          <w:b w:val="0"/>
          <w:bCs/>
          <w:sz w:val="22"/>
        </w:rPr>
      </w:pPr>
    </w:p>
    <w:p w14:paraId="2214815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7B233BC" w14:textId="77777777" w:rsidR="00FB2835" w:rsidRPr="0048336A" w:rsidRDefault="00FB2835" w:rsidP="0048336A"/>
    <w:sectPr w:rsidR="00FB2835" w:rsidRPr="0048336A" w:rsidSect="00BB63D5">
      <w:headerReference w:type="default" r:id="rId7"/>
      <w:footerReference w:type="default" r:id="rId8"/>
      <w:pgSz w:w="16838" w:h="11906" w:orient="landscape" w:code="9"/>
      <w:pgMar w:top="1418" w:right="2835"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F1568" w14:textId="77777777" w:rsidR="007F0583" w:rsidRPr="004F30C9" w:rsidRDefault="007F0583" w:rsidP="00C03E65">
      <w:r w:rsidRPr="004F30C9">
        <w:separator/>
      </w:r>
    </w:p>
  </w:endnote>
  <w:endnote w:type="continuationSeparator" w:id="0">
    <w:p w14:paraId="6974511B" w14:textId="77777777" w:rsidR="007F0583" w:rsidRPr="004F30C9" w:rsidRDefault="007F0583" w:rsidP="00C03E65">
      <w:r w:rsidRPr="004F3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862556"/>
      <w:docPartObj>
        <w:docPartGallery w:val="Page Numbers (Bottom of Page)"/>
        <w:docPartUnique/>
      </w:docPartObj>
    </w:sdtPr>
    <w:sdtEndPr>
      <w:rPr>
        <w:noProof/>
      </w:rPr>
    </w:sdtEndPr>
    <w:sdtContent>
      <w:p w14:paraId="30B1B848" w14:textId="6B2BE41B" w:rsidR="00BB63D5" w:rsidRDefault="00BB63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08EB03" w14:textId="77777777" w:rsidR="004D5420" w:rsidRDefault="004D5420" w:rsidP="00BB63D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9D8C" w14:textId="77777777" w:rsidR="007F0583" w:rsidRPr="004F30C9" w:rsidRDefault="007F0583" w:rsidP="00C03E65">
      <w:r w:rsidRPr="004F30C9">
        <w:separator/>
      </w:r>
    </w:p>
  </w:footnote>
  <w:footnote w:type="continuationSeparator" w:id="0">
    <w:p w14:paraId="62F64E07" w14:textId="77777777" w:rsidR="007F0583" w:rsidRPr="004F30C9" w:rsidRDefault="007F0583" w:rsidP="00C03E65">
      <w:r w:rsidRPr="004F3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5DEE" w14:textId="29687432" w:rsidR="00704DAC" w:rsidRDefault="00150B65">
    <w:pPr>
      <w:pStyle w:val="Header"/>
    </w:pPr>
    <w:r>
      <w:rPr>
        <w:noProof/>
      </w:rPr>
      <w:drawing>
        <wp:anchor distT="0" distB="0" distL="114300" distR="114300" simplePos="0" relativeHeight="251658240" behindDoc="1" locked="0" layoutInCell="1" allowOverlap="1" wp14:anchorId="5779B8A0" wp14:editId="66C18717">
          <wp:simplePos x="0" y="0"/>
          <wp:positionH relativeFrom="column">
            <wp:posOffset>2367280</wp:posOffset>
          </wp:positionH>
          <wp:positionV relativeFrom="page">
            <wp:posOffset>763270</wp:posOffset>
          </wp:positionV>
          <wp:extent cx="2087880" cy="575945"/>
          <wp:effectExtent l="0" t="0" r="0" b="0"/>
          <wp:wrapNone/>
          <wp:docPr id="384896353" name="Picture 3" descr="A black and grey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grey numb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14:anchorId="73ACBD7F" wp14:editId="374C52B1">
              <wp:simplePos x="0" y="0"/>
              <wp:positionH relativeFrom="page">
                <wp:posOffset>7545070</wp:posOffset>
              </wp:positionH>
              <wp:positionV relativeFrom="page">
                <wp:posOffset>-554355</wp:posOffset>
              </wp:positionV>
              <wp:extent cx="1497330" cy="1436370"/>
              <wp:effectExtent l="0" t="0" r="0" b="11430"/>
              <wp:wrapNone/>
              <wp:docPr id="1079865511" name="Block Arc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9621035">
                        <a:off x="0" y="0"/>
                        <a:ext cx="1497330" cy="1436370"/>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96352" id="Block Arc 7" o:spid="_x0000_s1026" style="position:absolute;margin-left:594.1pt;margin-top:-43.65pt;width:117.9pt;height:113.1pt;rotation:10508736fd;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497330,143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" path="m,718185c,321542,335189,,748665,v413476,,748665,321542,748665,718185l1138238,718185v,-198322,-174418,-359093,-389573,-359093c533510,359092,359092,519863,359092,718185l,718185xe" fillcolor="#f5834b" strokecolor="#f5834b" strokeweight="1.5pt">
              <v:stroke joinstyle="miter"/>
              <v:path arrowok="t" o:connecttype="custom" o:connectlocs="0,718185;748665,0;1497330,718185;1138238,718185;748665,359092;359092,718185;0,718185" o:connectangles="0,0,0,0,0,0,0"/>
              <o:lock v:ext="edit" aspectratio="t"/>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4EE9624" wp14:editId="3F624120">
              <wp:simplePos x="0" y="0"/>
              <wp:positionH relativeFrom="page">
                <wp:posOffset>8326755</wp:posOffset>
              </wp:positionH>
              <wp:positionV relativeFrom="page">
                <wp:posOffset>-514985</wp:posOffset>
              </wp:positionV>
              <wp:extent cx="2699385" cy="2552065"/>
              <wp:effectExtent l="0" t="57150" r="0" b="0"/>
              <wp:wrapNone/>
              <wp:docPr id="174440282" name="Block Arc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9060706">
                        <a:off x="0" y="0"/>
                        <a:ext cx="2699385" cy="25520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BF24C" id="Block Arc 5" o:spid="_x0000_s1026" style="position:absolute;margin-left:655.65pt;margin-top:-40.55pt;width:212.55pt;height:200.95pt;rotation:-2773586fd;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699385,255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" path="m,1276033c,571299,604278,,1349693,v745415,,1349693,571299,1349693,1276033l2061369,1276033v,-352367,-318628,-638016,-711676,-638016c956645,638017,638017,923666,638017,1276033l,1276033xe" fillcolor="#a848b4" strokecolor="#a848b4" strokeweight="1.5pt">
              <v:stroke joinstyle="miter"/>
              <v:path arrowok="t" o:connecttype="custom" o:connectlocs="0,1276033;1349693,0;2699386,1276033;2061369,1276033;1349693,638017;638017,1276033;0,1276033" o:connectangles="0,0,0,0,0,0,0"/>
              <o:lock v:ext="edit" aspectratio="t"/>
              <w10:wrap anchorx="page" anchory="page"/>
            </v:shape>
          </w:pict>
        </mc:Fallback>
      </mc:AlternateContent>
    </w:r>
    <w:r>
      <w:rPr>
        <w:noProof/>
      </w:rPr>
      <w:drawing>
        <wp:anchor distT="0" distB="0" distL="114300" distR="114300" simplePos="0" relativeHeight="251657216" behindDoc="1" locked="0" layoutInCell="1" allowOverlap="1" wp14:anchorId="1002B73A" wp14:editId="673A4338">
          <wp:simplePos x="0" y="0"/>
          <wp:positionH relativeFrom="column">
            <wp:posOffset>-2540</wp:posOffset>
          </wp:positionH>
          <wp:positionV relativeFrom="page">
            <wp:posOffset>763270</wp:posOffset>
          </wp:positionV>
          <wp:extent cx="1943735" cy="575945"/>
          <wp:effectExtent l="0" t="0" r="0" b="0"/>
          <wp:wrapNone/>
          <wp:docPr id="1540286113" name="Picture 10" descr="A black background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background with blue and purpl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735" cy="575945"/>
                  </a:xfrm>
                  <a:prstGeom prst="rect">
                    <a:avLst/>
                  </a:prstGeom>
                  <a:noFill/>
                </pic:spPr>
              </pic:pic>
            </a:graphicData>
          </a:graphic>
          <wp14:sizeRelH relativeFrom="page">
            <wp14:pctWidth>0</wp14:pctWidth>
          </wp14:sizeRelH>
          <wp14:sizeRelV relativeFrom="page">
            <wp14:pctHeight>0</wp14:pctHeight>
          </wp14:sizeRelV>
        </wp:anchor>
      </w:drawing>
    </w:r>
  </w:p>
  <w:p w14:paraId="1CB459E4" w14:textId="77777777" w:rsidR="00704DAC" w:rsidRDefault="00704DAC">
    <w:pPr>
      <w:pStyle w:val="Header"/>
    </w:pPr>
  </w:p>
  <w:p w14:paraId="4DE94A62" w14:textId="77777777" w:rsidR="00704DAC" w:rsidRDefault="00704DAC">
    <w:pPr>
      <w:pStyle w:val="Header"/>
    </w:pPr>
  </w:p>
  <w:p w14:paraId="09D7612E" w14:textId="77777777" w:rsidR="00704DAC" w:rsidRDefault="00704DAC">
    <w:pPr>
      <w:pStyle w:val="Header"/>
    </w:pPr>
  </w:p>
  <w:p w14:paraId="26B7D171" w14:textId="77777777" w:rsidR="00704DAC" w:rsidRPr="004F30C9" w:rsidRDefault="00704DAC">
    <w:pPr>
      <w:pStyle w:val="Header"/>
    </w:pPr>
  </w:p>
  <w:p w14:paraId="74EAAA93" w14:textId="77777777" w:rsidR="00704DAC" w:rsidRPr="004F30C9" w:rsidRDefault="00704DAC">
    <w:pPr>
      <w:pStyle w:val="Header"/>
    </w:pPr>
  </w:p>
  <w:p w14:paraId="699EB107" w14:textId="77777777" w:rsidR="00704DAC" w:rsidRDefault="00704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1FB"/>
    <w:multiLevelType w:val="hybridMultilevel"/>
    <w:tmpl w:val="57C23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32460"/>
    <w:multiLevelType w:val="hybridMultilevel"/>
    <w:tmpl w:val="3CAE2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B5DB9"/>
    <w:multiLevelType w:val="hybridMultilevel"/>
    <w:tmpl w:val="FD3C6A1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C30D6"/>
    <w:multiLevelType w:val="hybridMultilevel"/>
    <w:tmpl w:val="85407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10C18"/>
    <w:multiLevelType w:val="hybridMultilevel"/>
    <w:tmpl w:val="5054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46D09"/>
    <w:multiLevelType w:val="hybridMultilevel"/>
    <w:tmpl w:val="5C64F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D3DAE"/>
    <w:multiLevelType w:val="hybridMultilevel"/>
    <w:tmpl w:val="59B85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1344E5"/>
    <w:multiLevelType w:val="hybridMultilevel"/>
    <w:tmpl w:val="86F87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135689"/>
    <w:multiLevelType w:val="hybridMultilevel"/>
    <w:tmpl w:val="29F8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3249C3"/>
    <w:multiLevelType w:val="hybridMultilevel"/>
    <w:tmpl w:val="05D2A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DA375D"/>
    <w:multiLevelType w:val="hybridMultilevel"/>
    <w:tmpl w:val="39CA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F42E4D"/>
    <w:multiLevelType w:val="hybridMultilevel"/>
    <w:tmpl w:val="F908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B76099"/>
    <w:multiLevelType w:val="hybridMultilevel"/>
    <w:tmpl w:val="5672C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E22952"/>
    <w:multiLevelType w:val="hybridMultilevel"/>
    <w:tmpl w:val="C172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0D0E03"/>
    <w:multiLevelType w:val="hybridMultilevel"/>
    <w:tmpl w:val="8FF2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A60BCC"/>
    <w:multiLevelType w:val="hybridMultilevel"/>
    <w:tmpl w:val="89E0FB0E"/>
    <w:lvl w:ilvl="0" w:tplc="F1948252">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1F6F2BF1"/>
    <w:multiLevelType w:val="hybridMultilevel"/>
    <w:tmpl w:val="0040C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D25037"/>
    <w:multiLevelType w:val="hybridMultilevel"/>
    <w:tmpl w:val="309EADE6"/>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0579DE"/>
    <w:multiLevelType w:val="multilevel"/>
    <w:tmpl w:val="B984AFCA"/>
    <w:numStyleLink w:val="Arrows"/>
  </w:abstractNum>
  <w:abstractNum w:abstractNumId="19" w15:restartNumberingAfterBreak="0">
    <w:nsid w:val="2165589A"/>
    <w:multiLevelType w:val="hybridMultilevel"/>
    <w:tmpl w:val="ACA816C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6903C3"/>
    <w:multiLevelType w:val="hybridMultilevel"/>
    <w:tmpl w:val="1E18D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8A688B"/>
    <w:multiLevelType w:val="hybridMultilevel"/>
    <w:tmpl w:val="CF9A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316A19"/>
    <w:multiLevelType w:val="hybridMultilevel"/>
    <w:tmpl w:val="0806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A776CD"/>
    <w:multiLevelType w:val="hybridMultilevel"/>
    <w:tmpl w:val="BA44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D1514A"/>
    <w:multiLevelType w:val="multilevel"/>
    <w:tmpl w:val="621647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25" w15:restartNumberingAfterBreak="0">
    <w:nsid w:val="25DB0DC0"/>
    <w:multiLevelType w:val="hybridMultilevel"/>
    <w:tmpl w:val="8420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047ECC"/>
    <w:multiLevelType w:val="hybridMultilevel"/>
    <w:tmpl w:val="A394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6752FF"/>
    <w:multiLevelType w:val="hybridMultilevel"/>
    <w:tmpl w:val="ADBED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A15394"/>
    <w:multiLevelType w:val="hybridMultilevel"/>
    <w:tmpl w:val="57BE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9B03D9"/>
    <w:multiLevelType w:val="hybridMultilevel"/>
    <w:tmpl w:val="76A2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9E02E6"/>
    <w:multiLevelType w:val="hybridMultilevel"/>
    <w:tmpl w:val="B7CA4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BFB785F"/>
    <w:multiLevelType w:val="hybridMultilevel"/>
    <w:tmpl w:val="3504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51662C"/>
    <w:multiLevelType w:val="multilevel"/>
    <w:tmpl w:val="B984AFCA"/>
    <w:numStyleLink w:val="Arrows"/>
  </w:abstractNum>
  <w:abstractNum w:abstractNumId="33" w15:restartNumberingAfterBreak="0">
    <w:nsid w:val="310D6FB5"/>
    <w:multiLevelType w:val="hybridMultilevel"/>
    <w:tmpl w:val="623E3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EA04EF"/>
    <w:multiLevelType w:val="hybridMultilevel"/>
    <w:tmpl w:val="DB9EF262"/>
    <w:lvl w:ilvl="0" w:tplc="F19482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AD76BC"/>
    <w:multiLevelType w:val="hybridMultilevel"/>
    <w:tmpl w:val="CF50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EE3683"/>
    <w:multiLevelType w:val="multilevel"/>
    <w:tmpl w:val="B984AFCA"/>
    <w:numStyleLink w:val="Arrows"/>
  </w:abstractNum>
  <w:abstractNum w:abstractNumId="37" w15:restartNumberingAfterBreak="0">
    <w:nsid w:val="36E350B8"/>
    <w:multiLevelType w:val="hybridMultilevel"/>
    <w:tmpl w:val="D2107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8A673CE"/>
    <w:multiLevelType w:val="multilevel"/>
    <w:tmpl w:val="B984AFCA"/>
    <w:numStyleLink w:val="Arrows"/>
  </w:abstractNum>
  <w:abstractNum w:abstractNumId="39" w15:restartNumberingAfterBreak="0">
    <w:nsid w:val="393E3B49"/>
    <w:multiLevelType w:val="multilevel"/>
    <w:tmpl w:val="B984AFCA"/>
    <w:numStyleLink w:val="Arrows"/>
  </w:abstractNum>
  <w:abstractNum w:abstractNumId="40" w15:restartNumberingAfterBreak="0">
    <w:nsid w:val="3A6B635D"/>
    <w:multiLevelType w:val="hybridMultilevel"/>
    <w:tmpl w:val="67EEA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D17F80"/>
    <w:multiLevelType w:val="hybridMultilevel"/>
    <w:tmpl w:val="5634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E336C66"/>
    <w:multiLevelType w:val="hybridMultilevel"/>
    <w:tmpl w:val="97C0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F1E1C60"/>
    <w:multiLevelType w:val="hybridMultilevel"/>
    <w:tmpl w:val="85C8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12E4575"/>
    <w:multiLevelType w:val="hybridMultilevel"/>
    <w:tmpl w:val="BAB2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2601AB6"/>
    <w:multiLevelType w:val="hybridMultilevel"/>
    <w:tmpl w:val="D546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26E260D"/>
    <w:multiLevelType w:val="hybridMultilevel"/>
    <w:tmpl w:val="0614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32143E"/>
    <w:multiLevelType w:val="hybridMultilevel"/>
    <w:tmpl w:val="8B4C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321CD3"/>
    <w:multiLevelType w:val="hybridMultilevel"/>
    <w:tmpl w:val="E8DA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4A2FE0"/>
    <w:multiLevelType w:val="multilevel"/>
    <w:tmpl w:val="B984AFCA"/>
    <w:numStyleLink w:val="Arrows"/>
  </w:abstractNum>
  <w:abstractNum w:abstractNumId="50" w15:restartNumberingAfterBreak="0">
    <w:nsid w:val="45517AEB"/>
    <w:multiLevelType w:val="hybridMultilevel"/>
    <w:tmpl w:val="D080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602101B"/>
    <w:multiLevelType w:val="hybridMultilevel"/>
    <w:tmpl w:val="2FE0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7A958F8"/>
    <w:multiLevelType w:val="hybridMultilevel"/>
    <w:tmpl w:val="E0E2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982355A"/>
    <w:multiLevelType w:val="hybridMultilevel"/>
    <w:tmpl w:val="E11A1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CB75AB1"/>
    <w:multiLevelType w:val="hybridMultilevel"/>
    <w:tmpl w:val="25AC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DAF04D7"/>
    <w:multiLevelType w:val="hybridMultilevel"/>
    <w:tmpl w:val="A5B82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7B1088"/>
    <w:multiLevelType w:val="multilevel"/>
    <w:tmpl w:val="B984AFCA"/>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57" w15:restartNumberingAfterBreak="0">
    <w:nsid w:val="4EEF73E2"/>
    <w:multiLevelType w:val="hybridMultilevel"/>
    <w:tmpl w:val="C68A42AE"/>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B54F18"/>
    <w:multiLevelType w:val="multilevel"/>
    <w:tmpl w:val="B984AFCA"/>
    <w:numStyleLink w:val="Arrows"/>
  </w:abstractNum>
  <w:abstractNum w:abstractNumId="59" w15:restartNumberingAfterBreak="0">
    <w:nsid w:val="52607BF9"/>
    <w:multiLevelType w:val="hybridMultilevel"/>
    <w:tmpl w:val="81FC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66061EC"/>
    <w:multiLevelType w:val="multilevel"/>
    <w:tmpl w:val="B984AFCA"/>
    <w:numStyleLink w:val="Arrows"/>
  </w:abstractNum>
  <w:abstractNum w:abstractNumId="61" w15:restartNumberingAfterBreak="0">
    <w:nsid w:val="56A42B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7F470D1"/>
    <w:multiLevelType w:val="multilevel"/>
    <w:tmpl w:val="B984AFCA"/>
    <w:numStyleLink w:val="Arrows"/>
  </w:abstractNum>
  <w:abstractNum w:abstractNumId="63" w15:restartNumberingAfterBreak="0">
    <w:nsid w:val="586F6802"/>
    <w:multiLevelType w:val="hybridMultilevel"/>
    <w:tmpl w:val="E3A8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891003B"/>
    <w:multiLevelType w:val="hybridMultilevel"/>
    <w:tmpl w:val="F51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AB111F7"/>
    <w:multiLevelType w:val="hybridMultilevel"/>
    <w:tmpl w:val="C972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C5858DF"/>
    <w:multiLevelType w:val="multilevel"/>
    <w:tmpl w:val="B984AFCA"/>
    <w:numStyleLink w:val="Arrows"/>
  </w:abstractNum>
  <w:abstractNum w:abstractNumId="67" w15:restartNumberingAfterBreak="0">
    <w:nsid w:val="5CCA78EA"/>
    <w:multiLevelType w:val="hybridMultilevel"/>
    <w:tmpl w:val="D2EC4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E621DDD"/>
    <w:multiLevelType w:val="hybridMultilevel"/>
    <w:tmpl w:val="CD84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FDE0092"/>
    <w:multiLevelType w:val="hybridMultilevel"/>
    <w:tmpl w:val="3894E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2187658"/>
    <w:multiLevelType w:val="hybridMultilevel"/>
    <w:tmpl w:val="B1C8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2813D7B"/>
    <w:multiLevelType w:val="multilevel"/>
    <w:tmpl w:val="B984AFCA"/>
    <w:styleLink w:val="Arrows"/>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72" w15:restartNumberingAfterBreak="0">
    <w:nsid w:val="63685D0D"/>
    <w:multiLevelType w:val="hybridMultilevel"/>
    <w:tmpl w:val="FDCA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4014BE2"/>
    <w:multiLevelType w:val="hybridMultilevel"/>
    <w:tmpl w:val="B3CA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4142795"/>
    <w:multiLevelType w:val="multilevel"/>
    <w:tmpl w:val="B984AFCA"/>
    <w:numStyleLink w:val="Arrows"/>
  </w:abstractNum>
  <w:abstractNum w:abstractNumId="75" w15:restartNumberingAfterBreak="0">
    <w:nsid w:val="64ED1415"/>
    <w:multiLevelType w:val="hybridMultilevel"/>
    <w:tmpl w:val="3A3E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7CF4C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90B1DD3"/>
    <w:multiLevelType w:val="multilevel"/>
    <w:tmpl w:val="B984AFCA"/>
    <w:numStyleLink w:val="Arrows"/>
  </w:abstractNum>
  <w:abstractNum w:abstractNumId="78" w15:restartNumberingAfterBreak="0">
    <w:nsid w:val="69541284"/>
    <w:multiLevelType w:val="hybridMultilevel"/>
    <w:tmpl w:val="F690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A807B40"/>
    <w:multiLevelType w:val="hybridMultilevel"/>
    <w:tmpl w:val="4CE8B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B044628"/>
    <w:multiLevelType w:val="hybridMultilevel"/>
    <w:tmpl w:val="66788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C24607B"/>
    <w:multiLevelType w:val="hybridMultilevel"/>
    <w:tmpl w:val="112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C472823"/>
    <w:multiLevelType w:val="hybridMultilevel"/>
    <w:tmpl w:val="FE8E1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D80237B"/>
    <w:multiLevelType w:val="multilevel"/>
    <w:tmpl w:val="B984AFCA"/>
    <w:numStyleLink w:val="Arrows"/>
  </w:abstractNum>
  <w:abstractNum w:abstractNumId="84" w15:restartNumberingAfterBreak="0">
    <w:nsid w:val="701F1E4C"/>
    <w:multiLevelType w:val="multilevel"/>
    <w:tmpl w:val="B984AFCA"/>
    <w:numStyleLink w:val="Arrows"/>
  </w:abstractNum>
  <w:abstractNum w:abstractNumId="85" w15:restartNumberingAfterBreak="0">
    <w:nsid w:val="706C279C"/>
    <w:multiLevelType w:val="hybridMultilevel"/>
    <w:tmpl w:val="753A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2060E65"/>
    <w:multiLevelType w:val="multilevel"/>
    <w:tmpl w:val="B984AFCA"/>
    <w:numStyleLink w:val="Arrows"/>
  </w:abstractNum>
  <w:abstractNum w:abstractNumId="87" w15:restartNumberingAfterBreak="0">
    <w:nsid w:val="746F1D9E"/>
    <w:multiLevelType w:val="hybridMultilevel"/>
    <w:tmpl w:val="E47C2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E37489"/>
    <w:multiLevelType w:val="multilevel"/>
    <w:tmpl w:val="B984AFCA"/>
    <w:numStyleLink w:val="Arrows"/>
  </w:abstractNum>
  <w:abstractNum w:abstractNumId="89" w15:restartNumberingAfterBreak="0">
    <w:nsid w:val="7571395A"/>
    <w:multiLevelType w:val="hybridMultilevel"/>
    <w:tmpl w:val="F9D0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87E5714"/>
    <w:multiLevelType w:val="hybridMultilevel"/>
    <w:tmpl w:val="B23E8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BE25A28"/>
    <w:multiLevelType w:val="hybridMultilevel"/>
    <w:tmpl w:val="D2522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D101C8F"/>
    <w:multiLevelType w:val="hybridMultilevel"/>
    <w:tmpl w:val="C59A2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E9979FA"/>
    <w:multiLevelType w:val="hybridMultilevel"/>
    <w:tmpl w:val="97AC106E"/>
    <w:lvl w:ilvl="0" w:tplc="F19482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FAB0C54"/>
    <w:multiLevelType w:val="hybridMultilevel"/>
    <w:tmpl w:val="2F2E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FC277B1"/>
    <w:multiLevelType w:val="hybridMultilevel"/>
    <w:tmpl w:val="16E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814042">
    <w:abstractNumId w:val="11"/>
  </w:num>
  <w:num w:numId="2" w16cid:durableId="1676178801">
    <w:abstractNumId w:val="34"/>
  </w:num>
  <w:num w:numId="3" w16cid:durableId="1983999386">
    <w:abstractNumId w:val="61"/>
  </w:num>
  <w:num w:numId="4" w16cid:durableId="1226598484">
    <w:abstractNumId w:val="24"/>
  </w:num>
  <w:num w:numId="5" w16cid:durableId="1725711541">
    <w:abstractNumId w:val="15"/>
  </w:num>
  <w:num w:numId="6" w16cid:durableId="1339193853">
    <w:abstractNumId w:val="93"/>
  </w:num>
  <w:num w:numId="7" w16cid:durableId="1114594459">
    <w:abstractNumId w:val="76"/>
  </w:num>
  <w:num w:numId="8" w16cid:durableId="83037999">
    <w:abstractNumId w:val="71"/>
  </w:num>
  <w:num w:numId="9" w16cid:durableId="844785403">
    <w:abstractNumId w:val="60"/>
  </w:num>
  <w:num w:numId="10" w16cid:durableId="24446363">
    <w:abstractNumId w:val="77"/>
  </w:num>
  <w:num w:numId="11" w16cid:durableId="2004777552">
    <w:abstractNumId w:val="58"/>
  </w:num>
  <w:num w:numId="12" w16cid:durableId="1941066489">
    <w:abstractNumId w:val="36"/>
  </w:num>
  <w:num w:numId="13" w16cid:durableId="1461731283">
    <w:abstractNumId w:val="86"/>
  </w:num>
  <w:num w:numId="14" w16cid:durableId="404425333">
    <w:abstractNumId w:val="39"/>
  </w:num>
  <w:num w:numId="15" w16cid:durableId="652953197">
    <w:abstractNumId w:val="49"/>
  </w:num>
  <w:num w:numId="16" w16cid:durableId="472211581">
    <w:abstractNumId w:val="62"/>
  </w:num>
  <w:num w:numId="17" w16cid:durableId="1158960202">
    <w:abstractNumId w:val="41"/>
  </w:num>
  <w:num w:numId="18" w16cid:durableId="892421512">
    <w:abstractNumId w:val="38"/>
  </w:num>
  <w:num w:numId="19" w16cid:durableId="1980455801">
    <w:abstractNumId w:val="88"/>
  </w:num>
  <w:num w:numId="20" w16cid:durableId="1857887771">
    <w:abstractNumId w:val="19"/>
  </w:num>
  <w:num w:numId="21" w16cid:durableId="258828817">
    <w:abstractNumId w:val="57"/>
  </w:num>
  <w:num w:numId="22" w16cid:durableId="876284591">
    <w:abstractNumId w:val="2"/>
  </w:num>
  <w:num w:numId="23" w16cid:durableId="992417132">
    <w:abstractNumId w:val="17"/>
  </w:num>
  <w:num w:numId="24" w16cid:durableId="528032109">
    <w:abstractNumId w:val="74"/>
  </w:num>
  <w:num w:numId="25" w16cid:durableId="53048912">
    <w:abstractNumId w:val="65"/>
  </w:num>
  <w:num w:numId="26" w16cid:durableId="1713731801">
    <w:abstractNumId w:val="51"/>
  </w:num>
  <w:num w:numId="27" w16cid:durableId="1398936906">
    <w:abstractNumId w:val="56"/>
  </w:num>
  <w:num w:numId="28" w16cid:durableId="1422871879">
    <w:abstractNumId w:val="64"/>
  </w:num>
  <w:num w:numId="29" w16cid:durableId="1398163634">
    <w:abstractNumId w:val="31"/>
  </w:num>
  <w:num w:numId="30" w16cid:durableId="683627682">
    <w:abstractNumId w:val="83"/>
  </w:num>
  <w:num w:numId="31" w16cid:durableId="23554058">
    <w:abstractNumId w:val="18"/>
  </w:num>
  <w:num w:numId="32" w16cid:durableId="476453114">
    <w:abstractNumId w:val="32"/>
  </w:num>
  <w:num w:numId="33" w16cid:durableId="27264289">
    <w:abstractNumId w:val="66"/>
  </w:num>
  <w:num w:numId="34" w16cid:durableId="2115783035">
    <w:abstractNumId w:val="63"/>
  </w:num>
  <w:num w:numId="35" w16cid:durableId="863713194">
    <w:abstractNumId w:val="84"/>
  </w:num>
  <w:num w:numId="36" w16cid:durableId="331031185">
    <w:abstractNumId w:val="53"/>
  </w:num>
  <w:num w:numId="37" w16cid:durableId="887689595">
    <w:abstractNumId w:val="59"/>
  </w:num>
  <w:num w:numId="38" w16cid:durableId="1729038821">
    <w:abstractNumId w:val="50"/>
  </w:num>
  <w:num w:numId="39" w16cid:durableId="1566182044">
    <w:abstractNumId w:val="25"/>
  </w:num>
  <w:num w:numId="40" w16cid:durableId="441531661">
    <w:abstractNumId w:val="81"/>
  </w:num>
  <w:num w:numId="41" w16cid:durableId="1372926245">
    <w:abstractNumId w:val="16"/>
  </w:num>
  <w:num w:numId="42" w16cid:durableId="985278471">
    <w:abstractNumId w:val="52"/>
  </w:num>
  <w:num w:numId="43" w16cid:durableId="1697272370">
    <w:abstractNumId w:val="94"/>
  </w:num>
  <w:num w:numId="44" w16cid:durableId="946735829">
    <w:abstractNumId w:val="45"/>
  </w:num>
  <w:num w:numId="45" w16cid:durableId="1928809641">
    <w:abstractNumId w:val="47"/>
  </w:num>
  <w:num w:numId="46" w16cid:durableId="924150485">
    <w:abstractNumId w:val="33"/>
  </w:num>
  <w:num w:numId="47" w16cid:durableId="2021927087">
    <w:abstractNumId w:val="1"/>
  </w:num>
  <w:num w:numId="48" w16cid:durableId="1732969830">
    <w:abstractNumId w:val="67"/>
  </w:num>
  <w:num w:numId="49" w16cid:durableId="1023281903">
    <w:abstractNumId w:val="29"/>
  </w:num>
  <w:num w:numId="50" w16cid:durableId="571425737">
    <w:abstractNumId w:val="48"/>
  </w:num>
  <w:num w:numId="51" w16cid:durableId="1167088107">
    <w:abstractNumId w:val="68"/>
  </w:num>
  <w:num w:numId="52" w16cid:durableId="1653871281">
    <w:abstractNumId w:val="54"/>
  </w:num>
  <w:num w:numId="53" w16cid:durableId="287786098">
    <w:abstractNumId w:val="91"/>
  </w:num>
  <w:num w:numId="54" w16cid:durableId="1478958738">
    <w:abstractNumId w:val="8"/>
  </w:num>
  <w:num w:numId="55" w16cid:durableId="475755301">
    <w:abstractNumId w:val="30"/>
  </w:num>
  <w:num w:numId="56" w16cid:durableId="1776829746">
    <w:abstractNumId w:val="72"/>
  </w:num>
  <w:num w:numId="57" w16cid:durableId="907424758">
    <w:abstractNumId w:val="10"/>
  </w:num>
  <w:num w:numId="58" w16cid:durableId="1463502061">
    <w:abstractNumId w:val="3"/>
  </w:num>
  <w:num w:numId="59" w16cid:durableId="761803266">
    <w:abstractNumId w:val="22"/>
  </w:num>
  <w:num w:numId="60" w16cid:durableId="953095164">
    <w:abstractNumId w:val="82"/>
  </w:num>
  <w:num w:numId="61" w16cid:durableId="2142530420">
    <w:abstractNumId w:val="5"/>
  </w:num>
  <w:num w:numId="62" w16cid:durableId="499270349">
    <w:abstractNumId w:val="90"/>
  </w:num>
  <w:num w:numId="63" w16cid:durableId="1024592390">
    <w:abstractNumId w:val="28"/>
  </w:num>
  <w:num w:numId="64" w16cid:durableId="539125470">
    <w:abstractNumId w:val="21"/>
  </w:num>
  <w:num w:numId="65" w16cid:durableId="204609332">
    <w:abstractNumId w:val="75"/>
  </w:num>
  <w:num w:numId="66" w16cid:durableId="573977095">
    <w:abstractNumId w:val="85"/>
  </w:num>
  <w:num w:numId="67" w16cid:durableId="1827938678">
    <w:abstractNumId w:val="87"/>
  </w:num>
  <w:num w:numId="68" w16cid:durableId="23796395">
    <w:abstractNumId w:val="35"/>
  </w:num>
  <w:num w:numId="69" w16cid:durableId="1140339856">
    <w:abstractNumId w:val="46"/>
  </w:num>
  <w:num w:numId="70" w16cid:durableId="1404526898">
    <w:abstractNumId w:val="9"/>
  </w:num>
  <w:num w:numId="71" w16cid:durableId="393699339">
    <w:abstractNumId w:val="55"/>
  </w:num>
  <w:num w:numId="72" w16cid:durableId="1500776364">
    <w:abstractNumId w:val="95"/>
  </w:num>
  <w:num w:numId="73" w16cid:durableId="1190408565">
    <w:abstractNumId w:val="7"/>
  </w:num>
  <w:num w:numId="74" w16cid:durableId="1323778589">
    <w:abstractNumId w:val="27"/>
  </w:num>
  <w:num w:numId="75" w16cid:durableId="1314220572">
    <w:abstractNumId w:val="4"/>
  </w:num>
  <w:num w:numId="76" w16cid:durableId="1300309078">
    <w:abstractNumId w:val="37"/>
  </w:num>
  <w:num w:numId="77" w16cid:durableId="2023126501">
    <w:abstractNumId w:val="26"/>
  </w:num>
  <w:num w:numId="78" w16cid:durableId="1111513016">
    <w:abstractNumId w:val="73"/>
  </w:num>
  <w:num w:numId="79" w16cid:durableId="1191602967">
    <w:abstractNumId w:val="20"/>
  </w:num>
  <w:num w:numId="80" w16cid:durableId="1993630220">
    <w:abstractNumId w:val="43"/>
  </w:num>
  <w:num w:numId="81" w16cid:durableId="1941713465">
    <w:abstractNumId w:val="79"/>
  </w:num>
  <w:num w:numId="82" w16cid:durableId="1701466182">
    <w:abstractNumId w:val="44"/>
  </w:num>
  <w:num w:numId="83" w16cid:durableId="1944416876">
    <w:abstractNumId w:val="69"/>
  </w:num>
  <w:num w:numId="84" w16cid:durableId="572591305">
    <w:abstractNumId w:val="40"/>
  </w:num>
  <w:num w:numId="85" w16cid:durableId="1822504492">
    <w:abstractNumId w:val="89"/>
  </w:num>
  <w:num w:numId="86" w16cid:durableId="1567958340">
    <w:abstractNumId w:val="70"/>
  </w:num>
  <w:num w:numId="87" w16cid:durableId="847250805">
    <w:abstractNumId w:val="0"/>
  </w:num>
  <w:num w:numId="88" w16cid:durableId="2026784245">
    <w:abstractNumId w:val="14"/>
  </w:num>
  <w:num w:numId="89" w16cid:durableId="51470070">
    <w:abstractNumId w:val="42"/>
  </w:num>
  <w:num w:numId="90" w16cid:durableId="1838226724">
    <w:abstractNumId w:val="13"/>
  </w:num>
  <w:num w:numId="91" w16cid:durableId="135613959">
    <w:abstractNumId w:val="23"/>
  </w:num>
  <w:num w:numId="92" w16cid:durableId="965961960">
    <w:abstractNumId w:val="80"/>
  </w:num>
  <w:num w:numId="93" w16cid:durableId="2014524461">
    <w:abstractNumId w:val="78"/>
  </w:num>
  <w:num w:numId="94" w16cid:durableId="1783528919">
    <w:abstractNumId w:val="92"/>
  </w:num>
  <w:num w:numId="95" w16cid:durableId="940528128">
    <w:abstractNumId w:val="12"/>
  </w:num>
  <w:num w:numId="96" w16cid:durableId="1064764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C"/>
    <w:rsid w:val="00033F8C"/>
    <w:rsid w:val="00047C0D"/>
    <w:rsid w:val="000856AF"/>
    <w:rsid w:val="000A4E95"/>
    <w:rsid w:val="000A539A"/>
    <w:rsid w:val="000E21F5"/>
    <w:rsid w:val="000F5DB3"/>
    <w:rsid w:val="00113E02"/>
    <w:rsid w:val="00135AC0"/>
    <w:rsid w:val="00136E44"/>
    <w:rsid w:val="00150B65"/>
    <w:rsid w:val="00166980"/>
    <w:rsid w:val="00183611"/>
    <w:rsid w:val="001B1326"/>
    <w:rsid w:val="001B2D01"/>
    <w:rsid w:val="001B3C35"/>
    <w:rsid w:val="001E3A5D"/>
    <w:rsid w:val="001F5D1E"/>
    <w:rsid w:val="0020093F"/>
    <w:rsid w:val="002211E3"/>
    <w:rsid w:val="00234DCA"/>
    <w:rsid w:val="0024761A"/>
    <w:rsid w:val="00252C14"/>
    <w:rsid w:val="00274553"/>
    <w:rsid w:val="00290A81"/>
    <w:rsid w:val="002973CE"/>
    <w:rsid w:val="002B0036"/>
    <w:rsid w:val="002C04A8"/>
    <w:rsid w:val="002C2315"/>
    <w:rsid w:val="002D53A6"/>
    <w:rsid w:val="002F3A2C"/>
    <w:rsid w:val="002F60BC"/>
    <w:rsid w:val="0032099C"/>
    <w:rsid w:val="00323472"/>
    <w:rsid w:val="00324991"/>
    <w:rsid w:val="00331F9A"/>
    <w:rsid w:val="00350AB8"/>
    <w:rsid w:val="003522E8"/>
    <w:rsid w:val="003546CD"/>
    <w:rsid w:val="0035581A"/>
    <w:rsid w:val="00360A70"/>
    <w:rsid w:val="003613F9"/>
    <w:rsid w:val="003745D9"/>
    <w:rsid w:val="00391A87"/>
    <w:rsid w:val="0039438E"/>
    <w:rsid w:val="003B0D92"/>
    <w:rsid w:val="003D4137"/>
    <w:rsid w:val="003D4DF7"/>
    <w:rsid w:val="003F06B7"/>
    <w:rsid w:val="003F137C"/>
    <w:rsid w:val="003F230A"/>
    <w:rsid w:val="003F4728"/>
    <w:rsid w:val="003F49ED"/>
    <w:rsid w:val="00417BFE"/>
    <w:rsid w:val="0044299F"/>
    <w:rsid w:val="004463E4"/>
    <w:rsid w:val="0047711B"/>
    <w:rsid w:val="0048336A"/>
    <w:rsid w:val="004854A1"/>
    <w:rsid w:val="0049183C"/>
    <w:rsid w:val="004A4AE4"/>
    <w:rsid w:val="004A6FB3"/>
    <w:rsid w:val="004C7106"/>
    <w:rsid w:val="004D5420"/>
    <w:rsid w:val="004F30C9"/>
    <w:rsid w:val="004F697B"/>
    <w:rsid w:val="005028A7"/>
    <w:rsid w:val="00505218"/>
    <w:rsid w:val="0051100D"/>
    <w:rsid w:val="00514F75"/>
    <w:rsid w:val="00525E26"/>
    <w:rsid w:val="00526F31"/>
    <w:rsid w:val="00533429"/>
    <w:rsid w:val="00585574"/>
    <w:rsid w:val="005A116A"/>
    <w:rsid w:val="005B274E"/>
    <w:rsid w:val="005C1B9B"/>
    <w:rsid w:val="005C4C59"/>
    <w:rsid w:val="005D107F"/>
    <w:rsid w:val="005D768E"/>
    <w:rsid w:val="005F007D"/>
    <w:rsid w:val="006016AC"/>
    <w:rsid w:val="006144F5"/>
    <w:rsid w:val="00617BBE"/>
    <w:rsid w:val="00621B89"/>
    <w:rsid w:val="00630C68"/>
    <w:rsid w:val="00653A1C"/>
    <w:rsid w:val="0066067C"/>
    <w:rsid w:val="00670210"/>
    <w:rsid w:val="00670C8B"/>
    <w:rsid w:val="00696C2C"/>
    <w:rsid w:val="006B3F3E"/>
    <w:rsid w:val="006C7392"/>
    <w:rsid w:val="006F581D"/>
    <w:rsid w:val="00704DAC"/>
    <w:rsid w:val="00710D2B"/>
    <w:rsid w:val="00710FED"/>
    <w:rsid w:val="00711E48"/>
    <w:rsid w:val="00713DA7"/>
    <w:rsid w:val="00720E5D"/>
    <w:rsid w:val="007247AD"/>
    <w:rsid w:val="007354E4"/>
    <w:rsid w:val="00736535"/>
    <w:rsid w:val="00744FC6"/>
    <w:rsid w:val="007577FA"/>
    <w:rsid w:val="007671CD"/>
    <w:rsid w:val="00772958"/>
    <w:rsid w:val="00775F81"/>
    <w:rsid w:val="007A03E1"/>
    <w:rsid w:val="007B388A"/>
    <w:rsid w:val="007D0C20"/>
    <w:rsid w:val="007F0583"/>
    <w:rsid w:val="0082662B"/>
    <w:rsid w:val="00830AEB"/>
    <w:rsid w:val="0083547B"/>
    <w:rsid w:val="0084478A"/>
    <w:rsid w:val="00853CDE"/>
    <w:rsid w:val="00872D71"/>
    <w:rsid w:val="008742B0"/>
    <w:rsid w:val="008863AC"/>
    <w:rsid w:val="008A00B0"/>
    <w:rsid w:val="008A2BB0"/>
    <w:rsid w:val="008A363F"/>
    <w:rsid w:val="008B2879"/>
    <w:rsid w:val="008B35EA"/>
    <w:rsid w:val="008B578F"/>
    <w:rsid w:val="009031DE"/>
    <w:rsid w:val="0090708E"/>
    <w:rsid w:val="00990794"/>
    <w:rsid w:val="009A47A8"/>
    <w:rsid w:val="009A6373"/>
    <w:rsid w:val="009A7025"/>
    <w:rsid w:val="009B5CA2"/>
    <w:rsid w:val="009C25D9"/>
    <w:rsid w:val="009D2E85"/>
    <w:rsid w:val="009D388C"/>
    <w:rsid w:val="009F071E"/>
    <w:rsid w:val="009F294A"/>
    <w:rsid w:val="00A07F92"/>
    <w:rsid w:val="00A32164"/>
    <w:rsid w:val="00A510F8"/>
    <w:rsid w:val="00A51465"/>
    <w:rsid w:val="00A54F94"/>
    <w:rsid w:val="00A57229"/>
    <w:rsid w:val="00A6045E"/>
    <w:rsid w:val="00A607DB"/>
    <w:rsid w:val="00A9302F"/>
    <w:rsid w:val="00AA518A"/>
    <w:rsid w:val="00AC437B"/>
    <w:rsid w:val="00AE5FA8"/>
    <w:rsid w:val="00AE6E9C"/>
    <w:rsid w:val="00AF53B7"/>
    <w:rsid w:val="00B0552A"/>
    <w:rsid w:val="00B47CD8"/>
    <w:rsid w:val="00B604FC"/>
    <w:rsid w:val="00B65115"/>
    <w:rsid w:val="00B71A1C"/>
    <w:rsid w:val="00B7589B"/>
    <w:rsid w:val="00B75D51"/>
    <w:rsid w:val="00B9097F"/>
    <w:rsid w:val="00BA2C37"/>
    <w:rsid w:val="00BB28CF"/>
    <w:rsid w:val="00BB3EF4"/>
    <w:rsid w:val="00BB63D5"/>
    <w:rsid w:val="00BD2ECF"/>
    <w:rsid w:val="00BF183D"/>
    <w:rsid w:val="00C03E65"/>
    <w:rsid w:val="00C2309A"/>
    <w:rsid w:val="00C312CC"/>
    <w:rsid w:val="00C3345E"/>
    <w:rsid w:val="00C557E8"/>
    <w:rsid w:val="00C739CE"/>
    <w:rsid w:val="00C77DA6"/>
    <w:rsid w:val="00D10CF5"/>
    <w:rsid w:val="00D216E4"/>
    <w:rsid w:val="00D223EC"/>
    <w:rsid w:val="00D27D77"/>
    <w:rsid w:val="00D34E1A"/>
    <w:rsid w:val="00D62CA2"/>
    <w:rsid w:val="00D67049"/>
    <w:rsid w:val="00D72308"/>
    <w:rsid w:val="00D83F5D"/>
    <w:rsid w:val="00D849C2"/>
    <w:rsid w:val="00D86F0D"/>
    <w:rsid w:val="00DC3E0F"/>
    <w:rsid w:val="00DD2BD4"/>
    <w:rsid w:val="00DE1D17"/>
    <w:rsid w:val="00DE5D5E"/>
    <w:rsid w:val="00DE6658"/>
    <w:rsid w:val="00DF0F29"/>
    <w:rsid w:val="00E0604A"/>
    <w:rsid w:val="00E2429F"/>
    <w:rsid w:val="00E31E9B"/>
    <w:rsid w:val="00E3428F"/>
    <w:rsid w:val="00E60B03"/>
    <w:rsid w:val="00E66D57"/>
    <w:rsid w:val="00E76286"/>
    <w:rsid w:val="00E84558"/>
    <w:rsid w:val="00E94C5B"/>
    <w:rsid w:val="00EA2E4C"/>
    <w:rsid w:val="00EB312D"/>
    <w:rsid w:val="00ED2AFD"/>
    <w:rsid w:val="00EF5FFC"/>
    <w:rsid w:val="00F22749"/>
    <w:rsid w:val="00F34760"/>
    <w:rsid w:val="00F52E54"/>
    <w:rsid w:val="00F83F6B"/>
    <w:rsid w:val="00F879A1"/>
    <w:rsid w:val="00F922D4"/>
    <w:rsid w:val="00FA6FB5"/>
    <w:rsid w:val="00FB2835"/>
    <w:rsid w:val="00FD51B4"/>
    <w:rsid w:val="00FE2C63"/>
    <w:rsid w:val="00FE6AC3"/>
    <w:rsid w:val="00FF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32782"/>
  <w15:docId w15:val="{43838193-2352-4E7B-ACAB-99DF81A7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FB2835"/>
    <w:rPr>
      <w:rFonts w:ascii="Arial" w:eastAsia="Times New Roman" w:hAnsi="Arial" w:cs="Arial"/>
      <w:iCs/>
      <w:sz w:val="22"/>
    </w:rPr>
  </w:style>
  <w:style w:type="paragraph" w:styleId="Heading1">
    <w:name w:val="heading 1"/>
    <w:basedOn w:val="Normal"/>
    <w:next w:val="Normal"/>
    <w:link w:val="Heading1Char"/>
    <w:qFormat/>
    <w:rsid w:val="008A363F"/>
    <w:pPr>
      <w:keepNext/>
      <w:keepLines/>
      <w:spacing w:before="360" w:after="80"/>
      <w:outlineLvl w:val="0"/>
    </w:pPr>
    <w:rPr>
      <w:rFonts w:cs="Times New Roman"/>
      <w:b/>
      <w:color w:val="043956"/>
      <w:sz w:val="32"/>
      <w:szCs w:val="40"/>
    </w:rPr>
  </w:style>
  <w:style w:type="paragraph" w:styleId="Heading2">
    <w:name w:val="heading 2"/>
    <w:basedOn w:val="Normal"/>
    <w:next w:val="Normal"/>
    <w:link w:val="Heading2Char"/>
    <w:qFormat/>
    <w:rsid w:val="008A363F"/>
    <w:pPr>
      <w:keepNext/>
      <w:keepLines/>
      <w:spacing w:before="160" w:after="80"/>
      <w:outlineLvl w:val="1"/>
    </w:pPr>
    <w:rPr>
      <w:rFonts w:cs="Times New Roman"/>
      <w:b/>
      <w:color w:val="043956"/>
      <w:sz w:val="28"/>
      <w:szCs w:val="32"/>
    </w:rPr>
  </w:style>
  <w:style w:type="paragraph" w:styleId="Heading3">
    <w:name w:val="heading 3"/>
    <w:basedOn w:val="Normal"/>
    <w:next w:val="Normal"/>
    <w:link w:val="Heading3Char"/>
    <w:qFormat/>
    <w:rsid w:val="00FA6FB5"/>
    <w:pPr>
      <w:keepNext/>
      <w:keepLines/>
      <w:spacing w:before="160" w:after="80"/>
      <w:outlineLvl w:val="2"/>
    </w:pPr>
    <w:rPr>
      <w:rFonts w:cs="Times New Roman"/>
      <w:b/>
      <w:color w:val="043956"/>
      <w:sz w:val="24"/>
      <w:szCs w:val="28"/>
    </w:rPr>
  </w:style>
  <w:style w:type="paragraph" w:styleId="Heading4">
    <w:name w:val="heading 4"/>
    <w:basedOn w:val="Normal"/>
    <w:next w:val="Normal"/>
    <w:link w:val="Heading4Char"/>
    <w:qFormat/>
    <w:rsid w:val="000856AF"/>
    <w:pPr>
      <w:keepNext/>
      <w:keepLines/>
      <w:spacing w:before="80" w:after="40"/>
      <w:outlineLvl w:val="3"/>
    </w:pPr>
    <w:rPr>
      <w:rFonts w:cs="Times New Roman"/>
      <w:b/>
      <w:i/>
      <w:iCs w:val="0"/>
      <w:color w:val="043956"/>
    </w:rPr>
  </w:style>
  <w:style w:type="paragraph" w:styleId="Heading5">
    <w:name w:val="heading 5"/>
    <w:basedOn w:val="Normal"/>
    <w:next w:val="Normal"/>
    <w:link w:val="Heading5Char"/>
    <w:qFormat/>
    <w:rsid w:val="00FE2C63"/>
    <w:pPr>
      <w:keepNext/>
      <w:keepLines/>
      <w:spacing w:before="80" w:after="40"/>
      <w:outlineLvl w:val="4"/>
    </w:pPr>
    <w:rPr>
      <w:rFonts w:cs="Times New Roman"/>
      <w:color w:val="000000"/>
    </w:rPr>
  </w:style>
  <w:style w:type="paragraph" w:styleId="Heading6">
    <w:name w:val="heading 6"/>
    <w:basedOn w:val="Normal"/>
    <w:next w:val="Normal"/>
    <w:link w:val="Heading6Char"/>
    <w:qFormat/>
    <w:rsid w:val="00FE2C63"/>
    <w:pPr>
      <w:keepNext/>
      <w:keepLines/>
      <w:spacing w:before="40"/>
      <w:outlineLvl w:val="5"/>
    </w:pPr>
    <w:rPr>
      <w:rFonts w:cs="Times New Roman"/>
      <w:i/>
      <w:iCs w:val="0"/>
      <w:color w:val="595959"/>
    </w:rPr>
  </w:style>
  <w:style w:type="paragraph" w:styleId="Heading7">
    <w:name w:val="heading 7"/>
    <w:basedOn w:val="Normal"/>
    <w:next w:val="Normal"/>
    <w:link w:val="Heading7Char"/>
    <w:qFormat/>
    <w:rsid w:val="00FE2C63"/>
    <w:pPr>
      <w:keepNext/>
      <w:keepLines/>
      <w:spacing w:before="40"/>
      <w:outlineLvl w:val="6"/>
    </w:pPr>
    <w:rPr>
      <w:rFonts w:cs="Times New Roman"/>
      <w:color w:val="595959"/>
    </w:rPr>
  </w:style>
  <w:style w:type="paragraph" w:styleId="Heading8">
    <w:name w:val="heading 8"/>
    <w:basedOn w:val="Normal"/>
    <w:next w:val="Normal"/>
    <w:link w:val="Heading8Char"/>
    <w:qFormat/>
    <w:rsid w:val="00FE2C63"/>
    <w:pPr>
      <w:keepNext/>
      <w:keepLines/>
      <w:outlineLvl w:val="7"/>
    </w:pPr>
    <w:rPr>
      <w:rFonts w:cs="Times New Roman"/>
      <w:i/>
      <w:iCs w:val="0"/>
      <w:color w:val="272727"/>
    </w:rPr>
  </w:style>
  <w:style w:type="paragraph" w:styleId="Heading9">
    <w:name w:val="heading 9"/>
    <w:basedOn w:val="Normal"/>
    <w:next w:val="Normal"/>
    <w:link w:val="Heading9Char"/>
    <w:qFormat/>
    <w:rsid w:val="00FE2C63"/>
    <w:pPr>
      <w:keepNext/>
      <w:keepLines/>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363F"/>
    <w:rPr>
      <w:rFonts w:ascii="Verdana" w:eastAsia="Times New Roman" w:hAnsi="Verdana" w:cs="Times New Roman"/>
      <w:b/>
      <w:color w:val="043956"/>
      <w:sz w:val="32"/>
      <w:szCs w:val="40"/>
    </w:rPr>
  </w:style>
  <w:style w:type="character" w:customStyle="1" w:styleId="Heading2Char">
    <w:name w:val="Heading 2 Char"/>
    <w:link w:val="Heading2"/>
    <w:rsid w:val="008A363F"/>
    <w:rPr>
      <w:rFonts w:ascii="Verdana" w:eastAsia="Times New Roman" w:hAnsi="Verdana" w:cs="Times New Roman"/>
      <w:b/>
      <w:color w:val="043956"/>
      <w:sz w:val="28"/>
      <w:szCs w:val="32"/>
    </w:rPr>
  </w:style>
  <w:style w:type="character" w:customStyle="1" w:styleId="Heading3Char">
    <w:name w:val="Heading 3 Char"/>
    <w:link w:val="Heading3"/>
    <w:rsid w:val="00FA6FB5"/>
    <w:rPr>
      <w:rFonts w:ascii="Verdana" w:eastAsia="Times New Roman" w:hAnsi="Verdana" w:cs="Times New Roman"/>
      <w:b/>
      <w:color w:val="043956"/>
      <w:szCs w:val="28"/>
    </w:rPr>
  </w:style>
  <w:style w:type="character" w:customStyle="1" w:styleId="Heading4Char">
    <w:name w:val="Heading 4 Char"/>
    <w:link w:val="Heading4"/>
    <w:rsid w:val="000856AF"/>
    <w:rPr>
      <w:rFonts w:ascii="Verdana" w:eastAsia="Times New Roman" w:hAnsi="Verdana" w:cs="Times New Roman"/>
      <w:b/>
      <w:i/>
      <w:iCs/>
      <w:color w:val="043956"/>
      <w:sz w:val="22"/>
    </w:rPr>
  </w:style>
  <w:style w:type="character" w:customStyle="1" w:styleId="Heading5Char">
    <w:name w:val="Heading 5 Char"/>
    <w:link w:val="Heading5"/>
    <w:rsid w:val="00FE2C63"/>
    <w:rPr>
      <w:rFonts w:eastAsia="Times New Roman" w:cs="Times New Roman"/>
      <w:color w:val="000000"/>
    </w:rPr>
  </w:style>
  <w:style w:type="character" w:customStyle="1" w:styleId="Heading6Char">
    <w:name w:val="Heading 6 Char"/>
    <w:link w:val="Heading6"/>
    <w:rsid w:val="00FE2C63"/>
    <w:rPr>
      <w:rFonts w:eastAsia="Times New Roman" w:cs="Times New Roman"/>
      <w:i/>
      <w:iCs/>
      <w:color w:val="595959"/>
    </w:rPr>
  </w:style>
  <w:style w:type="character" w:customStyle="1" w:styleId="Heading7Char">
    <w:name w:val="Heading 7 Char"/>
    <w:link w:val="Heading7"/>
    <w:rsid w:val="00FE2C63"/>
    <w:rPr>
      <w:rFonts w:eastAsia="Times New Roman" w:cs="Times New Roman"/>
      <w:color w:val="595959"/>
    </w:rPr>
  </w:style>
  <w:style w:type="character" w:customStyle="1" w:styleId="Heading8Char">
    <w:name w:val="Heading 8 Char"/>
    <w:link w:val="Heading8"/>
    <w:rsid w:val="00FE2C63"/>
    <w:rPr>
      <w:rFonts w:eastAsia="Times New Roman" w:cs="Times New Roman"/>
      <w:i/>
      <w:iCs/>
      <w:color w:val="272727"/>
    </w:rPr>
  </w:style>
  <w:style w:type="character" w:customStyle="1" w:styleId="Heading9Char">
    <w:name w:val="Heading 9 Char"/>
    <w:link w:val="Heading9"/>
    <w:rsid w:val="00FE2C63"/>
    <w:rPr>
      <w:rFonts w:eastAsia="Times New Roman" w:cs="Times New Roman"/>
      <w:color w:val="272727"/>
    </w:rPr>
  </w:style>
  <w:style w:type="paragraph" w:styleId="Title">
    <w:name w:val="Title"/>
    <w:basedOn w:val="Normal"/>
    <w:next w:val="Normal"/>
    <w:link w:val="TitleChar"/>
    <w:qFormat/>
    <w:rsid w:val="005D107F"/>
    <w:pPr>
      <w:spacing w:after="80"/>
      <w:contextualSpacing/>
    </w:pPr>
    <w:rPr>
      <w:rFonts w:cs="Times New Roman"/>
      <w:b/>
      <w:color w:val="043956"/>
      <w:spacing w:val="-10"/>
      <w:kern w:val="28"/>
      <w:sz w:val="56"/>
      <w:szCs w:val="56"/>
    </w:rPr>
  </w:style>
  <w:style w:type="character" w:customStyle="1" w:styleId="TitleChar">
    <w:name w:val="Title Char"/>
    <w:link w:val="Title"/>
    <w:rsid w:val="005D107F"/>
    <w:rPr>
      <w:rFonts w:ascii="Verdana" w:eastAsia="Times New Roman" w:hAnsi="Verdana" w:cs="Times New Roman"/>
      <w:b/>
      <w:color w:val="043956"/>
      <w:spacing w:val="-10"/>
      <w:kern w:val="28"/>
      <w:sz w:val="56"/>
      <w:szCs w:val="56"/>
    </w:rPr>
  </w:style>
  <w:style w:type="paragraph" w:styleId="Subtitle">
    <w:name w:val="Subtitle"/>
    <w:basedOn w:val="Normal"/>
    <w:next w:val="Normal"/>
    <w:link w:val="SubtitleChar"/>
    <w:autoRedefine/>
    <w:qFormat/>
    <w:rsid w:val="00D62CA2"/>
    <w:rPr>
      <w:rFonts w:cs="Times New Roman"/>
      <w:b/>
      <w:color w:val="A848B4"/>
      <w:spacing w:val="15"/>
      <w:sz w:val="40"/>
      <w:szCs w:val="28"/>
    </w:rPr>
  </w:style>
  <w:style w:type="character" w:customStyle="1" w:styleId="SubtitleChar">
    <w:name w:val="Subtitle Char"/>
    <w:link w:val="Subtitle"/>
    <w:rsid w:val="00D62CA2"/>
    <w:rPr>
      <w:rFonts w:ascii="Verdana" w:eastAsia="Times New Roman" w:hAnsi="Verdana" w:cs="Times New Roman"/>
      <w:b/>
      <w:color w:val="A848B4"/>
      <w:spacing w:val="15"/>
      <w:sz w:val="40"/>
      <w:szCs w:val="28"/>
    </w:rPr>
  </w:style>
  <w:style w:type="paragraph" w:styleId="Quote">
    <w:name w:val="Quote"/>
    <w:basedOn w:val="Normal"/>
    <w:next w:val="Normal"/>
    <w:link w:val="QuoteChar"/>
    <w:qFormat/>
    <w:rsid w:val="00113E02"/>
    <w:pPr>
      <w:spacing w:before="200"/>
      <w:ind w:left="862" w:right="862"/>
    </w:pPr>
    <w:rPr>
      <w:i/>
      <w:iCs w:val="0"/>
      <w:color w:val="A848B4"/>
    </w:rPr>
  </w:style>
  <w:style w:type="character" w:customStyle="1" w:styleId="QuoteChar">
    <w:name w:val="Quote Char"/>
    <w:link w:val="Quote"/>
    <w:rsid w:val="00113E02"/>
    <w:rPr>
      <w:rFonts w:ascii="Verdana" w:hAnsi="Verdana"/>
      <w:i/>
      <w:iCs/>
      <w:color w:val="A848B4"/>
      <w:sz w:val="22"/>
    </w:rPr>
  </w:style>
  <w:style w:type="paragraph" w:styleId="ListParagraph">
    <w:name w:val="List Paragraph"/>
    <w:basedOn w:val="Normal"/>
    <w:qFormat/>
    <w:rsid w:val="00FE2C63"/>
    <w:pPr>
      <w:ind w:left="720"/>
      <w:contextualSpacing/>
    </w:pPr>
  </w:style>
  <w:style w:type="character" w:styleId="IntenseEmphasis">
    <w:name w:val="Intense Emphasis"/>
    <w:qFormat/>
    <w:rsid w:val="00FE2C63"/>
    <w:rPr>
      <w:i/>
      <w:iCs/>
      <w:color w:val="000000"/>
    </w:rPr>
  </w:style>
  <w:style w:type="paragraph" w:styleId="IntenseQuote">
    <w:name w:val="Intense Quote"/>
    <w:basedOn w:val="Normal"/>
    <w:next w:val="Normal"/>
    <w:link w:val="IntenseQuoteChar"/>
    <w:qFormat/>
    <w:rsid w:val="00FE2C63"/>
    <w:pPr>
      <w:pBdr>
        <w:top w:val="single" w:sz="4" w:space="10" w:color="000000"/>
        <w:bottom w:val="single" w:sz="4" w:space="10" w:color="000000"/>
      </w:pBdr>
      <w:spacing w:before="360" w:after="360"/>
      <w:ind w:left="864" w:right="864"/>
      <w:jc w:val="center"/>
    </w:pPr>
    <w:rPr>
      <w:i/>
      <w:iCs w:val="0"/>
      <w:color w:val="000000"/>
    </w:rPr>
  </w:style>
  <w:style w:type="character" w:customStyle="1" w:styleId="IntenseQuoteChar">
    <w:name w:val="Intense Quote Char"/>
    <w:link w:val="IntenseQuote"/>
    <w:rsid w:val="00FE2C63"/>
    <w:rPr>
      <w:i/>
      <w:iCs/>
      <w:color w:val="000000"/>
    </w:rPr>
  </w:style>
  <w:style w:type="character" w:styleId="IntenseReference">
    <w:name w:val="Intense Reference"/>
    <w:qFormat/>
    <w:rsid w:val="00FE2C63"/>
    <w:rPr>
      <w:b/>
      <w:bCs/>
      <w:smallCaps/>
      <w:color w:val="000000"/>
      <w:spacing w:val="5"/>
    </w:rPr>
  </w:style>
  <w:style w:type="paragraph" w:styleId="Header">
    <w:name w:val="header"/>
    <w:basedOn w:val="Normal"/>
    <w:link w:val="HeaderChar"/>
    <w:rsid w:val="00C03E65"/>
    <w:pPr>
      <w:tabs>
        <w:tab w:val="center" w:pos="4513"/>
        <w:tab w:val="right" w:pos="9026"/>
      </w:tabs>
    </w:pPr>
  </w:style>
  <w:style w:type="character" w:customStyle="1" w:styleId="HeaderChar">
    <w:name w:val="Header Char"/>
    <w:basedOn w:val="DefaultParagraphFont"/>
    <w:link w:val="Header"/>
    <w:rsid w:val="00C03E65"/>
  </w:style>
  <w:style w:type="paragraph" w:styleId="Footer">
    <w:name w:val="footer"/>
    <w:basedOn w:val="Normal"/>
    <w:link w:val="FooterChar"/>
    <w:uiPriority w:val="99"/>
    <w:rsid w:val="00C03E65"/>
    <w:pPr>
      <w:tabs>
        <w:tab w:val="center" w:pos="4513"/>
        <w:tab w:val="right" w:pos="9026"/>
      </w:tabs>
    </w:pPr>
  </w:style>
  <w:style w:type="character" w:customStyle="1" w:styleId="FooterChar">
    <w:name w:val="Footer Char"/>
    <w:basedOn w:val="DefaultParagraphFont"/>
    <w:link w:val="Footer"/>
    <w:uiPriority w:val="99"/>
    <w:rsid w:val="00C03E65"/>
  </w:style>
  <w:style w:type="numbering" w:customStyle="1" w:styleId="Arrows">
    <w:name w:val="Arrows"/>
    <w:rsid w:val="00F52E54"/>
    <w:pPr>
      <w:numPr>
        <w:numId w:val="8"/>
      </w:numPr>
    </w:pPr>
  </w:style>
  <w:style w:type="paragraph" w:styleId="NoSpacing">
    <w:name w:val="No Spacing"/>
    <w:qFormat/>
    <w:rsid w:val="008B35EA"/>
    <w:rPr>
      <w:rFonts w:ascii="Verdana" w:hAnsi="Verdana"/>
      <w:kern w:val="2"/>
      <w:sz w:val="22"/>
      <w:szCs w:val="24"/>
    </w:rPr>
  </w:style>
  <w:style w:type="table" w:styleId="TableGrid">
    <w:name w:val="Table Grid"/>
    <w:basedOn w:val="TableNormal"/>
    <w:rsid w:val="008A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rsid w:val="008A363F"/>
    <w:tblPr>
      <w:tblStyleRowBandSize w:val="1"/>
      <w:tblStyleColBandSize w:val="1"/>
      <w:tblBorders>
        <w:top w:val="single" w:sz="4" w:space="0" w:color="CB90D2"/>
        <w:left w:val="single" w:sz="4" w:space="0" w:color="CB90D2"/>
        <w:bottom w:val="single" w:sz="4" w:space="0" w:color="CB90D2"/>
        <w:right w:val="single" w:sz="4" w:space="0" w:color="CB90D2"/>
        <w:insideH w:val="single" w:sz="4" w:space="0" w:color="CB90D2"/>
        <w:insideV w:val="single" w:sz="4" w:space="0" w:color="CB90D2"/>
      </w:tblBorders>
    </w:tblPr>
    <w:tblStylePr w:type="firstRow">
      <w:rPr>
        <w:b/>
        <w:bCs/>
        <w:color w:val="FFFFFF"/>
      </w:rPr>
      <w:tblPr/>
      <w:tcPr>
        <w:tcBorders>
          <w:top w:val="single" w:sz="4" w:space="0" w:color="A848B4"/>
          <w:left w:val="single" w:sz="4" w:space="0" w:color="A848B4"/>
          <w:bottom w:val="single" w:sz="4" w:space="0" w:color="A848B4"/>
          <w:right w:val="single" w:sz="4" w:space="0" w:color="A848B4"/>
          <w:insideH w:val="nil"/>
          <w:insideV w:val="nil"/>
        </w:tcBorders>
        <w:shd w:val="clear" w:color="auto" w:fill="A848B4"/>
      </w:tcPr>
    </w:tblStylePr>
    <w:tblStylePr w:type="lastRow">
      <w:rPr>
        <w:b/>
        <w:bCs/>
      </w:rPr>
      <w:tblPr/>
      <w:tcPr>
        <w:tcBorders>
          <w:top w:val="double" w:sz="4" w:space="0" w:color="A848B4"/>
        </w:tcBorders>
      </w:tcPr>
    </w:tblStylePr>
    <w:tblStylePr w:type="firstCol">
      <w:rPr>
        <w:b/>
        <w:bCs/>
      </w:rPr>
    </w:tblStylePr>
    <w:tblStylePr w:type="lastCol">
      <w:rPr>
        <w:b/>
        <w:bCs/>
      </w:rPr>
    </w:tblStylePr>
    <w:tblStylePr w:type="band1Vert">
      <w:tblPr/>
      <w:tcPr>
        <w:shd w:val="clear" w:color="auto" w:fill="EDDAF0"/>
      </w:tcPr>
    </w:tblStylePr>
    <w:tblStylePr w:type="band1Horz">
      <w:tblPr/>
      <w:tcPr>
        <w:shd w:val="clear" w:color="auto" w:fill="EDDAF0"/>
      </w:tcPr>
    </w:tblStylePr>
  </w:style>
  <w:style w:type="table" w:styleId="GridTable1Light-Accent6">
    <w:name w:val="Grid Table 1 Light Accent 6"/>
    <w:basedOn w:val="TableNormal"/>
    <w:rsid w:val="00FA6FB5"/>
    <w:tblPr>
      <w:tblStyleRowBandSize w:val="1"/>
      <w:tblStyleColBandSize w:val="1"/>
      <w:tblBorders>
        <w:top w:val="single" w:sz="4" w:space="0" w:color="DCB5E1"/>
        <w:left w:val="single" w:sz="4" w:space="0" w:color="DCB5E1"/>
        <w:bottom w:val="single" w:sz="4" w:space="0" w:color="DCB5E1"/>
        <w:right w:val="single" w:sz="4" w:space="0" w:color="DCB5E1"/>
        <w:insideH w:val="single" w:sz="4" w:space="0" w:color="DCB5E1"/>
        <w:insideV w:val="single" w:sz="4" w:space="0" w:color="DCB5E1"/>
      </w:tblBorders>
    </w:tblPr>
    <w:tblStylePr w:type="firstRow">
      <w:rPr>
        <w:b/>
        <w:bCs/>
      </w:rPr>
      <w:tblPr/>
      <w:tcPr>
        <w:tcBorders>
          <w:bottom w:val="single" w:sz="12" w:space="0" w:color="CB90D2"/>
        </w:tcBorders>
      </w:tcPr>
    </w:tblStylePr>
    <w:tblStylePr w:type="lastRow">
      <w:rPr>
        <w:b/>
        <w:bCs/>
      </w:rPr>
      <w:tblPr/>
      <w:tcPr>
        <w:tcBorders>
          <w:top w:val="double" w:sz="2" w:space="0" w:color="CB90D2"/>
        </w:tcBorders>
      </w:tcPr>
    </w:tblStylePr>
    <w:tblStylePr w:type="firstCol">
      <w:rPr>
        <w:b/>
        <w:bCs/>
      </w:rPr>
    </w:tblStylePr>
    <w:tblStylePr w:type="lastCol">
      <w:rPr>
        <w:b/>
        <w:bCs/>
      </w:rPr>
    </w:tblStylePr>
  </w:style>
  <w:style w:type="table" w:styleId="ListTable1Light">
    <w:name w:val="List Table 1 Light"/>
    <w:basedOn w:val="TableNormal"/>
    <w:rsid w:val="00FA6F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
    <w:name w:val="List Table 4"/>
    <w:basedOn w:val="TableNormal"/>
    <w:rsid w:val="00FA6F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7Colorful-Accent6">
    <w:name w:val="List Table 7 Colorful Accent 6"/>
    <w:basedOn w:val="TableNormal"/>
    <w:rsid w:val="00FA6FB5"/>
    <w:rPr>
      <w:color w:val="7D3686"/>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A848B4"/>
        </w:tcBorders>
        <w:shd w:val="clear" w:color="auto" w:fill="FFFFFF"/>
      </w:tcPr>
    </w:tblStylePr>
    <w:tblStylePr w:type="lastRow">
      <w:rPr>
        <w:rFonts w:ascii="Aptos Display" w:eastAsia="Times New Roman" w:hAnsi="Aptos Display" w:cs="Times New Roman"/>
        <w:i/>
        <w:iCs/>
        <w:sz w:val="26"/>
      </w:rPr>
      <w:tblPr/>
      <w:tcPr>
        <w:tcBorders>
          <w:top w:val="single" w:sz="4" w:space="0" w:color="A848B4"/>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A848B4"/>
        </w:tcBorders>
        <w:shd w:val="clear" w:color="auto" w:fill="FFFFFF"/>
      </w:tcPr>
    </w:tblStylePr>
    <w:tblStylePr w:type="lastCol">
      <w:rPr>
        <w:rFonts w:ascii="Aptos Display" w:eastAsia="Times New Roman" w:hAnsi="Aptos Display" w:cs="Times New Roman"/>
        <w:i/>
        <w:iCs/>
        <w:sz w:val="26"/>
      </w:rPr>
      <w:tblPr/>
      <w:tcPr>
        <w:tcBorders>
          <w:left w:val="single" w:sz="4" w:space="0" w:color="A848B4"/>
        </w:tcBorders>
        <w:shd w:val="clear" w:color="auto" w:fill="FFFFFF"/>
      </w:tcPr>
    </w:tblStylePr>
    <w:tblStylePr w:type="band1Vert">
      <w:tblPr/>
      <w:tcPr>
        <w:shd w:val="clear" w:color="auto" w:fill="EDDAF0"/>
      </w:tcPr>
    </w:tblStylePr>
    <w:tblStylePr w:type="band1Horz">
      <w:tblPr/>
      <w:tcPr>
        <w:shd w:val="clear" w:color="auto" w:fill="EDDAF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6">
    <w:name w:val="List Table 5 Dark Accent 6"/>
    <w:basedOn w:val="TableNormal"/>
    <w:rsid w:val="00FA6FB5"/>
    <w:rPr>
      <w:color w:val="FFFFFF"/>
    </w:rPr>
    <w:tblPr>
      <w:tblStyleRowBandSize w:val="1"/>
      <w:tblStyleColBandSize w:val="1"/>
      <w:tblBorders>
        <w:top w:val="single" w:sz="24" w:space="0" w:color="A848B4"/>
        <w:left w:val="single" w:sz="24" w:space="0" w:color="A848B4"/>
        <w:bottom w:val="single" w:sz="24" w:space="0" w:color="A848B4"/>
        <w:right w:val="single" w:sz="24" w:space="0" w:color="A848B4"/>
      </w:tblBorders>
    </w:tblPr>
    <w:tcPr>
      <w:shd w:val="clear" w:color="auto" w:fill="A848B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CHeading">
    <w:name w:val="TOC Heading"/>
    <w:basedOn w:val="Heading1"/>
    <w:next w:val="Normal"/>
    <w:qFormat/>
    <w:rsid w:val="00FF47F5"/>
    <w:pPr>
      <w:spacing w:before="240" w:after="0" w:line="259" w:lineRule="auto"/>
      <w:outlineLvl w:val="9"/>
    </w:pPr>
    <w:rPr>
      <w:szCs w:val="32"/>
      <w:lang w:val="en-US"/>
    </w:rPr>
  </w:style>
  <w:style w:type="paragraph" w:styleId="TOC1">
    <w:name w:val="toc 1"/>
    <w:basedOn w:val="Normal"/>
    <w:next w:val="Normal"/>
    <w:autoRedefine/>
    <w:rsid w:val="00526F31"/>
    <w:pPr>
      <w:spacing w:after="100"/>
    </w:pPr>
  </w:style>
  <w:style w:type="paragraph" w:styleId="TOC2">
    <w:name w:val="toc 2"/>
    <w:basedOn w:val="Normal"/>
    <w:next w:val="Normal"/>
    <w:autoRedefine/>
    <w:rsid w:val="00526F31"/>
    <w:pPr>
      <w:spacing w:after="100"/>
      <w:ind w:left="220"/>
    </w:pPr>
  </w:style>
  <w:style w:type="character" w:styleId="Hyperlink">
    <w:name w:val="Hyperlink"/>
    <w:rsid w:val="00526F31"/>
    <w:rPr>
      <w:color w:val="043956"/>
      <w:u w:val="single"/>
    </w:rPr>
  </w:style>
  <w:style w:type="character" w:styleId="PlaceholderText">
    <w:name w:val="Placeholder Text"/>
    <w:rsid w:val="00D86F0D"/>
    <w:rPr>
      <w:color w:val="666666"/>
    </w:rPr>
  </w:style>
  <w:style w:type="table" w:styleId="GridTable4-Accent2">
    <w:name w:val="Grid Table 4 Accent 2"/>
    <w:basedOn w:val="TableNormal"/>
    <w:rsid w:val="005F007D"/>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color w:val="FFFFFF"/>
      </w:rPr>
      <w:tblPr/>
      <w:tcPr>
        <w:tcBorders>
          <w:top w:val="single" w:sz="4" w:space="0" w:color="043956"/>
          <w:left w:val="single" w:sz="4" w:space="0" w:color="043956"/>
          <w:bottom w:val="single" w:sz="4" w:space="0" w:color="043956"/>
          <w:right w:val="single" w:sz="4" w:space="0" w:color="043956"/>
          <w:insideH w:val="nil"/>
          <w:insideV w:val="nil"/>
        </w:tcBorders>
        <w:shd w:val="clear" w:color="auto" w:fill="043956"/>
      </w:tcPr>
    </w:tblStylePr>
    <w:tblStylePr w:type="lastRow">
      <w:rPr>
        <w:b/>
        <w:bCs/>
      </w:rPr>
      <w:tblPr/>
      <w:tcPr>
        <w:tcBorders>
          <w:top w:val="double" w:sz="4" w:space="0" w:color="043956"/>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character" w:styleId="UnresolvedMention">
    <w:name w:val="Unresolved Mention"/>
    <w:rsid w:val="005F007D"/>
    <w:rPr>
      <w:color w:val="605E5C"/>
      <w:shd w:val="clear" w:color="auto" w:fill="E1DFDD"/>
    </w:rPr>
  </w:style>
  <w:style w:type="character" w:styleId="FollowedHyperlink">
    <w:name w:val="FollowedHyperlink"/>
    <w:rsid w:val="005F007D"/>
    <w:rPr>
      <w:color w:val="A848B4"/>
      <w:u w:val="single"/>
    </w:rPr>
  </w:style>
  <w:style w:type="paragraph" w:styleId="TOC3">
    <w:name w:val="toc 3"/>
    <w:basedOn w:val="Normal"/>
    <w:next w:val="Normal"/>
    <w:autoRedefine/>
    <w:rsid w:val="00FF47F5"/>
    <w:pPr>
      <w:spacing w:after="100"/>
      <w:ind w:left="440"/>
    </w:pPr>
  </w:style>
  <w:style w:type="paragraph" w:styleId="NormalWeb">
    <w:name w:val="Normal (Web)"/>
    <w:basedOn w:val="Normal"/>
    <w:rsid w:val="00736535"/>
    <w:pPr>
      <w:spacing w:before="100" w:beforeAutospacing="1" w:after="100" w:afterAutospacing="1"/>
    </w:pPr>
    <w:rPr>
      <w:rFonts w:ascii="Times New Roman" w:hAnsi="Times New Roman" w:cs="Times New Roman"/>
      <w:iCs w:val="0"/>
      <w:sz w:val="24"/>
      <w:szCs w:val="24"/>
      <w:lang w:val="en-US"/>
    </w:rPr>
  </w:style>
  <w:style w:type="table" w:styleId="GridTable1Light-Accent2">
    <w:name w:val="Grid Table 1 Light Accent 2"/>
    <w:basedOn w:val="TableNormal"/>
    <w:rsid w:val="00736535"/>
    <w:tblPr>
      <w:tblStyleRowBandSize w:val="1"/>
      <w:tblStyleColBandSize w:val="1"/>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Pr>
    <w:tblStylePr w:type="firstRow">
      <w:rPr>
        <w:b/>
        <w:bCs/>
      </w:rPr>
      <w:tblPr/>
      <w:tcPr>
        <w:tcBorders>
          <w:bottom w:val="single" w:sz="12" w:space="0" w:color="0EA1F3"/>
        </w:tcBorders>
      </w:tcPr>
    </w:tblStylePr>
    <w:tblStylePr w:type="lastRow">
      <w:rPr>
        <w:b/>
        <w:bCs/>
      </w:rPr>
      <w:tblPr/>
      <w:tcPr>
        <w:tcBorders>
          <w:top w:val="double" w:sz="2" w:space="0" w:color="0EA1F3"/>
        </w:tcBorders>
      </w:tcPr>
    </w:tblStylePr>
    <w:tblStylePr w:type="firstCol">
      <w:rPr>
        <w:b/>
        <w:bCs/>
      </w:rPr>
    </w:tblStylePr>
    <w:tblStylePr w:type="lastCol">
      <w:rPr>
        <w:b/>
        <w:bCs/>
      </w:rPr>
    </w:tblStylePr>
  </w:style>
  <w:style w:type="table" w:styleId="GridTable6Colorful-Accent2">
    <w:name w:val="Grid Table 6 Colorful Accent 2"/>
    <w:basedOn w:val="TableNormal"/>
    <w:rsid w:val="00736535"/>
    <w:rPr>
      <w:color w:val="032A40"/>
    </w:rPr>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bottom w:val="single" w:sz="12" w:space="0" w:color="0EA1F3"/>
        </w:tcBorders>
      </w:tcPr>
    </w:tblStylePr>
    <w:tblStylePr w:type="lastRow">
      <w:rPr>
        <w:b/>
        <w:bCs/>
      </w:rPr>
      <w:tblPr/>
      <w:tcPr>
        <w:tcBorders>
          <w:top w:val="double" w:sz="4" w:space="0" w:color="0EA1F3"/>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table" w:styleId="GridTable3-Accent2">
    <w:name w:val="Grid Table 3 Accent 2"/>
    <w:basedOn w:val="TableNormal"/>
    <w:rsid w:val="00736535"/>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EDFFB"/>
      </w:tcPr>
    </w:tblStylePr>
    <w:tblStylePr w:type="band1Horz">
      <w:tblPr/>
      <w:tcPr>
        <w:shd w:val="clear" w:color="auto" w:fill="AEDFFB"/>
      </w:tcPr>
    </w:tblStylePr>
    <w:tblStylePr w:type="neCell">
      <w:tblPr/>
      <w:tcPr>
        <w:tcBorders>
          <w:bottom w:val="single" w:sz="4" w:space="0" w:color="0EA1F3"/>
        </w:tcBorders>
      </w:tcPr>
    </w:tblStylePr>
    <w:tblStylePr w:type="nwCell">
      <w:tblPr/>
      <w:tcPr>
        <w:tcBorders>
          <w:bottom w:val="single" w:sz="4" w:space="0" w:color="0EA1F3"/>
        </w:tcBorders>
      </w:tcPr>
    </w:tblStylePr>
    <w:tblStylePr w:type="seCell">
      <w:tblPr/>
      <w:tcPr>
        <w:tcBorders>
          <w:top w:val="single" w:sz="4" w:space="0" w:color="0EA1F3"/>
        </w:tcBorders>
      </w:tcPr>
    </w:tblStylePr>
    <w:tblStylePr w:type="swCell">
      <w:tblPr/>
      <w:tcPr>
        <w:tcBorders>
          <w:top w:val="single" w:sz="4" w:space="0" w:color="0EA1F3"/>
        </w:tcBorders>
      </w:tcPr>
    </w:tblStylePr>
  </w:style>
  <w:style w:type="paragraph" w:customStyle="1" w:styleId="mainheading">
    <w:name w:val="main heading"/>
    <w:basedOn w:val="Normal"/>
    <w:rsid w:val="00736535"/>
    <w:pPr>
      <w:spacing w:before="480" w:after="240"/>
    </w:pPr>
    <w:rPr>
      <w:rFonts w:cs="Times New Roman"/>
      <w:b/>
      <w:i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253</Pages>
  <Words>23702</Words>
  <Characters>135102</Characters>
  <Application>Microsoft Office Word</Application>
  <DocSecurity>0</DocSecurity>
  <Lines>1125</Lines>
  <Paragraphs>316</Paragraphs>
  <ScaleCrop>false</ScaleCrop>
  <Company/>
  <LinksUpToDate>false</LinksUpToDate>
  <CharactersWithSpaces>158488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Ahnaf Azad</dc:creator>
  <cp:keywords/>
  <dc:description/>
  <cp:lastModifiedBy>Darren Lake</cp:lastModifiedBy>
  <cp:revision>7</cp:revision>
  <dcterms:created xsi:type="dcterms:W3CDTF">2025-12-16T15:04:00Z</dcterms:created>
  <dcterms:modified xsi:type="dcterms:W3CDTF">2026-01-16T13:44:00Z</dcterms:modified>
</cp:coreProperties>
</file>